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134" w:rsidRPr="00F65E70" w:rsidRDefault="00ED262A" w:rsidP="00ED262A">
      <w:pPr>
        <w:shd w:val="clear" w:color="auto" w:fill="FFFFFF"/>
        <w:spacing w:line="276" w:lineRule="auto"/>
        <w:jc w:val="right"/>
        <w:rPr>
          <w:rFonts w:eastAsia="Times New Roman"/>
          <w:b/>
          <w:color w:val="000000"/>
          <w:spacing w:val="7"/>
          <w:sz w:val="22"/>
          <w:szCs w:val="22"/>
        </w:rPr>
      </w:pPr>
      <w:r w:rsidRPr="00F65E70">
        <w:rPr>
          <w:rFonts w:eastAsia="Times New Roman"/>
          <w:b/>
          <w:color w:val="000000"/>
          <w:spacing w:val="7"/>
          <w:sz w:val="22"/>
          <w:szCs w:val="22"/>
        </w:rPr>
        <w:t xml:space="preserve"> Załącznik nr 5 - </w:t>
      </w:r>
      <w:r w:rsidR="007D1134" w:rsidRPr="00F65E70">
        <w:rPr>
          <w:rFonts w:eastAsia="Times New Roman"/>
          <w:b/>
          <w:color w:val="000000"/>
          <w:spacing w:val="7"/>
          <w:sz w:val="22"/>
          <w:szCs w:val="22"/>
        </w:rPr>
        <w:t>WZÓR UMOWY</w:t>
      </w:r>
    </w:p>
    <w:p w:rsidR="00F65E70" w:rsidRPr="00F65E70" w:rsidRDefault="00F65E70" w:rsidP="00A41327">
      <w:pPr>
        <w:shd w:val="clear" w:color="auto" w:fill="FFFFFF"/>
        <w:spacing w:line="276" w:lineRule="auto"/>
        <w:jc w:val="center"/>
        <w:rPr>
          <w:rFonts w:eastAsia="Times New Roman"/>
          <w:color w:val="000000"/>
          <w:spacing w:val="7"/>
          <w:sz w:val="22"/>
          <w:szCs w:val="22"/>
        </w:rPr>
      </w:pPr>
    </w:p>
    <w:p w:rsidR="00B32F59" w:rsidRPr="00F65E70" w:rsidRDefault="00CD77DE" w:rsidP="00A41327">
      <w:pPr>
        <w:shd w:val="clear" w:color="auto" w:fill="FFFFFF"/>
        <w:spacing w:line="276" w:lineRule="auto"/>
        <w:jc w:val="center"/>
        <w:rPr>
          <w:sz w:val="22"/>
          <w:szCs w:val="22"/>
        </w:rPr>
      </w:pPr>
      <w:r w:rsidRPr="00F65E70">
        <w:rPr>
          <w:rFonts w:eastAsia="Times New Roman"/>
          <w:color w:val="000000"/>
          <w:spacing w:val="7"/>
          <w:sz w:val="22"/>
          <w:szCs w:val="22"/>
        </w:rPr>
        <w:t xml:space="preserve">UMOWA Nr ….. </w:t>
      </w:r>
      <w:r w:rsidR="00814D57" w:rsidRPr="00F65E70">
        <w:rPr>
          <w:rFonts w:eastAsia="Times New Roman"/>
          <w:color w:val="000000"/>
          <w:spacing w:val="7"/>
          <w:sz w:val="22"/>
          <w:szCs w:val="22"/>
        </w:rPr>
        <w:t>2020</w:t>
      </w:r>
    </w:p>
    <w:p w:rsidR="0069617B" w:rsidRPr="00F65E70" w:rsidRDefault="0069617B" w:rsidP="00A41327">
      <w:pPr>
        <w:shd w:val="clear" w:color="auto" w:fill="FFFFFF"/>
        <w:tabs>
          <w:tab w:val="left" w:leader="dot" w:pos="2837"/>
        </w:tabs>
        <w:spacing w:line="276" w:lineRule="auto"/>
        <w:rPr>
          <w:rFonts w:eastAsia="Times New Roman"/>
          <w:color w:val="000000"/>
          <w:spacing w:val="-1"/>
          <w:sz w:val="22"/>
          <w:szCs w:val="22"/>
        </w:rPr>
      </w:pPr>
      <w:r w:rsidRPr="00F65E70">
        <w:rPr>
          <w:color w:val="000000"/>
          <w:spacing w:val="-1"/>
          <w:sz w:val="22"/>
          <w:szCs w:val="22"/>
        </w:rPr>
        <w:t>zawarta w dniu …………………………</w:t>
      </w:r>
      <w:r w:rsidR="00CD77DE" w:rsidRPr="00F65E70">
        <w:rPr>
          <w:color w:val="EA0005"/>
          <w:spacing w:val="-1"/>
          <w:sz w:val="22"/>
          <w:szCs w:val="22"/>
        </w:rPr>
        <w:t xml:space="preserve"> </w:t>
      </w:r>
      <w:r w:rsidR="00CD77DE" w:rsidRPr="00F65E70">
        <w:rPr>
          <w:color w:val="000000"/>
          <w:spacing w:val="-1"/>
          <w:sz w:val="22"/>
          <w:szCs w:val="22"/>
        </w:rPr>
        <w:t>pomi</w:t>
      </w:r>
      <w:r w:rsidR="00CD77DE" w:rsidRPr="00F65E70">
        <w:rPr>
          <w:rFonts w:eastAsia="Times New Roman"/>
          <w:color w:val="000000"/>
          <w:spacing w:val="-1"/>
          <w:sz w:val="22"/>
          <w:szCs w:val="22"/>
        </w:rPr>
        <w:t xml:space="preserve">ędzy </w:t>
      </w:r>
    </w:p>
    <w:p w:rsidR="00CD77DE" w:rsidRPr="00F65E70" w:rsidRDefault="00CD77DE" w:rsidP="00A41327">
      <w:pPr>
        <w:shd w:val="clear" w:color="auto" w:fill="FFFFFF"/>
        <w:tabs>
          <w:tab w:val="left" w:leader="dot" w:pos="2837"/>
        </w:tabs>
        <w:spacing w:line="276" w:lineRule="auto"/>
        <w:rPr>
          <w:sz w:val="22"/>
          <w:szCs w:val="22"/>
        </w:rPr>
      </w:pPr>
      <w:r w:rsidRPr="00F65E70">
        <w:rPr>
          <w:rFonts w:eastAsia="Times New Roman"/>
          <w:b/>
          <w:bCs/>
          <w:color w:val="000000"/>
          <w:spacing w:val="-1"/>
          <w:sz w:val="22"/>
          <w:szCs w:val="22"/>
        </w:rPr>
        <w:t xml:space="preserve">Gminą Chodów, </w:t>
      </w:r>
      <w:r w:rsidRPr="00F65E70">
        <w:rPr>
          <w:rFonts w:eastAsia="Times New Roman"/>
          <w:bCs/>
          <w:color w:val="000000"/>
          <w:spacing w:val="-1"/>
          <w:sz w:val="22"/>
          <w:szCs w:val="22"/>
        </w:rPr>
        <w:t xml:space="preserve">NIP </w:t>
      </w:r>
      <w:r w:rsidRPr="00F65E70">
        <w:rPr>
          <w:rFonts w:eastAsia="Times New Roman"/>
          <w:color w:val="000000"/>
          <w:spacing w:val="-1"/>
          <w:sz w:val="22"/>
          <w:szCs w:val="22"/>
        </w:rPr>
        <w:t>6662102441, Chodów 18, 62-652 Chodów;</w:t>
      </w:r>
      <w:r w:rsidRPr="00F65E70">
        <w:rPr>
          <w:sz w:val="22"/>
          <w:szCs w:val="22"/>
        </w:rPr>
        <w:t xml:space="preserve"> </w:t>
      </w:r>
      <w:r w:rsidRPr="00F65E70">
        <w:rPr>
          <w:color w:val="000000"/>
          <w:spacing w:val="-1"/>
          <w:sz w:val="22"/>
          <w:szCs w:val="22"/>
        </w:rPr>
        <w:t>reprezentowan</w:t>
      </w:r>
      <w:r w:rsidRPr="00F65E70">
        <w:rPr>
          <w:rFonts w:eastAsia="Times New Roman"/>
          <w:color w:val="000000"/>
          <w:spacing w:val="-1"/>
          <w:sz w:val="22"/>
          <w:szCs w:val="22"/>
        </w:rPr>
        <w:t>ą przez:</w:t>
      </w:r>
    </w:p>
    <w:p w:rsidR="00CD77DE" w:rsidRPr="00F65E70" w:rsidRDefault="0047475B" w:rsidP="00A41327">
      <w:pPr>
        <w:shd w:val="clear" w:color="auto" w:fill="FFFFFF"/>
        <w:tabs>
          <w:tab w:val="left" w:leader="dot" w:pos="6101"/>
        </w:tabs>
        <w:spacing w:line="276" w:lineRule="auto"/>
        <w:ind w:right="-5"/>
        <w:rPr>
          <w:rFonts w:eastAsia="Times New Roman"/>
          <w:b/>
          <w:bCs/>
          <w:iCs/>
          <w:color w:val="000000"/>
          <w:sz w:val="22"/>
          <w:szCs w:val="22"/>
        </w:rPr>
      </w:pPr>
      <w:r w:rsidRPr="00F65E70">
        <w:rPr>
          <w:b/>
          <w:bCs/>
          <w:color w:val="000000"/>
          <w:spacing w:val="1"/>
          <w:sz w:val="22"/>
          <w:szCs w:val="22"/>
        </w:rPr>
        <w:t>Marka Kowalewskiego</w:t>
      </w:r>
      <w:r w:rsidR="0061363F" w:rsidRPr="00F65E70">
        <w:rPr>
          <w:rFonts w:eastAsia="Times New Roman"/>
          <w:b/>
          <w:bCs/>
          <w:color w:val="000000"/>
          <w:spacing w:val="1"/>
          <w:sz w:val="22"/>
          <w:szCs w:val="22"/>
        </w:rPr>
        <w:t xml:space="preserve">  -  </w:t>
      </w:r>
      <w:r w:rsidR="00CD77DE" w:rsidRPr="00F65E70">
        <w:rPr>
          <w:rFonts w:eastAsia="Times New Roman"/>
          <w:b/>
          <w:bCs/>
          <w:color w:val="000000"/>
          <w:spacing w:val="1"/>
          <w:sz w:val="22"/>
          <w:szCs w:val="22"/>
        </w:rPr>
        <w:t>Wójta Gminy</w:t>
      </w:r>
      <w:r w:rsidR="00CD77DE" w:rsidRPr="00F65E70">
        <w:rPr>
          <w:rFonts w:eastAsia="Times New Roman"/>
          <w:b/>
          <w:bCs/>
          <w:color w:val="000000"/>
          <w:spacing w:val="1"/>
          <w:sz w:val="22"/>
          <w:szCs w:val="22"/>
        </w:rPr>
        <w:br/>
      </w:r>
      <w:r w:rsidR="00CD77DE" w:rsidRPr="00F65E70">
        <w:rPr>
          <w:rFonts w:eastAsia="Times New Roman"/>
          <w:color w:val="000000"/>
          <w:sz w:val="22"/>
          <w:szCs w:val="22"/>
        </w:rPr>
        <w:t xml:space="preserve">zwaną w dalszej treści umowy </w:t>
      </w:r>
      <w:r w:rsidR="00CD77DE" w:rsidRPr="00F65E70">
        <w:rPr>
          <w:rFonts w:eastAsia="Times New Roman"/>
          <w:b/>
          <w:bCs/>
          <w:color w:val="000000"/>
          <w:sz w:val="22"/>
          <w:szCs w:val="22"/>
        </w:rPr>
        <w:t>Zamawiającym,</w:t>
      </w:r>
      <w:r w:rsidR="00CD77DE" w:rsidRPr="00F65E70">
        <w:rPr>
          <w:rFonts w:eastAsia="Times New Roman"/>
          <w:b/>
          <w:bCs/>
          <w:color w:val="000000"/>
          <w:sz w:val="22"/>
          <w:szCs w:val="22"/>
        </w:rPr>
        <w:br/>
      </w:r>
      <w:r w:rsidR="00CD77DE" w:rsidRPr="00F65E70">
        <w:rPr>
          <w:rFonts w:eastAsia="Times New Roman"/>
          <w:b/>
          <w:bCs/>
          <w:iCs/>
          <w:color w:val="000000"/>
          <w:sz w:val="22"/>
          <w:szCs w:val="22"/>
        </w:rPr>
        <w:t xml:space="preserve">a     </w:t>
      </w:r>
    </w:p>
    <w:p w:rsidR="00CD77DE" w:rsidRPr="00F65E70" w:rsidRDefault="0069617B" w:rsidP="00A41327">
      <w:pPr>
        <w:shd w:val="clear" w:color="auto" w:fill="FFFFFF"/>
        <w:tabs>
          <w:tab w:val="left" w:leader="dot" w:pos="6101"/>
        </w:tabs>
        <w:spacing w:line="276" w:lineRule="auto"/>
        <w:ind w:right="-5"/>
        <w:rPr>
          <w:rFonts w:eastAsia="Times New Roman"/>
          <w:color w:val="000000"/>
          <w:spacing w:val="-1"/>
          <w:sz w:val="22"/>
          <w:szCs w:val="22"/>
        </w:rPr>
      </w:pPr>
      <w:r w:rsidRPr="00F65E70">
        <w:rPr>
          <w:rFonts w:eastAsia="Times New Roman"/>
          <w:bCs/>
          <w:iCs/>
          <w:color w:val="000000"/>
          <w:sz w:val="22"/>
          <w:szCs w:val="22"/>
        </w:rPr>
        <w:t>………………………………..</w:t>
      </w:r>
      <w:r w:rsidR="00CD77DE" w:rsidRPr="00F65E70">
        <w:rPr>
          <w:rFonts w:eastAsia="Times New Roman"/>
          <w:bCs/>
          <w:iCs/>
          <w:color w:val="000000"/>
          <w:sz w:val="22"/>
          <w:szCs w:val="22"/>
        </w:rPr>
        <w:t xml:space="preserve">, </w:t>
      </w:r>
      <w:r w:rsidR="00CD77DE" w:rsidRPr="00F65E70">
        <w:rPr>
          <w:rFonts w:eastAsia="Times New Roman"/>
          <w:color w:val="000000"/>
          <w:spacing w:val="-1"/>
          <w:sz w:val="22"/>
          <w:szCs w:val="22"/>
        </w:rPr>
        <w:t>reprezentowanym przez:</w:t>
      </w:r>
    </w:p>
    <w:p w:rsidR="0069617B" w:rsidRPr="00F65E70" w:rsidRDefault="0069617B" w:rsidP="00A41327">
      <w:pPr>
        <w:shd w:val="clear" w:color="auto" w:fill="FFFFFF"/>
        <w:tabs>
          <w:tab w:val="left" w:leader="dot" w:pos="6101"/>
        </w:tabs>
        <w:spacing w:line="276" w:lineRule="auto"/>
        <w:ind w:right="1843" w:hanging="10"/>
        <w:rPr>
          <w:bCs/>
          <w:color w:val="000000"/>
          <w:spacing w:val="1"/>
          <w:sz w:val="22"/>
          <w:szCs w:val="22"/>
        </w:rPr>
      </w:pPr>
      <w:r w:rsidRPr="00F65E70">
        <w:rPr>
          <w:bCs/>
          <w:color w:val="000000"/>
          <w:spacing w:val="1"/>
          <w:sz w:val="22"/>
          <w:szCs w:val="22"/>
        </w:rPr>
        <w:t>………………………………….</w:t>
      </w:r>
    </w:p>
    <w:p w:rsidR="00CD77DE" w:rsidRPr="00F65E70" w:rsidRDefault="00CD77DE" w:rsidP="00A41327">
      <w:pPr>
        <w:shd w:val="clear" w:color="auto" w:fill="FFFFFF"/>
        <w:tabs>
          <w:tab w:val="left" w:leader="dot" w:pos="6101"/>
        </w:tabs>
        <w:spacing w:line="276" w:lineRule="auto"/>
        <w:ind w:right="1843" w:hanging="10"/>
        <w:rPr>
          <w:sz w:val="22"/>
          <w:szCs w:val="22"/>
        </w:rPr>
      </w:pPr>
      <w:r w:rsidRPr="00F65E70">
        <w:rPr>
          <w:color w:val="000000"/>
          <w:spacing w:val="-1"/>
          <w:sz w:val="22"/>
          <w:szCs w:val="22"/>
        </w:rPr>
        <w:t>zwanym w dalszej cz</w:t>
      </w:r>
      <w:r w:rsidRPr="00F65E70">
        <w:rPr>
          <w:rFonts w:eastAsia="Times New Roman"/>
          <w:color w:val="000000"/>
          <w:spacing w:val="-1"/>
          <w:sz w:val="22"/>
          <w:szCs w:val="22"/>
        </w:rPr>
        <w:t xml:space="preserve">ęści umowy </w:t>
      </w:r>
      <w:r w:rsidRPr="00F65E70">
        <w:rPr>
          <w:rFonts w:eastAsia="Times New Roman"/>
          <w:b/>
          <w:bCs/>
          <w:color w:val="000000"/>
          <w:spacing w:val="-1"/>
          <w:sz w:val="22"/>
          <w:szCs w:val="22"/>
        </w:rPr>
        <w:t>Wykonawcą.</w:t>
      </w:r>
    </w:p>
    <w:p w:rsidR="0069617B" w:rsidRPr="00F65E70" w:rsidRDefault="0069617B" w:rsidP="00A41327">
      <w:pPr>
        <w:shd w:val="clear" w:color="auto" w:fill="FFFFFF"/>
        <w:spacing w:line="276" w:lineRule="auto"/>
        <w:ind w:right="29"/>
        <w:jc w:val="both"/>
        <w:rPr>
          <w:color w:val="000000"/>
          <w:spacing w:val="-1"/>
          <w:sz w:val="22"/>
          <w:szCs w:val="22"/>
        </w:rPr>
      </w:pPr>
    </w:p>
    <w:p w:rsidR="00B32F59" w:rsidRPr="00F65E70" w:rsidRDefault="00F46EAE" w:rsidP="00A41327">
      <w:pPr>
        <w:shd w:val="clear" w:color="auto" w:fill="FFFFFF"/>
        <w:spacing w:line="276" w:lineRule="auto"/>
        <w:ind w:right="29"/>
        <w:jc w:val="both"/>
        <w:rPr>
          <w:sz w:val="22"/>
          <w:szCs w:val="22"/>
        </w:rPr>
      </w:pPr>
      <w:r w:rsidRPr="00F65E70">
        <w:rPr>
          <w:color w:val="000000"/>
          <w:spacing w:val="-1"/>
          <w:sz w:val="22"/>
          <w:szCs w:val="22"/>
        </w:rPr>
        <w:t>W ramach realizacji zam</w:t>
      </w:r>
      <w:r w:rsidRPr="00F65E70">
        <w:rPr>
          <w:rFonts w:eastAsia="Times New Roman"/>
          <w:color w:val="000000"/>
          <w:spacing w:val="-1"/>
          <w:sz w:val="22"/>
          <w:szCs w:val="22"/>
        </w:rPr>
        <w:t xml:space="preserve">ówienia publicznego w rozumieniu ustawy z dnia 29.01.2004r. Prawo zamówień publicznych </w:t>
      </w:r>
      <w:r w:rsidRPr="00F65E70">
        <w:rPr>
          <w:rFonts w:eastAsia="Times New Roman"/>
          <w:color w:val="000000"/>
          <w:spacing w:val="7"/>
          <w:sz w:val="22"/>
          <w:szCs w:val="22"/>
        </w:rPr>
        <w:t xml:space="preserve">(tj. </w:t>
      </w:r>
      <w:r w:rsidRPr="00F65E70">
        <w:rPr>
          <w:rFonts w:eastAsia="Times New Roman"/>
          <w:bCs/>
          <w:color w:val="000000"/>
          <w:spacing w:val="7"/>
          <w:sz w:val="22"/>
          <w:szCs w:val="22"/>
        </w:rPr>
        <w:t xml:space="preserve">Dz. </w:t>
      </w:r>
      <w:r w:rsidRPr="00F65E70">
        <w:rPr>
          <w:rFonts w:eastAsia="Times New Roman"/>
          <w:color w:val="000000"/>
          <w:spacing w:val="7"/>
          <w:sz w:val="22"/>
          <w:szCs w:val="22"/>
        </w:rPr>
        <w:t xml:space="preserve">U. </w:t>
      </w:r>
      <w:r w:rsidRPr="00F65E70">
        <w:rPr>
          <w:rFonts w:eastAsia="Times New Roman"/>
          <w:bCs/>
          <w:color w:val="000000"/>
          <w:spacing w:val="7"/>
          <w:sz w:val="22"/>
          <w:szCs w:val="22"/>
        </w:rPr>
        <w:t xml:space="preserve">z </w:t>
      </w:r>
      <w:r w:rsidR="00814D57" w:rsidRPr="00F65E70">
        <w:rPr>
          <w:rFonts w:eastAsia="Times New Roman"/>
          <w:color w:val="000000"/>
          <w:spacing w:val="7"/>
          <w:sz w:val="22"/>
          <w:szCs w:val="22"/>
        </w:rPr>
        <w:t>2019</w:t>
      </w:r>
      <w:r w:rsidRPr="00F65E70">
        <w:rPr>
          <w:rFonts w:eastAsia="Times New Roman"/>
          <w:color w:val="000000"/>
          <w:spacing w:val="7"/>
          <w:sz w:val="22"/>
          <w:szCs w:val="22"/>
        </w:rPr>
        <w:t xml:space="preserve"> r., poz. </w:t>
      </w:r>
      <w:r w:rsidR="00814D57" w:rsidRPr="00F65E70">
        <w:rPr>
          <w:rFonts w:eastAsia="Times New Roman"/>
          <w:color w:val="000000"/>
          <w:spacing w:val="7"/>
          <w:sz w:val="22"/>
          <w:szCs w:val="22"/>
        </w:rPr>
        <w:t>1843</w:t>
      </w:r>
      <w:r w:rsidRPr="00F65E70">
        <w:rPr>
          <w:rFonts w:eastAsia="Times New Roman"/>
          <w:bCs/>
          <w:color w:val="000000"/>
          <w:spacing w:val="7"/>
          <w:sz w:val="22"/>
          <w:szCs w:val="22"/>
        </w:rPr>
        <w:t xml:space="preserve">ze </w:t>
      </w:r>
      <w:r w:rsidRPr="00F65E70">
        <w:rPr>
          <w:rFonts w:eastAsia="Times New Roman"/>
          <w:color w:val="000000"/>
          <w:spacing w:val="7"/>
          <w:sz w:val="22"/>
          <w:szCs w:val="22"/>
        </w:rPr>
        <w:t xml:space="preserve">zm.), w rezultacie dokonania przez Zamawiającego </w:t>
      </w:r>
      <w:r w:rsidRPr="00F65E70">
        <w:rPr>
          <w:rFonts w:eastAsia="Times New Roman"/>
          <w:color w:val="000000"/>
          <w:sz w:val="22"/>
          <w:szCs w:val="22"/>
        </w:rPr>
        <w:t>wyboru oferty Wykonawcy zgodnie z art. 39 ww. ustawy, tj. przetargu nieograniczonego</w:t>
      </w:r>
    </w:p>
    <w:p w:rsidR="00B32F59" w:rsidRPr="00F65E70" w:rsidRDefault="00F46EAE" w:rsidP="00A41327">
      <w:pPr>
        <w:shd w:val="clear" w:color="auto" w:fill="FFFFFF"/>
        <w:spacing w:line="276" w:lineRule="auto"/>
        <w:ind w:right="34"/>
        <w:jc w:val="center"/>
        <w:rPr>
          <w:sz w:val="22"/>
          <w:szCs w:val="22"/>
        </w:rPr>
      </w:pPr>
      <w:r w:rsidRPr="00F65E70">
        <w:rPr>
          <w:b/>
          <w:bCs/>
          <w:color w:val="000000"/>
          <w:sz w:val="22"/>
          <w:szCs w:val="22"/>
        </w:rPr>
        <w:t>zosta</w:t>
      </w:r>
      <w:r w:rsidRPr="00F65E70">
        <w:rPr>
          <w:rFonts w:eastAsia="Times New Roman"/>
          <w:b/>
          <w:bCs/>
          <w:color w:val="000000"/>
          <w:sz w:val="22"/>
          <w:szCs w:val="22"/>
        </w:rPr>
        <w:t>ła zawarta umowa następującej treści:</w:t>
      </w:r>
    </w:p>
    <w:p w:rsidR="00B32F59" w:rsidRPr="00F65E70" w:rsidRDefault="00F46EAE" w:rsidP="00A41327">
      <w:pPr>
        <w:shd w:val="clear" w:color="auto" w:fill="FFFFFF"/>
        <w:spacing w:line="276" w:lineRule="auto"/>
        <w:ind w:right="24"/>
        <w:jc w:val="center"/>
        <w:rPr>
          <w:rFonts w:eastAsia="Times New Roman"/>
          <w:b/>
          <w:bCs/>
          <w:color w:val="000000"/>
          <w:spacing w:val="-14"/>
          <w:sz w:val="22"/>
          <w:szCs w:val="22"/>
        </w:rPr>
      </w:pPr>
      <w:r w:rsidRPr="00F65E70">
        <w:rPr>
          <w:rFonts w:eastAsia="Times New Roman"/>
          <w:b/>
          <w:bCs/>
          <w:color w:val="000000"/>
          <w:spacing w:val="-14"/>
          <w:sz w:val="22"/>
          <w:szCs w:val="22"/>
        </w:rPr>
        <w:t>§1</w:t>
      </w:r>
    </w:p>
    <w:p w:rsidR="0069617B" w:rsidRPr="00F65E70" w:rsidRDefault="0069617B" w:rsidP="00A41327">
      <w:pPr>
        <w:shd w:val="clear" w:color="auto" w:fill="FFFFFF"/>
        <w:spacing w:line="276" w:lineRule="auto"/>
        <w:ind w:right="24"/>
        <w:jc w:val="center"/>
        <w:rPr>
          <w:sz w:val="22"/>
          <w:szCs w:val="22"/>
        </w:rPr>
      </w:pPr>
      <w:r w:rsidRPr="00F65E70">
        <w:rPr>
          <w:rFonts w:eastAsia="Times New Roman"/>
          <w:b/>
          <w:bCs/>
          <w:sz w:val="22"/>
          <w:szCs w:val="22"/>
        </w:rPr>
        <w:t>Przedmiot umowy</w:t>
      </w:r>
    </w:p>
    <w:p w:rsidR="003928A6" w:rsidRPr="003928A6" w:rsidRDefault="00F46EAE" w:rsidP="003928A6">
      <w:pPr>
        <w:pStyle w:val="Akapitzlist"/>
        <w:numPr>
          <w:ilvl w:val="0"/>
          <w:numId w:val="33"/>
        </w:numPr>
        <w:shd w:val="clear" w:color="auto" w:fill="FFFFFF"/>
        <w:spacing w:line="276" w:lineRule="auto"/>
        <w:ind w:right="-5"/>
        <w:rPr>
          <w:sz w:val="22"/>
        </w:rPr>
      </w:pPr>
      <w:r w:rsidRPr="003928A6">
        <w:rPr>
          <w:color w:val="000000"/>
          <w:spacing w:val="-1"/>
          <w:sz w:val="22"/>
          <w:szCs w:val="22"/>
        </w:rPr>
        <w:t>Zamawiaj</w:t>
      </w:r>
      <w:r w:rsidRPr="003928A6">
        <w:rPr>
          <w:rFonts w:eastAsia="Times New Roman"/>
          <w:color w:val="000000"/>
          <w:spacing w:val="-1"/>
          <w:sz w:val="22"/>
          <w:szCs w:val="22"/>
        </w:rPr>
        <w:t xml:space="preserve">ący zleca, a Wykonawca przyjmuje do wykonania roboty budowlane pod nazwą: </w:t>
      </w:r>
      <w:r w:rsidR="00D95913" w:rsidRPr="003928A6">
        <w:rPr>
          <w:rFonts w:eastAsia="Times New Roman"/>
          <w:color w:val="000000"/>
          <w:spacing w:val="-1"/>
          <w:sz w:val="22"/>
          <w:szCs w:val="22"/>
        </w:rPr>
        <w:br/>
      </w:r>
      <w:r w:rsidR="003928A6" w:rsidRPr="003928A6">
        <w:rPr>
          <w:b/>
          <w:bCs/>
          <w:color w:val="000000"/>
          <w:sz w:val="22"/>
        </w:rPr>
        <w:t>Przebudowa drogi gminnej nr 495530 w m. Kaleń Duża.</w:t>
      </w:r>
    </w:p>
    <w:p w:rsidR="003928A6" w:rsidRPr="003928A6" w:rsidRDefault="003928A6" w:rsidP="003928A6">
      <w:pPr>
        <w:pStyle w:val="Akapitzlist"/>
        <w:widowControl/>
        <w:numPr>
          <w:ilvl w:val="1"/>
          <w:numId w:val="42"/>
        </w:numPr>
        <w:spacing w:line="276" w:lineRule="auto"/>
        <w:jc w:val="both"/>
        <w:rPr>
          <w:sz w:val="22"/>
          <w:szCs w:val="22"/>
        </w:rPr>
      </w:pPr>
      <w:r w:rsidRPr="003928A6">
        <w:rPr>
          <w:color w:val="000000"/>
          <w:spacing w:val="-1"/>
          <w:sz w:val="22"/>
          <w:szCs w:val="22"/>
        </w:rPr>
        <w:t xml:space="preserve">Przedmiotem zamówienia jest przebudowa drogi gminnej nr 495530 w miejscowości Kaleń Duża. Istniejąca droga posiada nawierzchnię tłuczniową związaną spoiwem hydraulicznym o podłożu niewysadzinowym. </w:t>
      </w:r>
      <w:r w:rsidRPr="003928A6">
        <w:rPr>
          <w:sz w:val="22"/>
          <w:szCs w:val="22"/>
        </w:rPr>
        <w:t xml:space="preserve">Szerokość pasa drogowego w granicach działki jest zmienny na długości </w:t>
      </w:r>
      <w:r>
        <w:rPr>
          <w:sz w:val="22"/>
          <w:szCs w:val="22"/>
        </w:rPr>
        <w:br/>
      </w:r>
      <w:r w:rsidRPr="003928A6">
        <w:rPr>
          <w:sz w:val="22"/>
          <w:szCs w:val="22"/>
        </w:rPr>
        <w:t>w graniach 6,0 – 11,0m.</w:t>
      </w:r>
    </w:p>
    <w:p w:rsidR="003928A6" w:rsidRPr="003928A6" w:rsidRDefault="003928A6" w:rsidP="003928A6">
      <w:pPr>
        <w:pStyle w:val="Akapitzlist"/>
        <w:shd w:val="clear" w:color="auto" w:fill="FFFFFF"/>
        <w:spacing w:line="276" w:lineRule="auto"/>
        <w:jc w:val="both"/>
        <w:rPr>
          <w:color w:val="000000"/>
          <w:spacing w:val="-1"/>
          <w:sz w:val="22"/>
          <w:szCs w:val="22"/>
        </w:rPr>
      </w:pPr>
      <w:r w:rsidRPr="003928A6">
        <w:rPr>
          <w:color w:val="000000"/>
          <w:spacing w:val="-1"/>
          <w:sz w:val="22"/>
          <w:szCs w:val="22"/>
        </w:rPr>
        <w:t>Zakres ogólny inwestycji:</w:t>
      </w:r>
    </w:p>
    <w:p w:rsidR="003928A6" w:rsidRPr="003928A6" w:rsidRDefault="003928A6" w:rsidP="003928A6">
      <w:pPr>
        <w:pStyle w:val="Akapitzlist"/>
        <w:shd w:val="clear" w:color="auto" w:fill="FFFFFF"/>
        <w:spacing w:line="276" w:lineRule="auto"/>
        <w:jc w:val="both"/>
        <w:rPr>
          <w:color w:val="000000"/>
          <w:spacing w:val="-1"/>
          <w:sz w:val="22"/>
          <w:szCs w:val="22"/>
        </w:rPr>
      </w:pPr>
      <w:r w:rsidRPr="003928A6">
        <w:rPr>
          <w:color w:val="000000"/>
          <w:spacing w:val="-1"/>
          <w:sz w:val="22"/>
          <w:szCs w:val="22"/>
        </w:rPr>
        <w:t xml:space="preserve">- wykonanie nawierzchni bitumicznej </w:t>
      </w:r>
    </w:p>
    <w:p w:rsidR="003928A6" w:rsidRPr="003928A6" w:rsidRDefault="003928A6" w:rsidP="003928A6">
      <w:pPr>
        <w:pStyle w:val="Akapitzlist"/>
        <w:shd w:val="clear" w:color="auto" w:fill="FFFFFF"/>
        <w:spacing w:line="276" w:lineRule="auto"/>
        <w:jc w:val="both"/>
        <w:rPr>
          <w:color w:val="000000"/>
          <w:spacing w:val="-1"/>
          <w:sz w:val="22"/>
          <w:szCs w:val="22"/>
        </w:rPr>
      </w:pPr>
      <w:r w:rsidRPr="003928A6">
        <w:rPr>
          <w:color w:val="000000"/>
          <w:spacing w:val="-1"/>
          <w:sz w:val="22"/>
          <w:szCs w:val="22"/>
        </w:rPr>
        <w:t>- wykonanie utwardzenia poboczy gruntowych</w:t>
      </w:r>
    </w:p>
    <w:p w:rsidR="003928A6" w:rsidRPr="003928A6" w:rsidRDefault="003928A6" w:rsidP="003928A6">
      <w:pPr>
        <w:pStyle w:val="Akapitzlist"/>
        <w:shd w:val="clear" w:color="auto" w:fill="FFFFFF"/>
        <w:spacing w:line="276" w:lineRule="auto"/>
        <w:jc w:val="both"/>
        <w:rPr>
          <w:color w:val="000000"/>
          <w:spacing w:val="-1"/>
          <w:sz w:val="22"/>
          <w:szCs w:val="22"/>
        </w:rPr>
      </w:pPr>
      <w:r w:rsidRPr="003928A6">
        <w:rPr>
          <w:color w:val="000000"/>
          <w:spacing w:val="-1"/>
          <w:sz w:val="22"/>
          <w:szCs w:val="22"/>
        </w:rPr>
        <w:t>- wykonanie utwardzenia zjazdów do posesji i pól uprawnych</w:t>
      </w:r>
    </w:p>
    <w:p w:rsidR="003928A6" w:rsidRPr="003928A6" w:rsidRDefault="003928A6" w:rsidP="003928A6">
      <w:pPr>
        <w:pStyle w:val="Akapitzlist"/>
        <w:shd w:val="clear" w:color="auto" w:fill="FFFFFF"/>
        <w:spacing w:line="276" w:lineRule="auto"/>
        <w:jc w:val="both"/>
        <w:rPr>
          <w:color w:val="000000"/>
          <w:spacing w:val="-1"/>
          <w:sz w:val="22"/>
          <w:szCs w:val="22"/>
        </w:rPr>
      </w:pPr>
      <w:r w:rsidRPr="003928A6">
        <w:rPr>
          <w:color w:val="000000"/>
          <w:spacing w:val="-1"/>
          <w:sz w:val="22"/>
          <w:szCs w:val="22"/>
        </w:rPr>
        <w:t>- wymiana, wykonanie i przebudowa przepustów</w:t>
      </w:r>
    </w:p>
    <w:p w:rsidR="003928A6" w:rsidRPr="003928A6" w:rsidRDefault="003928A6" w:rsidP="003928A6">
      <w:pPr>
        <w:pStyle w:val="Akapitzlist"/>
        <w:shd w:val="clear" w:color="auto" w:fill="FFFFFF"/>
        <w:spacing w:line="276" w:lineRule="auto"/>
        <w:jc w:val="both"/>
        <w:rPr>
          <w:color w:val="000000"/>
          <w:spacing w:val="-1"/>
          <w:sz w:val="22"/>
          <w:szCs w:val="22"/>
        </w:rPr>
      </w:pPr>
      <w:r w:rsidRPr="003928A6">
        <w:rPr>
          <w:color w:val="000000"/>
          <w:spacing w:val="-1"/>
          <w:sz w:val="22"/>
          <w:szCs w:val="22"/>
        </w:rPr>
        <w:t>- czyszczenie rowów przydrożnych</w:t>
      </w:r>
    </w:p>
    <w:p w:rsidR="003928A6" w:rsidRPr="003928A6" w:rsidRDefault="003928A6" w:rsidP="003928A6">
      <w:pPr>
        <w:pStyle w:val="Akapitzlist"/>
        <w:shd w:val="clear" w:color="auto" w:fill="FFFFFF"/>
        <w:spacing w:line="276" w:lineRule="auto"/>
        <w:jc w:val="both"/>
        <w:rPr>
          <w:color w:val="000000"/>
          <w:spacing w:val="-1"/>
          <w:sz w:val="22"/>
          <w:szCs w:val="22"/>
        </w:rPr>
      </w:pPr>
      <w:r w:rsidRPr="003928A6">
        <w:rPr>
          <w:color w:val="000000"/>
          <w:spacing w:val="-1"/>
          <w:sz w:val="22"/>
          <w:szCs w:val="22"/>
        </w:rPr>
        <w:t>- wymiana oznakowania drogi</w:t>
      </w:r>
    </w:p>
    <w:p w:rsidR="003928A6" w:rsidRPr="003928A6" w:rsidRDefault="003928A6" w:rsidP="003928A6">
      <w:pPr>
        <w:pStyle w:val="Akapitzlist"/>
        <w:shd w:val="clear" w:color="auto" w:fill="FFFFFF"/>
        <w:spacing w:line="276" w:lineRule="auto"/>
        <w:jc w:val="both"/>
        <w:rPr>
          <w:color w:val="000000"/>
          <w:spacing w:val="-1"/>
          <w:sz w:val="22"/>
          <w:szCs w:val="22"/>
        </w:rPr>
      </w:pPr>
      <w:r w:rsidRPr="003928A6">
        <w:rPr>
          <w:color w:val="000000"/>
          <w:spacing w:val="-1"/>
          <w:sz w:val="22"/>
          <w:szCs w:val="22"/>
        </w:rPr>
        <w:t>Parametry drogi – droga gminna</w:t>
      </w:r>
    </w:p>
    <w:p w:rsidR="003928A6" w:rsidRPr="003928A6" w:rsidRDefault="003928A6" w:rsidP="003928A6">
      <w:pPr>
        <w:pStyle w:val="Akapitzlist"/>
        <w:shd w:val="clear" w:color="auto" w:fill="FFFFFF"/>
        <w:spacing w:line="276" w:lineRule="auto"/>
        <w:jc w:val="both"/>
        <w:rPr>
          <w:color w:val="000000"/>
          <w:spacing w:val="-1"/>
          <w:sz w:val="22"/>
          <w:szCs w:val="22"/>
        </w:rPr>
      </w:pPr>
      <w:r w:rsidRPr="003928A6">
        <w:rPr>
          <w:color w:val="000000"/>
          <w:spacing w:val="-1"/>
          <w:sz w:val="22"/>
          <w:szCs w:val="22"/>
        </w:rPr>
        <w:t>- klasa drogi L (lokalna)</w:t>
      </w:r>
    </w:p>
    <w:p w:rsidR="003928A6" w:rsidRPr="003928A6" w:rsidRDefault="003928A6" w:rsidP="003928A6">
      <w:pPr>
        <w:pStyle w:val="Akapitzlist"/>
        <w:shd w:val="clear" w:color="auto" w:fill="FFFFFF"/>
        <w:spacing w:line="276" w:lineRule="auto"/>
        <w:jc w:val="both"/>
        <w:rPr>
          <w:color w:val="000000"/>
          <w:spacing w:val="-1"/>
          <w:sz w:val="22"/>
          <w:szCs w:val="22"/>
        </w:rPr>
      </w:pPr>
      <w:r w:rsidRPr="003928A6">
        <w:rPr>
          <w:color w:val="000000"/>
          <w:spacing w:val="-1"/>
          <w:sz w:val="22"/>
          <w:szCs w:val="22"/>
        </w:rPr>
        <w:t>- szerokość jezdni – 4,0m</w:t>
      </w:r>
    </w:p>
    <w:p w:rsidR="003928A6" w:rsidRPr="003928A6" w:rsidRDefault="003928A6" w:rsidP="003928A6">
      <w:pPr>
        <w:pStyle w:val="Akapitzlist"/>
        <w:shd w:val="clear" w:color="auto" w:fill="FFFFFF"/>
        <w:spacing w:line="276" w:lineRule="auto"/>
        <w:jc w:val="both"/>
        <w:rPr>
          <w:color w:val="000000"/>
          <w:spacing w:val="-1"/>
          <w:sz w:val="22"/>
          <w:szCs w:val="22"/>
        </w:rPr>
      </w:pPr>
      <w:r w:rsidRPr="003928A6">
        <w:rPr>
          <w:color w:val="000000"/>
          <w:spacing w:val="-1"/>
          <w:sz w:val="22"/>
          <w:szCs w:val="22"/>
        </w:rPr>
        <w:t>- szerokość poboczy gruntowych – 1,0m</w:t>
      </w:r>
    </w:p>
    <w:p w:rsidR="003928A6" w:rsidRPr="003928A6" w:rsidRDefault="003928A6" w:rsidP="003928A6">
      <w:pPr>
        <w:pStyle w:val="Akapitzlist"/>
        <w:shd w:val="clear" w:color="auto" w:fill="FFFFFF"/>
        <w:spacing w:line="276" w:lineRule="auto"/>
        <w:jc w:val="both"/>
        <w:rPr>
          <w:color w:val="000000"/>
          <w:spacing w:val="-1"/>
          <w:sz w:val="22"/>
          <w:szCs w:val="22"/>
        </w:rPr>
      </w:pPr>
      <w:r w:rsidRPr="003928A6">
        <w:rPr>
          <w:color w:val="000000"/>
          <w:spacing w:val="-1"/>
          <w:sz w:val="22"/>
          <w:szCs w:val="22"/>
        </w:rPr>
        <w:t>Na całej długości drogi przewiduje się z obu stron jezdni pobocza o nawierzchni gruntowej utwardzonej szerokości 1,0 m. ze spadkiem 6-8%.</w:t>
      </w:r>
    </w:p>
    <w:p w:rsidR="00B32F59" w:rsidRPr="00F65E70" w:rsidRDefault="00F46EAE" w:rsidP="003928A6">
      <w:pPr>
        <w:pStyle w:val="Akapitzlist"/>
        <w:widowControl/>
        <w:numPr>
          <w:ilvl w:val="1"/>
          <w:numId w:val="42"/>
        </w:numPr>
        <w:spacing w:line="276" w:lineRule="auto"/>
        <w:jc w:val="both"/>
        <w:rPr>
          <w:sz w:val="22"/>
          <w:szCs w:val="22"/>
        </w:rPr>
      </w:pPr>
      <w:r w:rsidRPr="00F65E70">
        <w:rPr>
          <w:rFonts w:eastAsia="Times New Roman"/>
          <w:color w:val="000000"/>
          <w:sz w:val="22"/>
          <w:szCs w:val="22"/>
        </w:rPr>
        <w:t>Szczegółowy zakres rzeczowy objęty Umową określają:</w:t>
      </w:r>
    </w:p>
    <w:p w:rsidR="00B32F59" w:rsidRPr="00F65E70" w:rsidRDefault="00955C76" w:rsidP="00955C76">
      <w:pPr>
        <w:shd w:val="clear" w:color="auto" w:fill="FFFFFF"/>
        <w:tabs>
          <w:tab w:val="left" w:pos="1090"/>
        </w:tabs>
        <w:spacing w:line="276" w:lineRule="auto"/>
        <w:jc w:val="both"/>
        <w:rPr>
          <w:rFonts w:eastAsia="Times New Roman"/>
          <w:color w:val="000000"/>
          <w:sz w:val="22"/>
          <w:szCs w:val="22"/>
        </w:rPr>
      </w:pPr>
      <w:r w:rsidRPr="00F65E70">
        <w:rPr>
          <w:rFonts w:eastAsia="Times New Roman"/>
          <w:color w:val="000000"/>
          <w:sz w:val="22"/>
          <w:szCs w:val="22"/>
        </w:rPr>
        <w:t>-</w:t>
      </w:r>
      <w:r w:rsidR="0007590B" w:rsidRPr="00F65E70">
        <w:rPr>
          <w:rFonts w:eastAsia="Times New Roman"/>
          <w:color w:val="000000"/>
          <w:sz w:val="22"/>
          <w:szCs w:val="22"/>
        </w:rPr>
        <w:t xml:space="preserve"> </w:t>
      </w:r>
      <w:r w:rsidR="00F46EAE" w:rsidRPr="00F65E70">
        <w:rPr>
          <w:rFonts w:eastAsia="Times New Roman"/>
          <w:color w:val="000000"/>
          <w:sz w:val="22"/>
          <w:szCs w:val="22"/>
        </w:rPr>
        <w:t>specyfikacja istotnych warunków zamówienia,</w:t>
      </w:r>
    </w:p>
    <w:p w:rsidR="00B32F59" w:rsidRPr="00F65E70" w:rsidRDefault="0007590B" w:rsidP="00955C76">
      <w:pPr>
        <w:shd w:val="clear" w:color="auto" w:fill="FFFFFF"/>
        <w:tabs>
          <w:tab w:val="left" w:pos="1090"/>
        </w:tabs>
        <w:spacing w:line="276" w:lineRule="auto"/>
        <w:jc w:val="both"/>
        <w:rPr>
          <w:rFonts w:eastAsia="Times New Roman"/>
          <w:color w:val="000000"/>
          <w:sz w:val="22"/>
          <w:szCs w:val="22"/>
        </w:rPr>
      </w:pPr>
      <w:r w:rsidRPr="00F65E70">
        <w:rPr>
          <w:rFonts w:eastAsia="Times New Roman"/>
          <w:color w:val="000000"/>
          <w:sz w:val="22"/>
          <w:szCs w:val="22"/>
        </w:rPr>
        <w:t xml:space="preserve">- </w:t>
      </w:r>
      <w:r w:rsidR="00F46EAE" w:rsidRPr="00F65E70">
        <w:rPr>
          <w:rFonts w:eastAsia="Times New Roman"/>
          <w:color w:val="000000"/>
          <w:sz w:val="22"/>
          <w:szCs w:val="22"/>
        </w:rPr>
        <w:t>przedmiar robót</w:t>
      </w:r>
    </w:p>
    <w:p w:rsidR="00B32F59" w:rsidRPr="00F65E70" w:rsidRDefault="00955C76" w:rsidP="00955C76">
      <w:pPr>
        <w:shd w:val="clear" w:color="auto" w:fill="FFFFFF"/>
        <w:tabs>
          <w:tab w:val="left" w:pos="1090"/>
        </w:tabs>
        <w:spacing w:line="276" w:lineRule="auto"/>
        <w:jc w:val="both"/>
        <w:rPr>
          <w:rFonts w:eastAsia="Times New Roman"/>
          <w:color w:val="000000"/>
          <w:sz w:val="22"/>
          <w:szCs w:val="22"/>
        </w:rPr>
      </w:pPr>
      <w:r w:rsidRPr="00F65E70">
        <w:rPr>
          <w:rFonts w:eastAsia="Times New Roman"/>
          <w:color w:val="000000"/>
          <w:sz w:val="22"/>
          <w:szCs w:val="22"/>
        </w:rPr>
        <w:t xml:space="preserve">- </w:t>
      </w:r>
      <w:r w:rsidR="00F46EAE" w:rsidRPr="00F65E70">
        <w:rPr>
          <w:rFonts w:eastAsia="Times New Roman"/>
          <w:color w:val="000000"/>
          <w:sz w:val="22"/>
          <w:szCs w:val="22"/>
        </w:rPr>
        <w:t>oferta wykonawcy</w:t>
      </w:r>
    </w:p>
    <w:p w:rsidR="00814D57" w:rsidRPr="00F65E70" w:rsidRDefault="00F46EAE" w:rsidP="008E6382">
      <w:pPr>
        <w:pStyle w:val="Akapitzlist"/>
        <w:numPr>
          <w:ilvl w:val="0"/>
          <w:numId w:val="1"/>
        </w:numPr>
        <w:shd w:val="clear" w:color="auto" w:fill="FFFFFF"/>
        <w:tabs>
          <w:tab w:val="left" w:pos="432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Wykonawca zobowi</w:t>
      </w:r>
      <w:r w:rsidRPr="00F65E70">
        <w:rPr>
          <w:rFonts w:eastAsia="Times New Roman"/>
          <w:color w:val="000000"/>
          <w:sz w:val="22"/>
          <w:szCs w:val="22"/>
        </w:rPr>
        <w:t xml:space="preserve">ązuje się zrealizować przedmiot zamówienia zgodnie z </w:t>
      </w:r>
      <w:r w:rsidR="004205F6" w:rsidRPr="00F65E70">
        <w:rPr>
          <w:rFonts w:eastAsia="Times New Roman"/>
          <w:color w:val="000000"/>
          <w:sz w:val="22"/>
          <w:szCs w:val="22"/>
        </w:rPr>
        <w:t xml:space="preserve">warunkami </w:t>
      </w:r>
      <w:r w:rsidRPr="00F65E70">
        <w:rPr>
          <w:rFonts w:eastAsia="Times New Roman"/>
          <w:color w:val="000000"/>
          <w:sz w:val="22"/>
          <w:szCs w:val="22"/>
        </w:rPr>
        <w:t>wynikającymi z</w:t>
      </w:r>
      <w:r w:rsidR="0069617B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obowiązujących przepisów technicznych i prawa budowlanego, wymaganiami wynikającymi z obowiązujących</w:t>
      </w:r>
      <w:r w:rsidR="0069617B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Polskich Norm i aprobat technicznych, zasadami rzetelnej wiedzy technicznej i ustalonymi zwyczajami.</w:t>
      </w:r>
    </w:p>
    <w:p w:rsidR="00B32F59" w:rsidRPr="00F65E70" w:rsidRDefault="00F46EAE" w:rsidP="008E6382">
      <w:pPr>
        <w:numPr>
          <w:ilvl w:val="0"/>
          <w:numId w:val="1"/>
        </w:numPr>
        <w:shd w:val="clear" w:color="auto" w:fill="FFFFFF"/>
        <w:tabs>
          <w:tab w:val="left" w:pos="432"/>
        </w:tabs>
        <w:spacing w:line="276" w:lineRule="auto"/>
        <w:ind w:hanging="350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Wykonawc</w:t>
      </w:r>
      <w:r w:rsidRPr="00F65E70">
        <w:rPr>
          <w:rFonts w:eastAsia="Times New Roman"/>
          <w:color w:val="000000"/>
          <w:sz w:val="22"/>
          <w:szCs w:val="22"/>
        </w:rPr>
        <w:t>ę obciążają koszty związane z:</w:t>
      </w:r>
    </w:p>
    <w:p w:rsidR="00B32F59" w:rsidRPr="00F65E70" w:rsidRDefault="00F46EAE" w:rsidP="008E6382">
      <w:pPr>
        <w:numPr>
          <w:ilvl w:val="0"/>
          <w:numId w:val="2"/>
        </w:numPr>
        <w:shd w:val="clear" w:color="auto" w:fill="FFFFFF"/>
        <w:tabs>
          <w:tab w:val="left" w:pos="854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przygotowaniem placu budowy i terenu realizacji inwestycji, dostaw</w:t>
      </w:r>
      <w:r w:rsidRPr="00F65E70">
        <w:rPr>
          <w:rFonts w:eastAsia="Times New Roman"/>
          <w:color w:val="000000"/>
          <w:sz w:val="22"/>
          <w:szCs w:val="22"/>
        </w:rPr>
        <w:t>ą na miejsce materiałów budowlanych</w:t>
      </w:r>
      <w:r w:rsidR="00814D57" w:rsidRPr="00F65E70">
        <w:rPr>
          <w:rFonts w:eastAsia="Times New Roman"/>
          <w:color w:val="000000"/>
          <w:sz w:val="22"/>
          <w:szCs w:val="22"/>
        </w:rPr>
        <w:t>,</w:t>
      </w:r>
    </w:p>
    <w:p w:rsidR="00B32F59" w:rsidRPr="00F65E70" w:rsidRDefault="00F46EAE" w:rsidP="008E6382">
      <w:pPr>
        <w:numPr>
          <w:ilvl w:val="0"/>
          <w:numId w:val="2"/>
        </w:numPr>
        <w:shd w:val="clear" w:color="auto" w:fill="FFFFFF"/>
        <w:tabs>
          <w:tab w:val="left" w:pos="854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organizacj</w:t>
      </w:r>
      <w:r w:rsidRPr="00F65E70">
        <w:rPr>
          <w:rFonts w:eastAsia="Times New Roman"/>
          <w:color w:val="000000"/>
          <w:sz w:val="22"/>
          <w:szCs w:val="22"/>
        </w:rPr>
        <w:t>ą zaplecza socjalno-warsztatowego budowy,</w:t>
      </w:r>
    </w:p>
    <w:p w:rsidR="00B32F59" w:rsidRPr="00F65E70" w:rsidRDefault="00F46EAE" w:rsidP="008E6382">
      <w:pPr>
        <w:numPr>
          <w:ilvl w:val="0"/>
          <w:numId w:val="2"/>
        </w:numPr>
        <w:shd w:val="clear" w:color="auto" w:fill="FFFFFF"/>
        <w:tabs>
          <w:tab w:val="left" w:pos="854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lastRenderedPageBreak/>
        <w:t>zabezpieczeniem i ochron</w:t>
      </w:r>
      <w:r w:rsidRPr="00F65E70">
        <w:rPr>
          <w:rFonts w:eastAsia="Times New Roman"/>
          <w:color w:val="000000"/>
          <w:sz w:val="22"/>
          <w:szCs w:val="22"/>
        </w:rPr>
        <w:t>ą placu budowy i terenu inwestycji,</w:t>
      </w:r>
    </w:p>
    <w:p w:rsidR="00DB6600" w:rsidRPr="00F65E70" w:rsidRDefault="00F46EAE" w:rsidP="008E6382">
      <w:pPr>
        <w:numPr>
          <w:ilvl w:val="0"/>
          <w:numId w:val="2"/>
        </w:numPr>
        <w:shd w:val="clear" w:color="auto" w:fill="FFFFFF"/>
        <w:tabs>
          <w:tab w:val="left" w:pos="854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wszelk</w:t>
      </w:r>
      <w:r w:rsidRPr="00F65E70">
        <w:rPr>
          <w:rFonts w:eastAsia="Times New Roman"/>
          <w:color w:val="000000"/>
          <w:sz w:val="22"/>
          <w:szCs w:val="22"/>
        </w:rPr>
        <w:t>ą obsługą geodezyjną, łącznie z inwentaryzacją powykonawczą,</w:t>
      </w:r>
    </w:p>
    <w:p w:rsidR="00DB6600" w:rsidRPr="00F65E70" w:rsidRDefault="00F46EAE" w:rsidP="008E6382">
      <w:pPr>
        <w:pStyle w:val="Akapitzlist"/>
        <w:numPr>
          <w:ilvl w:val="0"/>
          <w:numId w:val="3"/>
        </w:numPr>
        <w:shd w:val="clear" w:color="auto" w:fill="FFFFFF"/>
        <w:tabs>
          <w:tab w:val="left" w:pos="854"/>
        </w:tabs>
        <w:spacing w:line="276" w:lineRule="auto"/>
        <w:ind w:left="0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Je</w:t>
      </w:r>
      <w:r w:rsidRPr="00F65E70">
        <w:rPr>
          <w:rFonts w:eastAsia="Times New Roman"/>
          <w:color w:val="000000"/>
          <w:sz w:val="22"/>
          <w:szCs w:val="22"/>
        </w:rPr>
        <w:t>żeli Wykonawca dopuszcza Podwykonawców do udziału w realizacji Umowy zobowiązany jest do zapłaty</w:t>
      </w:r>
      <w:r w:rsidR="0069617B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należnego im wynagrodzenia.</w:t>
      </w:r>
    </w:p>
    <w:p w:rsidR="00DB6600" w:rsidRPr="00F65E70" w:rsidRDefault="00F46EAE" w:rsidP="008E6382">
      <w:pPr>
        <w:pStyle w:val="Akapitzlist"/>
        <w:numPr>
          <w:ilvl w:val="0"/>
          <w:numId w:val="3"/>
        </w:numPr>
        <w:shd w:val="clear" w:color="auto" w:fill="FFFFFF"/>
        <w:tabs>
          <w:tab w:val="left" w:pos="854"/>
        </w:tabs>
        <w:spacing w:line="276" w:lineRule="auto"/>
        <w:ind w:left="0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W przypadku powierzenia wykonania cz</w:t>
      </w:r>
      <w:r w:rsidRPr="00F65E70">
        <w:rPr>
          <w:rFonts w:eastAsia="Times New Roman"/>
          <w:color w:val="000000"/>
          <w:sz w:val="22"/>
          <w:szCs w:val="22"/>
        </w:rPr>
        <w:t xml:space="preserve">ęści zamówienia Podwykonawcom, </w:t>
      </w:r>
      <w:r w:rsidRPr="00F65E70">
        <w:rPr>
          <w:rFonts w:eastAsia="Times New Roman"/>
          <w:b/>
          <w:bCs/>
          <w:color w:val="000000"/>
          <w:sz w:val="22"/>
          <w:szCs w:val="22"/>
        </w:rPr>
        <w:t xml:space="preserve">Wykonawca </w:t>
      </w:r>
      <w:r w:rsidRPr="00F65E70">
        <w:rPr>
          <w:rFonts w:eastAsia="Times New Roman"/>
          <w:color w:val="000000"/>
          <w:sz w:val="22"/>
          <w:szCs w:val="22"/>
        </w:rPr>
        <w:t>będzie pełnił funkcję</w:t>
      </w:r>
      <w:r w:rsidR="0069617B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koordynatora Podwykonawców podczas wykonywania robót i usuwania ewentualnych Wad.</w:t>
      </w:r>
    </w:p>
    <w:p w:rsidR="00DB6600" w:rsidRPr="00F65E70" w:rsidRDefault="00CA7044" w:rsidP="008E6382">
      <w:pPr>
        <w:pStyle w:val="Akapitzlist"/>
        <w:numPr>
          <w:ilvl w:val="0"/>
          <w:numId w:val="3"/>
        </w:numPr>
        <w:shd w:val="clear" w:color="auto" w:fill="FFFFFF"/>
        <w:tabs>
          <w:tab w:val="left" w:pos="854"/>
        </w:tabs>
        <w:spacing w:line="276" w:lineRule="auto"/>
        <w:ind w:left="0"/>
        <w:jc w:val="both"/>
        <w:rPr>
          <w:color w:val="000000"/>
          <w:sz w:val="22"/>
          <w:szCs w:val="22"/>
        </w:rPr>
      </w:pPr>
      <w:r w:rsidRPr="00F65E70">
        <w:rPr>
          <w:rFonts w:eastAsia="Times New Roman"/>
          <w:sz w:val="22"/>
          <w:szCs w:val="22"/>
        </w:rPr>
        <w:t xml:space="preserve">Zamawiający wymaga zatrudnienia na podstawie umowy o pracę przez wykonawcę lub podwykonawcę osób wykonujących </w:t>
      </w:r>
      <w:r w:rsidRPr="00F65E70">
        <w:rPr>
          <w:sz w:val="22"/>
          <w:szCs w:val="22"/>
        </w:rPr>
        <w:t>czynności polegające na wykonaniu robót związanych z realizacją robót budowlanych – operator koparki, operator walca drogowego.</w:t>
      </w:r>
    </w:p>
    <w:p w:rsidR="00CA7044" w:rsidRPr="00F65E70" w:rsidRDefault="00CA7044" w:rsidP="008E6382">
      <w:pPr>
        <w:pStyle w:val="Akapitzlist"/>
        <w:numPr>
          <w:ilvl w:val="0"/>
          <w:numId w:val="3"/>
        </w:numPr>
        <w:shd w:val="clear" w:color="auto" w:fill="FFFFFF"/>
        <w:tabs>
          <w:tab w:val="left" w:pos="854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rFonts w:eastAsia="Times New Roman"/>
          <w:sz w:val="22"/>
          <w:szCs w:val="22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6 czynności. Zamawiający uprawniony jest w szczególności do: </w:t>
      </w:r>
    </w:p>
    <w:p w:rsidR="00CA7044" w:rsidRPr="00F65E70" w:rsidRDefault="00CA7044" w:rsidP="008E6382">
      <w:pPr>
        <w:widowControl/>
        <w:numPr>
          <w:ilvl w:val="0"/>
          <w:numId w:val="34"/>
        </w:numPr>
        <w:autoSpaceDE/>
        <w:autoSpaceDN/>
        <w:adjustRightInd/>
        <w:jc w:val="both"/>
        <w:rPr>
          <w:rFonts w:eastAsia="Times New Roman"/>
          <w:sz w:val="22"/>
          <w:szCs w:val="22"/>
        </w:rPr>
      </w:pPr>
      <w:r w:rsidRPr="00F65E70">
        <w:rPr>
          <w:rFonts w:eastAsia="Times New Roman"/>
          <w:sz w:val="22"/>
          <w:szCs w:val="22"/>
        </w:rPr>
        <w:t>żądania oświadczeń i dokumentów w zakresie potwierdzenia spełniania ww. wymogów i dokonywania ich oceny,</w:t>
      </w:r>
    </w:p>
    <w:p w:rsidR="00CA7044" w:rsidRPr="00F65E70" w:rsidRDefault="00CA7044" w:rsidP="008E6382">
      <w:pPr>
        <w:widowControl/>
        <w:numPr>
          <w:ilvl w:val="0"/>
          <w:numId w:val="34"/>
        </w:numPr>
        <w:autoSpaceDE/>
        <w:autoSpaceDN/>
        <w:adjustRightInd/>
        <w:jc w:val="both"/>
        <w:rPr>
          <w:rFonts w:eastAsia="Times New Roman"/>
          <w:sz w:val="22"/>
          <w:szCs w:val="22"/>
        </w:rPr>
      </w:pPr>
      <w:r w:rsidRPr="00F65E70">
        <w:rPr>
          <w:rFonts w:eastAsia="Times New Roman"/>
          <w:sz w:val="22"/>
          <w:szCs w:val="22"/>
        </w:rPr>
        <w:t>żądania wyjaśnień w przypadku wątpliwości w zakresie potwierdzenia spełniania ww. wymogów,</w:t>
      </w:r>
    </w:p>
    <w:p w:rsidR="00DB6600" w:rsidRPr="00F65E70" w:rsidRDefault="00CA7044" w:rsidP="008E6382">
      <w:pPr>
        <w:widowControl/>
        <w:numPr>
          <w:ilvl w:val="0"/>
          <w:numId w:val="34"/>
        </w:numPr>
        <w:autoSpaceDE/>
        <w:autoSpaceDN/>
        <w:adjustRightInd/>
        <w:jc w:val="both"/>
        <w:rPr>
          <w:rFonts w:eastAsia="Times New Roman"/>
          <w:sz w:val="22"/>
          <w:szCs w:val="22"/>
        </w:rPr>
      </w:pPr>
      <w:r w:rsidRPr="00F65E70">
        <w:rPr>
          <w:rFonts w:eastAsia="Times New Roman"/>
          <w:sz w:val="22"/>
          <w:szCs w:val="22"/>
        </w:rPr>
        <w:t>przeprowadzania kontroli na miejscu wykonywania świadczenia.</w:t>
      </w:r>
    </w:p>
    <w:p w:rsidR="00CA7044" w:rsidRPr="00F65E70" w:rsidRDefault="00CA7044" w:rsidP="008E6382">
      <w:pPr>
        <w:pStyle w:val="Akapitzlist"/>
        <w:widowControl/>
        <w:numPr>
          <w:ilvl w:val="0"/>
          <w:numId w:val="3"/>
        </w:numPr>
        <w:autoSpaceDE/>
        <w:autoSpaceDN/>
        <w:adjustRightInd/>
        <w:jc w:val="both"/>
        <w:rPr>
          <w:rFonts w:eastAsia="Times New Roman"/>
          <w:sz w:val="22"/>
          <w:szCs w:val="22"/>
        </w:rPr>
      </w:pPr>
      <w:r w:rsidRPr="00F65E70">
        <w:rPr>
          <w:rFonts w:eastAsia="Times New Roman"/>
          <w:sz w:val="22"/>
          <w:szCs w:val="22"/>
        </w:rPr>
        <w:t>W trakcie realizacji zamówienia na każde wezwanie zamawiającego w wyznaczonym w tym wezwaniu terminie wykonawca przedłoży zamawiającemu wskazane poniżej dowody w celu potwierdzenia spełnienia wymogu zatrudnienia na podstawie umowy o pracę przez wykonawcę lub podwykonawcę osób wykonujących wskazane w punkcie 6 czynności w trakcie realizacji zamówienia:</w:t>
      </w:r>
    </w:p>
    <w:p w:rsidR="00CA7044" w:rsidRPr="00F65E70" w:rsidRDefault="00CA7044" w:rsidP="008E6382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eastAsia="Times New Roman"/>
          <w:sz w:val="22"/>
          <w:szCs w:val="22"/>
        </w:rPr>
      </w:pPr>
      <w:r w:rsidRPr="00F65E70">
        <w:rPr>
          <w:rFonts w:eastAsia="Times New Roman"/>
          <w:sz w:val="22"/>
          <w:szCs w:val="22"/>
        </w:rPr>
        <w:t>oświadczenie wykonawcy lub podwykonawcy o zatrudnieniu na podstawie umowy o 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DB6600" w:rsidRPr="00F65E70" w:rsidRDefault="00CA7044" w:rsidP="008E6382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eastAsia="Times New Roman"/>
          <w:sz w:val="22"/>
          <w:szCs w:val="22"/>
        </w:rPr>
      </w:pPr>
      <w:r w:rsidRPr="00F65E70">
        <w:rPr>
          <w:rFonts w:eastAsia="Times New Roman"/>
          <w:sz w:val="22"/>
          <w:szCs w:val="22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 dnia 29 sierpnia 1997 r. o ochronie danych osobowych (tj. w szczególności  bez imion, nazwisk, adresów, nr PESEL pracowników). Informacje takie jak: data zawarcia umowy, rodzaj umowy o pracę i wymiar etatu powinny być możliwe do zidentyfikowania;</w:t>
      </w:r>
    </w:p>
    <w:p w:rsidR="00CA7044" w:rsidRPr="00F65E70" w:rsidRDefault="00CA7044" w:rsidP="008E6382">
      <w:pPr>
        <w:pStyle w:val="Akapitzlist"/>
        <w:widowControl/>
        <w:numPr>
          <w:ilvl w:val="0"/>
          <w:numId w:val="3"/>
        </w:numPr>
        <w:autoSpaceDE/>
        <w:autoSpaceDN/>
        <w:adjustRightInd/>
        <w:jc w:val="both"/>
        <w:rPr>
          <w:rFonts w:eastAsia="Times New Roman"/>
          <w:sz w:val="22"/>
          <w:szCs w:val="22"/>
        </w:rPr>
      </w:pPr>
      <w:r w:rsidRPr="00F65E70">
        <w:rPr>
          <w:rFonts w:eastAsia="Times New Roman"/>
          <w:sz w:val="22"/>
          <w:szCs w:val="22"/>
        </w:rPr>
        <w:t>Wymóg zatrudnienia, o którym mowa w ust. 6 nie dotyczy osób pełniących samodzielne funkcje techniczne w budownictwie lub osób posiadających uprawnienia wydane                                        na podstawie innych przepisów, które upoważniają do samodzielnego wykonywania prac bez nadzoru, w tym kierowników robót.</w:t>
      </w:r>
    </w:p>
    <w:p w:rsidR="00B32F59" w:rsidRPr="00F65E70" w:rsidRDefault="00F46EAE" w:rsidP="00A41327">
      <w:pPr>
        <w:shd w:val="clear" w:color="auto" w:fill="FFFFFF"/>
        <w:spacing w:line="276" w:lineRule="auto"/>
        <w:jc w:val="center"/>
        <w:rPr>
          <w:sz w:val="22"/>
          <w:szCs w:val="22"/>
        </w:rPr>
      </w:pPr>
      <w:r w:rsidRPr="00F65E70">
        <w:rPr>
          <w:rFonts w:eastAsia="Times New Roman"/>
          <w:b/>
          <w:bCs/>
          <w:color w:val="000000"/>
          <w:spacing w:val="20"/>
          <w:sz w:val="22"/>
          <w:szCs w:val="22"/>
        </w:rPr>
        <w:t>§2</w:t>
      </w:r>
    </w:p>
    <w:p w:rsidR="0069617B" w:rsidRPr="00F65E70" w:rsidRDefault="0069617B" w:rsidP="00A41327">
      <w:pPr>
        <w:spacing w:line="276" w:lineRule="auto"/>
        <w:jc w:val="center"/>
        <w:rPr>
          <w:rFonts w:eastAsia="Times New Roman"/>
          <w:sz w:val="22"/>
          <w:szCs w:val="22"/>
        </w:rPr>
      </w:pPr>
      <w:r w:rsidRPr="00F65E70">
        <w:rPr>
          <w:rFonts w:eastAsia="Times New Roman"/>
          <w:b/>
          <w:bCs/>
          <w:sz w:val="22"/>
          <w:szCs w:val="22"/>
        </w:rPr>
        <w:t>Termin wykonania zamówienia</w:t>
      </w:r>
    </w:p>
    <w:p w:rsidR="0069617B" w:rsidRPr="00F65E70" w:rsidRDefault="0069617B" w:rsidP="008E6382">
      <w:pPr>
        <w:pStyle w:val="Akapitzlist"/>
        <w:numPr>
          <w:ilvl w:val="0"/>
          <w:numId w:val="35"/>
        </w:numPr>
        <w:spacing w:after="23" w:line="276" w:lineRule="auto"/>
        <w:jc w:val="both"/>
        <w:rPr>
          <w:sz w:val="22"/>
          <w:szCs w:val="22"/>
        </w:rPr>
      </w:pPr>
      <w:r w:rsidRPr="00F65E70">
        <w:rPr>
          <w:rFonts w:eastAsia="Times New Roman"/>
          <w:sz w:val="22"/>
          <w:szCs w:val="22"/>
        </w:rPr>
        <w:t>Termin rozpoczęcia wykonywania przedmiotu umowy rozpoczyna się z dniem protokolarnego przekazania placu budowy Wykonawcy.</w:t>
      </w:r>
      <w:r w:rsidR="009B7222" w:rsidRPr="00F65E70">
        <w:rPr>
          <w:rFonts w:eastAsia="Times New Roman"/>
          <w:sz w:val="22"/>
          <w:szCs w:val="22"/>
        </w:rPr>
        <w:t xml:space="preserve"> </w:t>
      </w:r>
      <w:r w:rsidRPr="00F65E70">
        <w:rPr>
          <w:rFonts w:eastAsia="Times New Roman"/>
          <w:sz w:val="22"/>
          <w:szCs w:val="22"/>
        </w:rPr>
        <w:t xml:space="preserve">Termin zakończenia przedmiotu umowy nastąpi nie później niż </w:t>
      </w:r>
      <w:r w:rsidRPr="00F65E70">
        <w:rPr>
          <w:b/>
          <w:sz w:val="22"/>
          <w:szCs w:val="22"/>
        </w:rPr>
        <w:t xml:space="preserve">do dnia </w:t>
      </w:r>
      <w:r w:rsidR="003928A6">
        <w:rPr>
          <w:b/>
          <w:sz w:val="22"/>
          <w:szCs w:val="22"/>
        </w:rPr>
        <w:t>10 listopada</w:t>
      </w:r>
      <w:r w:rsidR="00945EBE" w:rsidRPr="00F65E70">
        <w:rPr>
          <w:b/>
          <w:sz w:val="22"/>
          <w:szCs w:val="22"/>
        </w:rPr>
        <w:t xml:space="preserve"> 2020</w:t>
      </w:r>
      <w:r w:rsidRPr="00F65E70">
        <w:rPr>
          <w:b/>
          <w:sz w:val="22"/>
          <w:szCs w:val="22"/>
        </w:rPr>
        <w:t xml:space="preserve"> r</w:t>
      </w:r>
      <w:r w:rsidR="000D2B09" w:rsidRPr="00F65E70">
        <w:rPr>
          <w:b/>
          <w:sz w:val="22"/>
          <w:szCs w:val="22"/>
        </w:rPr>
        <w:t>oku</w:t>
      </w:r>
      <w:r w:rsidRPr="00F65E70">
        <w:rPr>
          <w:b/>
          <w:sz w:val="22"/>
          <w:szCs w:val="22"/>
        </w:rPr>
        <w:t>.</w:t>
      </w:r>
    </w:p>
    <w:p w:rsidR="00F65E70" w:rsidRPr="00F65E70" w:rsidRDefault="00F46EAE" w:rsidP="008E6382">
      <w:pPr>
        <w:pStyle w:val="Akapitzlist"/>
        <w:numPr>
          <w:ilvl w:val="0"/>
          <w:numId w:val="35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F65E70">
        <w:rPr>
          <w:color w:val="000000"/>
          <w:sz w:val="22"/>
          <w:szCs w:val="22"/>
        </w:rPr>
        <w:t xml:space="preserve">Termin odbioru </w:t>
      </w:r>
      <w:r w:rsidR="00B136ED" w:rsidRPr="00F65E70">
        <w:rPr>
          <w:color w:val="000000"/>
          <w:sz w:val="22"/>
          <w:szCs w:val="22"/>
        </w:rPr>
        <w:t xml:space="preserve">bez zastrzeżeń </w:t>
      </w:r>
      <w:r w:rsidRPr="00F65E70">
        <w:rPr>
          <w:color w:val="000000"/>
          <w:sz w:val="22"/>
          <w:szCs w:val="22"/>
        </w:rPr>
        <w:t>jest r</w:t>
      </w:r>
      <w:r w:rsidRPr="00F65E70">
        <w:rPr>
          <w:rFonts w:eastAsia="Times New Roman"/>
          <w:color w:val="000000"/>
          <w:sz w:val="22"/>
          <w:szCs w:val="22"/>
        </w:rPr>
        <w:t>ównoznaczny z terminem zakończenia realizacji przedmiotu zamówienia. Termin wykonania obejmuje uzyskanie przez Wykonawcę kompletu dokumentów (inwentaryzacje geodezyjne, opinie,</w:t>
      </w:r>
      <w:r w:rsidR="0069617B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uzgodnienia, atesty, deklaracje zgodności, gwarancje, pozytywne wyniki badań) na podstawie których będzie można przystąpić do</w:t>
      </w:r>
      <w:r w:rsidR="00F65E70">
        <w:rPr>
          <w:rFonts w:eastAsia="Times New Roman"/>
          <w:color w:val="000000"/>
          <w:sz w:val="22"/>
          <w:szCs w:val="22"/>
        </w:rPr>
        <w:t xml:space="preserve"> zgłoszenia zakończenia budowy.</w:t>
      </w:r>
    </w:p>
    <w:p w:rsidR="00B32F59" w:rsidRPr="00F65E70" w:rsidRDefault="00F46EAE" w:rsidP="008E6382">
      <w:pPr>
        <w:pStyle w:val="Akapitzlist"/>
        <w:numPr>
          <w:ilvl w:val="0"/>
          <w:numId w:val="35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F65E70">
        <w:rPr>
          <w:rFonts w:eastAsia="Times New Roman"/>
          <w:color w:val="000000"/>
          <w:sz w:val="22"/>
          <w:szCs w:val="22"/>
        </w:rPr>
        <w:t>Termin realizacji zamówienia może być zmieniony:</w:t>
      </w:r>
    </w:p>
    <w:p w:rsidR="00B32F59" w:rsidRPr="00F65E70" w:rsidRDefault="00F65E70" w:rsidP="008E6382">
      <w:pPr>
        <w:pStyle w:val="Akapitzlist"/>
        <w:numPr>
          <w:ilvl w:val="0"/>
          <w:numId w:val="36"/>
        </w:numPr>
        <w:shd w:val="clear" w:color="auto" w:fill="FFFFFF"/>
        <w:tabs>
          <w:tab w:val="left" w:pos="1090"/>
        </w:tabs>
        <w:spacing w:line="276" w:lineRule="auto"/>
        <w:ind w:right="40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Jeżeli </w:t>
      </w:r>
      <w:r w:rsidR="00F46EAE" w:rsidRPr="00F65E70">
        <w:rPr>
          <w:color w:val="000000"/>
          <w:sz w:val="22"/>
          <w:szCs w:val="22"/>
        </w:rPr>
        <w:t>wyst</w:t>
      </w:r>
      <w:r w:rsidR="00F46EAE" w:rsidRPr="00F65E70">
        <w:rPr>
          <w:rFonts w:eastAsia="Times New Roman"/>
          <w:color w:val="000000"/>
          <w:sz w:val="22"/>
          <w:szCs w:val="22"/>
        </w:rPr>
        <w:t xml:space="preserve">ąpiły odbiegające od normy niesprzyjające warunki atmosferyczne </w:t>
      </w:r>
      <w:r w:rsidR="00F46EAE" w:rsidRPr="00F65E70">
        <w:rPr>
          <w:rFonts w:eastAsia="Times New Roman"/>
          <w:color w:val="000000"/>
          <w:sz w:val="22"/>
          <w:szCs w:val="22"/>
        </w:rPr>
        <w:lastRenderedPageBreak/>
        <w:t>uniemożliwiające wykonanie</w:t>
      </w:r>
      <w:r w:rsidR="00B136ED" w:rsidRPr="00F65E70">
        <w:rPr>
          <w:rFonts w:eastAsia="Times New Roman"/>
          <w:color w:val="000000"/>
          <w:sz w:val="22"/>
          <w:szCs w:val="22"/>
        </w:rPr>
        <w:t xml:space="preserve"> </w:t>
      </w:r>
      <w:r w:rsidR="00F46EAE" w:rsidRPr="00F65E70">
        <w:rPr>
          <w:rFonts w:eastAsia="Times New Roman"/>
          <w:color w:val="000000"/>
          <w:sz w:val="22"/>
          <w:szCs w:val="22"/>
        </w:rPr>
        <w:t>robót bu</w:t>
      </w:r>
      <w:r w:rsidR="00B136ED" w:rsidRPr="00F65E70">
        <w:rPr>
          <w:rFonts w:eastAsia="Times New Roman"/>
          <w:color w:val="000000"/>
          <w:sz w:val="22"/>
          <w:szCs w:val="22"/>
        </w:rPr>
        <w:t>dowlanych zgodnie z ustaleniami</w:t>
      </w:r>
      <w:r w:rsidR="00F46EAE" w:rsidRPr="00F65E70">
        <w:rPr>
          <w:rFonts w:eastAsia="Times New Roman"/>
          <w:color w:val="000000"/>
          <w:sz w:val="22"/>
          <w:szCs w:val="22"/>
        </w:rPr>
        <w:t>,</w:t>
      </w:r>
    </w:p>
    <w:p w:rsidR="00B32F59" w:rsidRPr="00F65E70" w:rsidRDefault="00F46EAE" w:rsidP="008E6382">
      <w:pPr>
        <w:pStyle w:val="Akapitzlist"/>
        <w:numPr>
          <w:ilvl w:val="0"/>
          <w:numId w:val="36"/>
        </w:numPr>
        <w:shd w:val="clear" w:color="auto" w:fill="FFFFFF"/>
        <w:tabs>
          <w:tab w:val="left" w:pos="1090"/>
        </w:tabs>
        <w:spacing w:line="276" w:lineRule="auto"/>
        <w:ind w:right="403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w razie zak</w:t>
      </w:r>
      <w:r w:rsidRPr="00F65E70">
        <w:rPr>
          <w:rFonts w:eastAsia="Times New Roman"/>
          <w:color w:val="000000"/>
          <w:sz w:val="22"/>
          <w:szCs w:val="22"/>
        </w:rPr>
        <w:t>łócenia toku robót budowlanych przez protesty społeczne i ingerencje osób trzecich oraz</w:t>
      </w:r>
      <w:r w:rsidR="00B136ED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wstrzymanie budowy przez organ nadzoru budowlanego i inne instytucje, ale tylko po stwierdzeniu</w:t>
      </w:r>
      <w:r w:rsidR="00B136ED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zaniedbań</w:t>
      </w:r>
      <w:r w:rsidR="00DB6600" w:rsidRPr="00F65E70">
        <w:rPr>
          <w:rFonts w:eastAsia="Times New Roman"/>
          <w:color w:val="000000"/>
          <w:sz w:val="22"/>
          <w:szCs w:val="22"/>
        </w:rPr>
        <w:t xml:space="preserve"> niezawinionych przez Wykonawcę.</w:t>
      </w:r>
    </w:p>
    <w:p w:rsidR="00B32F59" w:rsidRPr="00F65E70" w:rsidRDefault="00F46EAE" w:rsidP="008E6382">
      <w:pPr>
        <w:pStyle w:val="Akapitzlist"/>
        <w:numPr>
          <w:ilvl w:val="0"/>
          <w:numId w:val="35"/>
        </w:numPr>
        <w:shd w:val="clear" w:color="auto" w:fill="FFFFFF"/>
        <w:tabs>
          <w:tab w:val="left" w:pos="432"/>
          <w:tab w:val="left" w:leader="dot" w:pos="7906"/>
        </w:tabs>
        <w:spacing w:line="276" w:lineRule="auto"/>
        <w:jc w:val="both"/>
        <w:rPr>
          <w:sz w:val="22"/>
          <w:szCs w:val="22"/>
        </w:rPr>
      </w:pPr>
      <w:r w:rsidRPr="00F65E70">
        <w:rPr>
          <w:color w:val="000000"/>
          <w:sz w:val="22"/>
          <w:szCs w:val="22"/>
        </w:rPr>
        <w:t>Wykonawca udziela gwarancji na wykonany przedmiot zam</w:t>
      </w:r>
      <w:r w:rsidRPr="00F65E70">
        <w:rPr>
          <w:rFonts w:eastAsia="Times New Roman"/>
          <w:color w:val="000000"/>
          <w:sz w:val="22"/>
          <w:szCs w:val="22"/>
        </w:rPr>
        <w:t xml:space="preserve">ówienia na okres </w:t>
      </w:r>
      <w:r w:rsidR="006F1CCF" w:rsidRPr="00F65E70">
        <w:rPr>
          <w:rFonts w:eastAsia="Times New Roman"/>
          <w:b/>
          <w:color w:val="000000"/>
          <w:sz w:val="22"/>
          <w:szCs w:val="22"/>
        </w:rPr>
        <w:t>…………..</w:t>
      </w:r>
      <w:r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b/>
          <w:bCs/>
          <w:color w:val="000000"/>
          <w:sz w:val="22"/>
          <w:szCs w:val="22"/>
        </w:rPr>
        <w:t xml:space="preserve">miesięcy </w:t>
      </w:r>
      <w:r w:rsidRPr="00F65E70">
        <w:rPr>
          <w:rFonts w:eastAsia="Times New Roman"/>
          <w:color w:val="000000"/>
          <w:sz w:val="22"/>
          <w:szCs w:val="22"/>
        </w:rPr>
        <w:t>licząc od dnia jej</w:t>
      </w:r>
      <w:r w:rsidR="0069617B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color w:val="000000"/>
          <w:sz w:val="22"/>
          <w:szCs w:val="22"/>
        </w:rPr>
        <w:t>odbioru przez Zamawiaj</w:t>
      </w:r>
      <w:r w:rsidRPr="00F65E70">
        <w:rPr>
          <w:rFonts w:eastAsia="Times New Roman"/>
          <w:color w:val="000000"/>
          <w:sz w:val="22"/>
          <w:szCs w:val="22"/>
        </w:rPr>
        <w:t>ącego.</w:t>
      </w:r>
    </w:p>
    <w:p w:rsidR="00B32F59" w:rsidRPr="00F65E70" w:rsidRDefault="00F46EAE" w:rsidP="008E6382">
      <w:pPr>
        <w:pStyle w:val="Akapitzlist"/>
        <w:numPr>
          <w:ilvl w:val="0"/>
          <w:numId w:val="35"/>
        </w:numPr>
        <w:shd w:val="clear" w:color="auto" w:fill="FFFFFF"/>
        <w:tabs>
          <w:tab w:val="left" w:pos="432"/>
        </w:tabs>
        <w:spacing w:line="276" w:lineRule="auto"/>
        <w:jc w:val="both"/>
        <w:rPr>
          <w:sz w:val="22"/>
          <w:szCs w:val="22"/>
        </w:rPr>
      </w:pPr>
      <w:r w:rsidRPr="00F65E70">
        <w:rPr>
          <w:color w:val="000000"/>
          <w:sz w:val="22"/>
          <w:szCs w:val="22"/>
        </w:rPr>
        <w:t>Wykonawca wnosi zabezpieczenie nale</w:t>
      </w:r>
      <w:r w:rsidRPr="00F65E70">
        <w:rPr>
          <w:rFonts w:eastAsia="Times New Roman"/>
          <w:color w:val="000000"/>
          <w:sz w:val="22"/>
          <w:szCs w:val="22"/>
        </w:rPr>
        <w:t>żytego wykonania umowy w wysokości  10 % wartości zamó</w:t>
      </w:r>
      <w:r w:rsidR="0061363F" w:rsidRPr="00F65E70">
        <w:rPr>
          <w:rFonts w:eastAsia="Times New Roman"/>
          <w:color w:val="000000"/>
          <w:sz w:val="22"/>
          <w:szCs w:val="22"/>
        </w:rPr>
        <w:t xml:space="preserve">wienia </w:t>
      </w:r>
      <w:r w:rsidRPr="00F65E70">
        <w:rPr>
          <w:rFonts w:eastAsia="Times New Roman"/>
          <w:color w:val="000000"/>
          <w:sz w:val="22"/>
          <w:szCs w:val="22"/>
        </w:rPr>
        <w:t>(brutto) tj.</w:t>
      </w:r>
      <w:r w:rsidRPr="00F65E70">
        <w:rPr>
          <w:rFonts w:eastAsia="Times New Roman"/>
          <w:sz w:val="22"/>
          <w:szCs w:val="22"/>
        </w:rPr>
        <w:t xml:space="preserve">  </w:t>
      </w:r>
      <w:r w:rsidR="0069617B" w:rsidRPr="00F65E70">
        <w:rPr>
          <w:rFonts w:eastAsia="Times New Roman"/>
          <w:sz w:val="22"/>
          <w:szCs w:val="22"/>
        </w:rPr>
        <w:t>……………………</w:t>
      </w:r>
      <w:r w:rsidR="00CD77DE" w:rsidRPr="00F65E70">
        <w:rPr>
          <w:rFonts w:eastAsia="Times New Roman"/>
          <w:sz w:val="22"/>
          <w:szCs w:val="22"/>
        </w:rPr>
        <w:t xml:space="preserve"> </w:t>
      </w:r>
      <w:r w:rsidRPr="00F65E70">
        <w:rPr>
          <w:rFonts w:eastAsia="Times New Roman"/>
          <w:sz w:val="22"/>
          <w:szCs w:val="22"/>
        </w:rPr>
        <w:t>zł w formie</w:t>
      </w:r>
      <w:r w:rsidR="0069617B" w:rsidRPr="00F65E70">
        <w:rPr>
          <w:rFonts w:eastAsia="Times New Roman"/>
          <w:sz w:val="22"/>
          <w:szCs w:val="22"/>
        </w:rPr>
        <w:t xml:space="preserve"> gwarancji ubezpieczeniowych.</w:t>
      </w:r>
    </w:p>
    <w:p w:rsidR="00B32F59" w:rsidRPr="00F65E70" w:rsidRDefault="00F46EAE" w:rsidP="008E6382">
      <w:pPr>
        <w:pStyle w:val="Akapitzlist"/>
        <w:numPr>
          <w:ilvl w:val="0"/>
          <w:numId w:val="35"/>
        </w:numPr>
        <w:shd w:val="clear" w:color="auto" w:fill="FFFFFF"/>
        <w:tabs>
          <w:tab w:val="left" w:pos="504"/>
        </w:tabs>
        <w:spacing w:line="276" w:lineRule="auto"/>
        <w:jc w:val="both"/>
        <w:rPr>
          <w:sz w:val="22"/>
          <w:szCs w:val="22"/>
        </w:rPr>
      </w:pPr>
      <w:r w:rsidRPr="00F65E70">
        <w:rPr>
          <w:color w:val="000000"/>
          <w:sz w:val="22"/>
          <w:szCs w:val="22"/>
        </w:rPr>
        <w:t>30% ustalonej kwoty zabezpieczenia jest przeznaczone jako zabezpieczenie roszcze</w:t>
      </w:r>
      <w:r w:rsidRPr="00F65E70">
        <w:rPr>
          <w:rFonts w:eastAsia="Times New Roman"/>
          <w:color w:val="000000"/>
          <w:sz w:val="22"/>
          <w:szCs w:val="22"/>
        </w:rPr>
        <w:t>ń z tytułu rękojmi za wady i</w:t>
      </w:r>
      <w:r w:rsidR="0069617B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zostanie  zwrócone nie później niż w 15-tym dniu po upływie okresu rękojmi. 70%</w:t>
      </w:r>
      <w:r w:rsidR="0061363F" w:rsidRPr="00F65E70">
        <w:rPr>
          <w:rFonts w:eastAsia="Times New Roman"/>
          <w:color w:val="000000"/>
          <w:sz w:val="22"/>
          <w:szCs w:val="22"/>
        </w:rPr>
        <w:t xml:space="preserve"> ustalonej kwoty </w:t>
      </w:r>
      <w:r w:rsidRPr="00F65E70">
        <w:rPr>
          <w:rFonts w:eastAsia="Times New Roman"/>
          <w:color w:val="000000"/>
          <w:sz w:val="22"/>
          <w:szCs w:val="22"/>
        </w:rPr>
        <w:t>zabezpieczenia gwarantujące należyte wykonanie przedmiotu umowy zost</w:t>
      </w:r>
      <w:r w:rsidR="0061363F" w:rsidRPr="00F65E70">
        <w:rPr>
          <w:rFonts w:eastAsia="Times New Roman"/>
          <w:color w:val="000000"/>
          <w:sz w:val="22"/>
          <w:szCs w:val="22"/>
        </w:rPr>
        <w:t xml:space="preserve">anie zwrócone Wykonawcy w ciągu </w:t>
      </w:r>
      <w:r w:rsidRPr="00F65E70">
        <w:rPr>
          <w:rFonts w:eastAsia="Times New Roman"/>
          <w:color w:val="000000"/>
          <w:sz w:val="22"/>
          <w:szCs w:val="22"/>
        </w:rPr>
        <w:t>30 dni po ich ostatecznym odbiorze.</w:t>
      </w:r>
    </w:p>
    <w:p w:rsidR="00B32F59" w:rsidRPr="00F65E70" w:rsidRDefault="00F46EAE" w:rsidP="00A41327">
      <w:pPr>
        <w:shd w:val="clear" w:color="auto" w:fill="FFFFFF"/>
        <w:spacing w:line="276" w:lineRule="auto"/>
        <w:jc w:val="center"/>
        <w:rPr>
          <w:rFonts w:eastAsia="Times New Roman"/>
          <w:b/>
          <w:bCs/>
          <w:color w:val="000000"/>
          <w:sz w:val="22"/>
          <w:szCs w:val="22"/>
        </w:rPr>
      </w:pPr>
      <w:r w:rsidRPr="00F65E70">
        <w:rPr>
          <w:rFonts w:eastAsia="Times New Roman"/>
          <w:b/>
          <w:bCs/>
          <w:color w:val="000000"/>
          <w:sz w:val="22"/>
          <w:szCs w:val="22"/>
        </w:rPr>
        <w:t>§3</w:t>
      </w:r>
    </w:p>
    <w:p w:rsidR="00FA5FEF" w:rsidRPr="00F65E70" w:rsidRDefault="00FA5FEF" w:rsidP="00A41327">
      <w:pPr>
        <w:shd w:val="clear" w:color="auto" w:fill="FFFFFF"/>
        <w:spacing w:line="276" w:lineRule="auto"/>
        <w:jc w:val="center"/>
        <w:rPr>
          <w:sz w:val="22"/>
          <w:szCs w:val="22"/>
        </w:rPr>
      </w:pPr>
      <w:r w:rsidRPr="00F65E70">
        <w:rPr>
          <w:b/>
          <w:bCs/>
          <w:color w:val="000000"/>
          <w:sz w:val="22"/>
          <w:szCs w:val="22"/>
        </w:rPr>
        <w:t>Podwykonawstwo</w:t>
      </w:r>
    </w:p>
    <w:p w:rsidR="00B058E2" w:rsidRPr="00F65E70" w:rsidRDefault="00B058E2" w:rsidP="008E6382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sz w:val="22"/>
          <w:szCs w:val="22"/>
        </w:rPr>
      </w:pPr>
      <w:r w:rsidRPr="00F65E70">
        <w:rPr>
          <w:color w:val="000000"/>
          <w:sz w:val="22"/>
          <w:szCs w:val="22"/>
        </w:rPr>
        <w:t>Wykonawca oświadcza, że zgodnie z ofertą zamierza powierzyć/nie zamierza powierzyć do wykonania części robót budowlanych  następującemu(ym) podwykonawcy(om):</w:t>
      </w:r>
      <w:r w:rsidR="00945EBE" w:rsidRPr="00F65E70">
        <w:rPr>
          <w:color w:val="000000"/>
          <w:sz w:val="22"/>
          <w:szCs w:val="22"/>
        </w:rPr>
        <w:t xml:space="preserve"> </w:t>
      </w:r>
      <w:r w:rsidRPr="00F65E70">
        <w:rPr>
          <w:color w:val="000000"/>
          <w:sz w:val="22"/>
          <w:szCs w:val="22"/>
        </w:rPr>
        <w:t>………………………………………………………………………., za działanie których Wykonawca bierze pełną odpowiedzialność</w:t>
      </w:r>
      <w:r w:rsidRPr="00F65E70">
        <w:rPr>
          <w:color w:val="993300"/>
          <w:sz w:val="22"/>
          <w:szCs w:val="22"/>
        </w:rPr>
        <w:t xml:space="preserve">. </w:t>
      </w:r>
      <w:r w:rsidRPr="00F65E70">
        <w:rPr>
          <w:sz w:val="22"/>
          <w:szCs w:val="22"/>
        </w:rPr>
        <w:t xml:space="preserve">Zmiana oświadczenia dotyczącego sposobu wykonania zamówienia w zakresie podwykonawstwa w trakcie realizacji niniejszej umowy musi być uzasadniona na piśmie przez Wykonawcę. </w:t>
      </w:r>
    </w:p>
    <w:p w:rsidR="00B32F59" w:rsidRPr="00F65E70" w:rsidRDefault="00F46EAE" w:rsidP="008E6382">
      <w:pPr>
        <w:numPr>
          <w:ilvl w:val="0"/>
          <w:numId w:val="4"/>
        </w:numPr>
        <w:shd w:val="clear" w:color="auto" w:fill="FFFFFF"/>
        <w:tabs>
          <w:tab w:val="left" w:pos="408"/>
        </w:tabs>
        <w:spacing w:line="276" w:lineRule="auto"/>
        <w:ind w:hanging="350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 xml:space="preserve">Zatrudnienie , zmiana Podwykonawcy lub dalszego Podwykonawcy </w:t>
      </w:r>
      <w:r w:rsidRPr="00F65E70">
        <w:rPr>
          <w:b/>
          <w:bCs/>
          <w:color w:val="000000"/>
          <w:sz w:val="22"/>
          <w:szCs w:val="22"/>
        </w:rPr>
        <w:t xml:space="preserve">w zakresie wykonania </w:t>
      </w:r>
      <w:r w:rsidRPr="00F65E70">
        <w:rPr>
          <w:color w:val="000000"/>
          <w:sz w:val="22"/>
          <w:szCs w:val="22"/>
        </w:rPr>
        <w:t>rob</w:t>
      </w:r>
      <w:r w:rsidRPr="00F65E70">
        <w:rPr>
          <w:rFonts w:eastAsia="Times New Roman"/>
          <w:color w:val="000000"/>
          <w:sz w:val="22"/>
          <w:szCs w:val="22"/>
        </w:rPr>
        <w:t>ót budowlanych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 xml:space="preserve">stanowiących przedmiot Umowy nie stanowi </w:t>
      </w:r>
      <w:r w:rsidRPr="00F65E70">
        <w:rPr>
          <w:rFonts w:eastAsia="Times New Roman"/>
          <w:b/>
          <w:bCs/>
          <w:color w:val="000000"/>
          <w:sz w:val="22"/>
          <w:szCs w:val="22"/>
        </w:rPr>
        <w:t xml:space="preserve">zmiany </w:t>
      </w:r>
      <w:r w:rsidRPr="00F65E70">
        <w:rPr>
          <w:rFonts w:eastAsia="Times New Roman"/>
          <w:color w:val="000000"/>
          <w:sz w:val="22"/>
          <w:szCs w:val="22"/>
        </w:rPr>
        <w:t>Umowy, ale jest wymagana zgoda Zamawiającego na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zatrudnieni</w:t>
      </w:r>
      <w:r w:rsidR="00B058E2" w:rsidRPr="00F65E70">
        <w:rPr>
          <w:rFonts w:eastAsia="Times New Roman"/>
          <w:color w:val="000000"/>
          <w:sz w:val="22"/>
          <w:szCs w:val="22"/>
        </w:rPr>
        <w:t>e</w:t>
      </w:r>
      <w:r w:rsidRPr="00F65E70">
        <w:rPr>
          <w:rFonts w:eastAsia="Times New Roman"/>
          <w:color w:val="000000"/>
          <w:sz w:val="22"/>
          <w:szCs w:val="22"/>
        </w:rPr>
        <w:t>, zmianę Podwykonawcy lub dalszego Podwykonawcy, wyrażona poprzez akceptację Umowy o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podwykonawstwo.</w:t>
      </w:r>
    </w:p>
    <w:p w:rsidR="009B7222" w:rsidRPr="00F65E70" w:rsidRDefault="00F46EAE" w:rsidP="008E6382">
      <w:pPr>
        <w:numPr>
          <w:ilvl w:val="0"/>
          <w:numId w:val="4"/>
        </w:numPr>
        <w:shd w:val="clear" w:color="auto" w:fill="FFFFFF"/>
        <w:tabs>
          <w:tab w:val="left" w:pos="408"/>
        </w:tabs>
        <w:spacing w:line="276" w:lineRule="auto"/>
        <w:ind w:hanging="350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Wykonawca jest odpowiedzialny za dzia</w:t>
      </w:r>
      <w:r w:rsidRPr="00F65E70">
        <w:rPr>
          <w:rFonts w:eastAsia="Times New Roman"/>
          <w:color w:val="000000"/>
          <w:sz w:val="22"/>
          <w:szCs w:val="22"/>
        </w:rPr>
        <w:t>łania lub zaniechania Podwykonawców, dalszych Podwykonawców, ich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przedstawicieli lub pracowników, jak za własne działania lub zaniechania.</w:t>
      </w:r>
    </w:p>
    <w:p w:rsidR="00B32F59" w:rsidRPr="00F65E70" w:rsidRDefault="00F46EAE" w:rsidP="008E6382">
      <w:pPr>
        <w:numPr>
          <w:ilvl w:val="0"/>
          <w:numId w:val="4"/>
        </w:numPr>
        <w:shd w:val="clear" w:color="auto" w:fill="FFFFFF"/>
        <w:tabs>
          <w:tab w:val="left" w:pos="408"/>
        </w:tabs>
        <w:spacing w:line="276" w:lineRule="auto"/>
        <w:ind w:hanging="350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Umowa z Podwykonawc</w:t>
      </w:r>
      <w:r w:rsidRPr="00F65E70">
        <w:rPr>
          <w:rFonts w:eastAsia="Times New Roman"/>
          <w:color w:val="000000"/>
          <w:sz w:val="22"/>
          <w:szCs w:val="22"/>
        </w:rPr>
        <w:t>ą lub dalszym Podwykonawcą powinna stanowić w szczególności, iż:</w:t>
      </w:r>
    </w:p>
    <w:p w:rsidR="00B32F59" w:rsidRPr="00F65E70" w:rsidRDefault="00F46EAE" w:rsidP="008E6382">
      <w:pPr>
        <w:numPr>
          <w:ilvl w:val="0"/>
          <w:numId w:val="5"/>
        </w:numPr>
        <w:shd w:val="clear" w:color="auto" w:fill="FFFFFF"/>
        <w:tabs>
          <w:tab w:val="left" w:pos="744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termin zap</w:t>
      </w:r>
      <w:r w:rsidRPr="00F65E70">
        <w:rPr>
          <w:rFonts w:eastAsia="Times New Roman"/>
          <w:color w:val="000000"/>
          <w:sz w:val="22"/>
          <w:szCs w:val="22"/>
        </w:rPr>
        <w:t>łaty wynagrodzenia Podwykonawcy lub dalszemu Podwykonawcy nie może być dłuższy niż 30 dni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od dnia doręczenia Wykonawcy, Podwykonawcy lub dalszemu Podwykonawcy faktury VAT lub rachunku,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potwierdzających wykonanie zleconej Podwykonawcy lub dalszemu Podwykonawcy: dostawy, usługi lub roboty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budowlanej,</w:t>
      </w:r>
    </w:p>
    <w:p w:rsidR="00B32F59" w:rsidRPr="00F65E70" w:rsidRDefault="00F46EAE" w:rsidP="008E6382">
      <w:pPr>
        <w:numPr>
          <w:ilvl w:val="0"/>
          <w:numId w:val="5"/>
        </w:numPr>
        <w:shd w:val="clear" w:color="auto" w:fill="FFFFFF"/>
        <w:tabs>
          <w:tab w:val="left" w:pos="744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przedmiotem Umowy o podwykonawstwo jest wy</w:t>
      </w:r>
      <w:r w:rsidRPr="00F65E70">
        <w:rPr>
          <w:rFonts w:eastAsia="Times New Roman"/>
          <w:color w:val="000000"/>
          <w:sz w:val="22"/>
          <w:szCs w:val="22"/>
        </w:rPr>
        <w:t>łącznie wykonanie, odpowiednio:</w:t>
      </w:r>
    </w:p>
    <w:p w:rsidR="00B32F59" w:rsidRPr="00F65E70" w:rsidRDefault="00F46EAE" w:rsidP="00A41327">
      <w:pPr>
        <w:shd w:val="clear" w:color="auto" w:fill="FFFFFF"/>
        <w:spacing w:line="276" w:lineRule="auto"/>
        <w:ind w:right="802"/>
        <w:jc w:val="both"/>
        <w:rPr>
          <w:sz w:val="22"/>
          <w:szCs w:val="22"/>
        </w:rPr>
      </w:pPr>
      <w:r w:rsidRPr="00F65E70">
        <w:rPr>
          <w:color w:val="000000"/>
          <w:sz w:val="22"/>
          <w:szCs w:val="22"/>
        </w:rPr>
        <w:t>rob</w:t>
      </w:r>
      <w:r w:rsidRPr="00F65E70">
        <w:rPr>
          <w:rFonts w:eastAsia="Times New Roman"/>
          <w:color w:val="000000"/>
          <w:sz w:val="22"/>
          <w:szCs w:val="22"/>
        </w:rPr>
        <w:t>ót budowlanych, które ściśle odpowiadaj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ą części zamówienia określonego </w:t>
      </w:r>
      <w:r w:rsidRPr="00F65E70">
        <w:rPr>
          <w:rFonts w:eastAsia="Times New Roman"/>
          <w:color w:val="000000"/>
          <w:sz w:val="22"/>
          <w:szCs w:val="22"/>
        </w:rPr>
        <w:t>Umową zawartą pomiędzy Zamawiającym a Wykonawcą,</w:t>
      </w:r>
    </w:p>
    <w:p w:rsidR="00B32F59" w:rsidRPr="00F65E70" w:rsidRDefault="00F46EAE" w:rsidP="008E6382">
      <w:pPr>
        <w:numPr>
          <w:ilvl w:val="0"/>
          <w:numId w:val="6"/>
        </w:numPr>
        <w:shd w:val="clear" w:color="auto" w:fill="FFFFFF"/>
        <w:tabs>
          <w:tab w:val="left" w:pos="744"/>
        </w:tabs>
        <w:spacing w:line="276" w:lineRule="auto"/>
        <w:ind w:right="403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wyp</w:t>
      </w:r>
      <w:r w:rsidRPr="00F65E70">
        <w:rPr>
          <w:rFonts w:eastAsia="Times New Roman"/>
          <w:color w:val="000000"/>
          <w:sz w:val="22"/>
          <w:szCs w:val="22"/>
        </w:rPr>
        <w:t>łata wynagrodzenia Podwykonawcy lub dalszemu Podwykonawcy za wykonane przez nich roboty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budowlane będące przedmiotem Umowy, których okres realizacji przekracza okres rozliczeniowy przyjęty w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Umowie dla Wykonawcy, będzie następować w częściach, na podstawie odbiorów częściowych robót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wykonanych przez Podwykonawcę lub dalszego Podwykonawcę,</w:t>
      </w:r>
    </w:p>
    <w:p w:rsidR="00B32F59" w:rsidRPr="00F65E70" w:rsidRDefault="00F46EAE" w:rsidP="008E6382">
      <w:pPr>
        <w:numPr>
          <w:ilvl w:val="0"/>
          <w:numId w:val="6"/>
        </w:numPr>
        <w:shd w:val="clear" w:color="auto" w:fill="FFFFFF"/>
        <w:tabs>
          <w:tab w:val="left" w:pos="744"/>
        </w:tabs>
        <w:spacing w:line="276" w:lineRule="auto"/>
        <w:ind w:right="403"/>
        <w:jc w:val="both"/>
        <w:rPr>
          <w:sz w:val="22"/>
          <w:szCs w:val="22"/>
        </w:rPr>
      </w:pPr>
      <w:r w:rsidRPr="00F65E70">
        <w:rPr>
          <w:color w:val="000000"/>
          <w:sz w:val="22"/>
          <w:szCs w:val="22"/>
        </w:rPr>
        <w:t>wykonanie przedmiotu Umowy o podwykonawstwo zostaje okre</w:t>
      </w:r>
      <w:r w:rsidRPr="00F65E70">
        <w:rPr>
          <w:rFonts w:eastAsia="Times New Roman"/>
          <w:color w:val="000000"/>
          <w:sz w:val="22"/>
          <w:szCs w:val="22"/>
        </w:rPr>
        <w:t>ślone na co najmniej takim poziomie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jakości, jaki wynika z Umowy zawartej pomiędzy Zamawiającym a Wykonawcą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color w:val="000000"/>
          <w:sz w:val="22"/>
          <w:szCs w:val="22"/>
        </w:rPr>
        <w:t>i powinno odpowiada</w:t>
      </w:r>
      <w:r w:rsidRPr="00F65E70">
        <w:rPr>
          <w:rFonts w:eastAsia="Times New Roman"/>
          <w:color w:val="000000"/>
          <w:sz w:val="22"/>
          <w:szCs w:val="22"/>
        </w:rPr>
        <w:t>ć stosownym dla tego wykonania wymaganiom określonym w Dokumentacji projektowej, STWiORB, SIWZ oraz standardom deklarowanym w Ofercie Wykonawcy,</w:t>
      </w:r>
    </w:p>
    <w:p w:rsidR="00B32F59" w:rsidRPr="00F65E70" w:rsidRDefault="00F46EAE" w:rsidP="008E6382">
      <w:pPr>
        <w:numPr>
          <w:ilvl w:val="0"/>
          <w:numId w:val="7"/>
        </w:numPr>
        <w:shd w:val="clear" w:color="auto" w:fill="FFFFFF"/>
        <w:tabs>
          <w:tab w:val="left" w:pos="744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okres odpowiedzialno</w:t>
      </w:r>
      <w:r w:rsidRPr="00F65E70">
        <w:rPr>
          <w:rFonts w:eastAsia="Times New Roman"/>
          <w:color w:val="000000"/>
          <w:sz w:val="22"/>
          <w:szCs w:val="22"/>
        </w:rPr>
        <w:t>ści Podwykonawcy lub dalszego Podwykonawcy za Wady przedmiotu Umowy o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podwykonawstwo, nie będzie krótszy od okresu odpowiedzialności za Wady przedmiotu Umowy Wykonawcy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wobec Zamawiającego,</w:t>
      </w:r>
    </w:p>
    <w:p w:rsidR="00B32F59" w:rsidRPr="00F65E70" w:rsidRDefault="00F46EAE" w:rsidP="008E6382">
      <w:pPr>
        <w:numPr>
          <w:ilvl w:val="0"/>
          <w:numId w:val="7"/>
        </w:numPr>
        <w:shd w:val="clear" w:color="auto" w:fill="FFFFFF"/>
        <w:tabs>
          <w:tab w:val="left" w:pos="744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Podwykonawca lub dalszy Podwykonawca musi wykaza</w:t>
      </w:r>
      <w:r w:rsidRPr="00F65E70">
        <w:rPr>
          <w:rFonts w:eastAsia="Times New Roman"/>
          <w:color w:val="000000"/>
          <w:sz w:val="22"/>
          <w:szCs w:val="22"/>
        </w:rPr>
        <w:t>ć się posiadaniem wiedzy i doświadczenia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odpowiadających, proporcjonalnie, co najmniej wiedzy i doświadczeniu wymaganym od Wykonawcy w związku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z realizacją Umowy; dysponować personelem i sprzętem, gwarantującymi prawidłowe wykonanie podzlecanej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 xml:space="preserve">części Umowy, proporcjonalnie, kwalifikacjami lub zakresem odpowiadającymi </w:t>
      </w:r>
      <w:r w:rsidRPr="00F65E70">
        <w:rPr>
          <w:rFonts w:eastAsia="Times New Roman"/>
          <w:color w:val="000000"/>
          <w:sz w:val="22"/>
          <w:szCs w:val="22"/>
        </w:rPr>
        <w:lastRenderedPageBreak/>
        <w:t>wymaganiom stawianym</w:t>
      </w:r>
      <w:r w:rsidRPr="00F65E70">
        <w:rPr>
          <w:rFonts w:eastAsia="Times New Roman"/>
          <w:color w:val="000000"/>
          <w:sz w:val="22"/>
          <w:szCs w:val="22"/>
        </w:rPr>
        <w:br/>
        <w:t>Wykonawcy. Dokumenty potwierdzające wiedzę i doświadczenie Podwykonawcy lub dalszego Podwykonawcy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, </w:t>
      </w:r>
      <w:r w:rsidRPr="00F65E70">
        <w:rPr>
          <w:rFonts w:eastAsia="Times New Roman"/>
          <w:color w:val="000000"/>
          <w:sz w:val="22"/>
          <w:szCs w:val="22"/>
        </w:rPr>
        <w:t>wykazy personelu i sprzętu oraz informacja o kwalifikacjach osób, którymi dysponuje Podwykonawca lub dalszy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Podwykonawca w celu realizacji przedmiotu Umowy o podwykonawstwo będą stanowiły załącznik do tej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umowy,</w:t>
      </w:r>
    </w:p>
    <w:p w:rsidR="00B32F59" w:rsidRPr="00F65E70" w:rsidRDefault="00F46EAE" w:rsidP="008E6382">
      <w:pPr>
        <w:numPr>
          <w:ilvl w:val="0"/>
          <w:numId w:val="7"/>
        </w:numPr>
        <w:shd w:val="clear" w:color="auto" w:fill="FFFFFF"/>
        <w:tabs>
          <w:tab w:val="left" w:pos="744"/>
        </w:tabs>
        <w:spacing w:line="276" w:lineRule="auto"/>
        <w:ind w:right="403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Podwykonawca lub dalszy Podwykonawca s</w:t>
      </w:r>
      <w:r w:rsidRPr="00F65E70">
        <w:rPr>
          <w:rFonts w:eastAsia="Times New Roman"/>
          <w:color w:val="000000"/>
          <w:sz w:val="22"/>
          <w:szCs w:val="22"/>
        </w:rPr>
        <w:t>ą zobowiązani do przedstawiania Zamawiającemu na jego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żądanie dokumentów, oświadczeń i wyjaśnień dotyczących realizacji Umowy o podwykonawstwo.</w:t>
      </w:r>
    </w:p>
    <w:p w:rsidR="00B32F59" w:rsidRPr="00F65E70" w:rsidRDefault="00F46EAE" w:rsidP="008E6382">
      <w:pPr>
        <w:pStyle w:val="Akapitzlist"/>
        <w:numPr>
          <w:ilvl w:val="0"/>
          <w:numId w:val="4"/>
        </w:numPr>
        <w:shd w:val="clear" w:color="auto" w:fill="FFFFFF"/>
        <w:tabs>
          <w:tab w:val="left" w:pos="408"/>
        </w:tabs>
        <w:spacing w:line="276" w:lineRule="auto"/>
        <w:ind w:left="0"/>
        <w:jc w:val="both"/>
        <w:rPr>
          <w:sz w:val="22"/>
          <w:szCs w:val="22"/>
        </w:rPr>
      </w:pPr>
      <w:r w:rsidRPr="00F65E70">
        <w:rPr>
          <w:color w:val="000000"/>
          <w:sz w:val="22"/>
          <w:szCs w:val="22"/>
        </w:rPr>
        <w:t>Umowa o podwykonawstwo nie mo</w:t>
      </w:r>
      <w:r w:rsidRPr="00F65E70">
        <w:rPr>
          <w:rFonts w:eastAsia="Times New Roman"/>
          <w:color w:val="000000"/>
          <w:sz w:val="22"/>
          <w:szCs w:val="22"/>
        </w:rPr>
        <w:t>że zawierać postanowień:</w:t>
      </w:r>
    </w:p>
    <w:p w:rsidR="00B32F59" w:rsidRPr="00F65E70" w:rsidRDefault="00F46EAE" w:rsidP="008E6382">
      <w:pPr>
        <w:numPr>
          <w:ilvl w:val="0"/>
          <w:numId w:val="8"/>
        </w:numPr>
        <w:shd w:val="clear" w:color="auto" w:fill="FFFFFF"/>
        <w:tabs>
          <w:tab w:val="left" w:pos="998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uzale</w:t>
      </w:r>
      <w:r w:rsidRPr="00F65E70">
        <w:rPr>
          <w:rFonts w:eastAsia="Times New Roman"/>
          <w:color w:val="000000"/>
          <w:sz w:val="22"/>
          <w:szCs w:val="22"/>
        </w:rPr>
        <w:t>żniających uzyskanie przez Podwykonawcę lub dalszego Podwykonawcę zapłaty od Wykonawcy lub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Podwykonawcy za wykonanie przedmiotu Umowy o podwykonawstwo od zapłaty przez Zamawiającego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wynagrodzenia Wykonawcy lub odpowiednio od zapłaty przez Wykonawcę wynagrodzenia Podwykonawcy;</w:t>
      </w:r>
    </w:p>
    <w:p w:rsidR="00B32F59" w:rsidRPr="00F65E70" w:rsidRDefault="00F46EAE" w:rsidP="008E6382">
      <w:pPr>
        <w:numPr>
          <w:ilvl w:val="0"/>
          <w:numId w:val="8"/>
        </w:numPr>
        <w:shd w:val="clear" w:color="auto" w:fill="FFFFFF"/>
        <w:tabs>
          <w:tab w:val="left" w:pos="998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uzale</w:t>
      </w:r>
      <w:r w:rsidRPr="00F65E70">
        <w:rPr>
          <w:rFonts w:eastAsia="Times New Roman"/>
          <w:color w:val="000000"/>
          <w:sz w:val="22"/>
          <w:szCs w:val="22"/>
        </w:rPr>
        <w:t>żniających zwrot kwot zabezpieczenia przez Wykonawcę Podwykonawcy, od zwrotu Zabezpieczenia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należytego wykonania umowy Wykonawcy przez Zamawiającego.</w:t>
      </w:r>
    </w:p>
    <w:p w:rsidR="00B32F59" w:rsidRPr="00F65E70" w:rsidRDefault="00F46EAE" w:rsidP="008E6382">
      <w:pPr>
        <w:pStyle w:val="Akapitzlist"/>
        <w:numPr>
          <w:ilvl w:val="0"/>
          <w:numId w:val="9"/>
        </w:numPr>
        <w:shd w:val="clear" w:color="auto" w:fill="FFFFFF"/>
        <w:tabs>
          <w:tab w:val="left" w:pos="408"/>
        </w:tabs>
        <w:spacing w:line="276" w:lineRule="auto"/>
        <w:ind w:left="0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Zawarcie Umowy o podwykonawstwo mo</w:t>
      </w:r>
      <w:r w:rsidRPr="00F65E70">
        <w:rPr>
          <w:rFonts w:eastAsia="Times New Roman"/>
          <w:color w:val="000000"/>
          <w:sz w:val="22"/>
          <w:szCs w:val="22"/>
        </w:rPr>
        <w:t>że nastąpić wyłącznie po akceptacji jej projektu przez Zamawiającego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, </w:t>
      </w:r>
      <w:r w:rsidRPr="00F65E70">
        <w:rPr>
          <w:rFonts w:eastAsia="Times New Roman"/>
          <w:color w:val="000000"/>
          <w:sz w:val="22"/>
          <w:szCs w:val="22"/>
        </w:rPr>
        <w:t>a przystąpienie do jej realizacji przez Podwykonawcę może nastąpić wyłącznie po akceptacji Umowy o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podwykonawstwo przez Zamawiającego.</w:t>
      </w:r>
    </w:p>
    <w:p w:rsidR="00B32F59" w:rsidRPr="00F65E70" w:rsidRDefault="00F46EAE" w:rsidP="008E6382">
      <w:pPr>
        <w:numPr>
          <w:ilvl w:val="0"/>
          <w:numId w:val="9"/>
        </w:numPr>
        <w:shd w:val="clear" w:color="auto" w:fill="FFFFFF"/>
        <w:tabs>
          <w:tab w:val="left" w:pos="408"/>
        </w:tabs>
        <w:spacing w:line="276" w:lineRule="auto"/>
        <w:ind w:hanging="346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Wykonawca, Podwykonawca lub dalszy Podwykonawca zobowi</w:t>
      </w:r>
      <w:r w:rsidRPr="00F65E70">
        <w:rPr>
          <w:rFonts w:eastAsia="Times New Roman"/>
          <w:color w:val="000000"/>
          <w:sz w:val="22"/>
          <w:szCs w:val="22"/>
        </w:rPr>
        <w:t>ązany jest do przedłożenia Zamawiającemu,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projektu Umowy o podwykonawstwo, której przedmiotem są roboty budowlane, wraz z zestawieniem ilości robót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i ich wyceną nawiązującą do cen jednostkowych przedstawionych w Ofercie Wykonawcy, wraz z częścią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dokumentacji dotyczącej wykonania robót, które mają być realizowane na podstawie Umowy o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podwykonawstwo lub ze wskazaniem tej części dokumentacji, nie później niż 14 dni przed jej zawarciem, a w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przypadku projektu umowy przedkładanego przez Podwykonawcę lub dalszego Podwykonawcę, wraz ze zgodą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Wykonawcy na zawarcie Umowy o podwykonawstwo o treści zgodnej z projektem umowy.</w:t>
      </w:r>
    </w:p>
    <w:p w:rsidR="00B32F59" w:rsidRPr="00F65E70" w:rsidRDefault="00F46EAE" w:rsidP="008E6382">
      <w:pPr>
        <w:numPr>
          <w:ilvl w:val="0"/>
          <w:numId w:val="9"/>
        </w:numPr>
        <w:shd w:val="clear" w:color="auto" w:fill="FFFFFF"/>
        <w:tabs>
          <w:tab w:val="left" w:pos="408"/>
        </w:tabs>
        <w:spacing w:line="276" w:lineRule="auto"/>
        <w:ind w:hanging="346"/>
        <w:jc w:val="both"/>
        <w:rPr>
          <w:sz w:val="22"/>
          <w:szCs w:val="22"/>
        </w:rPr>
      </w:pPr>
      <w:r w:rsidRPr="00F65E70">
        <w:rPr>
          <w:color w:val="000000"/>
          <w:sz w:val="22"/>
          <w:szCs w:val="22"/>
        </w:rPr>
        <w:t>Projekt Umowy o podwykonawstwo, kt</w:t>
      </w:r>
      <w:r w:rsidRPr="00F65E70">
        <w:rPr>
          <w:rFonts w:eastAsia="Times New Roman"/>
          <w:color w:val="000000"/>
          <w:sz w:val="22"/>
          <w:szCs w:val="22"/>
        </w:rPr>
        <w:t>órej przedmiotem są roboty budowlane, będzie uważany za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zaakceptowany przez Zamawiającego, jeżeli Zamawiający w terminie 7 dni od dnia przedłożenia mu projektu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color w:val="000000"/>
          <w:sz w:val="22"/>
          <w:szCs w:val="22"/>
        </w:rPr>
        <w:t>nie zg</w:t>
      </w:r>
      <w:r w:rsidRPr="00F65E70">
        <w:rPr>
          <w:rFonts w:eastAsia="Times New Roman"/>
          <w:color w:val="000000"/>
          <w:sz w:val="22"/>
          <w:szCs w:val="22"/>
        </w:rPr>
        <w:t>łosi na piśmie zastrzeżeń. Za dzień przedłożenia projektu przez Wykonawcę uznaje się dzień złożenia w siedzibie Zamawiającego.</w:t>
      </w:r>
    </w:p>
    <w:p w:rsidR="00B32F59" w:rsidRPr="00F65E70" w:rsidRDefault="00F46EAE" w:rsidP="008E6382">
      <w:pPr>
        <w:pStyle w:val="Akapitzlist"/>
        <w:numPr>
          <w:ilvl w:val="0"/>
          <w:numId w:val="9"/>
        </w:numPr>
        <w:shd w:val="clear" w:color="auto" w:fill="FFFFFF"/>
        <w:tabs>
          <w:tab w:val="left" w:pos="418"/>
        </w:tabs>
        <w:spacing w:line="276" w:lineRule="auto"/>
        <w:ind w:left="0" w:right="403"/>
        <w:jc w:val="both"/>
        <w:rPr>
          <w:sz w:val="22"/>
          <w:szCs w:val="22"/>
        </w:rPr>
      </w:pPr>
      <w:r w:rsidRPr="00F65E70">
        <w:rPr>
          <w:color w:val="000000"/>
          <w:sz w:val="22"/>
          <w:szCs w:val="22"/>
        </w:rPr>
        <w:t>Zamawiaj</w:t>
      </w:r>
      <w:r w:rsidRPr="00F65E70">
        <w:rPr>
          <w:rFonts w:eastAsia="Times New Roman"/>
          <w:color w:val="000000"/>
          <w:sz w:val="22"/>
          <w:szCs w:val="22"/>
        </w:rPr>
        <w:t>ący zgłosi w terminie 7 dni pisemne zastrzeżenia do projektu Umowy o podwykonawstwo, której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przedmiotem są roboty budowlane, w szczególności w następujących przypadkach:</w:t>
      </w:r>
    </w:p>
    <w:p w:rsidR="00B32F59" w:rsidRPr="00F65E70" w:rsidRDefault="00F46EAE" w:rsidP="008E6382">
      <w:pPr>
        <w:numPr>
          <w:ilvl w:val="0"/>
          <w:numId w:val="10"/>
        </w:numPr>
        <w:shd w:val="clear" w:color="auto" w:fill="FFFFFF"/>
        <w:tabs>
          <w:tab w:val="left" w:pos="1003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niespe</w:t>
      </w:r>
      <w:r w:rsidRPr="00F65E70">
        <w:rPr>
          <w:rFonts w:eastAsia="Times New Roman"/>
          <w:color w:val="000000"/>
          <w:sz w:val="22"/>
          <w:szCs w:val="22"/>
        </w:rPr>
        <w:t>łniania przez projekt wymagań dotyczących Umowy o podwykonawstwo, określonych w pkt 4 i 7</w:t>
      </w:r>
      <w:r w:rsidR="006F1CCF" w:rsidRPr="00F65E70">
        <w:rPr>
          <w:rFonts w:eastAsia="Times New Roman"/>
          <w:color w:val="000000"/>
          <w:sz w:val="22"/>
          <w:szCs w:val="22"/>
        </w:rPr>
        <w:t>,</w:t>
      </w:r>
    </w:p>
    <w:p w:rsidR="00B32F59" w:rsidRPr="00F65E70" w:rsidRDefault="00F46EAE" w:rsidP="008E6382">
      <w:pPr>
        <w:numPr>
          <w:ilvl w:val="0"/>
          <w:numId w:val="10"/>
        </w:numPr>
        <w:shd w:val="clear" w:color="auto" w:fill="FFFFFF"/>
        <w:tabs>
          <w:tab w:val="left" w:pos="1003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nieza</w:t>
      </w:r>
      <w:r w:rsidRPr="00F65E70">
        <w:rPr>
          <w:rFonts w:eastAsia="Times New Roman"/>
          <w:color w:val="000000"/>
          <w:sz w:val="22"/>
          <w:szCs w:val="22"/>
        </w:rPr>
        <w:t>łączenia do projektu zestawień, dokumentów lub i</w:t>
      </w:r>
      <w:r w:rsidR="006F1CCF" w:rsidRPr="00F65E70">
        <w:rPr>
          <w:rFonts w:eastAsia="Times New Roman"/>
          <w:color w:val="000000"/>
          <w:sz w:val="22"/>
          <w:szCs w:val="22"/>
        </w:rPr>
        <w:t>nformacji, o których mowa w pkt</w:t>
      </w:r>
      <w:r w:rsidRPr="00F65E70">
        <w:rPr>
          <w:rFonts w:eastAsia="Times New Roman"/>
          <w:color w:val="000000"/>
          <w:sz w:val="22"/>
          <w:szCs w:val="22"/>
        </w:rPr>
        <w:t>7,</w:t>
      </w:r>
    </w:p>
    <w:p w:rsidR="00B32F59" w:rsidRPr="00F65E70" w:rsidRDefault="00F46EAE" w:rsidP="008E6382">
      <w:pPr>
        <w:numPr>
          <w:ilvl w:val="0"/>
          <w:numId w:val="10"/>
        </w:numPr>
        <w:shd w:val="clear" w:color="auto" w:fill="FFFFFF"/>
        <w:tabs>
          <w:tab w:val="left" w:pos="1003"/>
        </w:tabs>
        <w:spacing w:line="276" w:lineRule="auto"/>
        <w:ind w:right="403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gdy przedmiot Umowy o podwykonawstwo obejmuje realizacj</w:t>
      </w:r>
      <w:r w:rsidRPr="00F65E70">
        <w:rPr>
          <w:rFonts w:eastAsia="Times New Roman"/>
          <w:color w:val="000000"/>
          <w:sz w:val="22"/>
          <w:szCs w:val="22"/>
        </w:rPr>
        <w:t>ę przez Podwykonawcę lub dalszego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Podwykonawcę w całości lub w części kluczowej części przedmiotu Umowy, której wykonanie zostało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zastrzeżone do realizacji wyłącznie bezpośrednio przez Wykonawcę, z zastrzeżeniem sytuacji, w której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Umowa o podwykonawstwo ma być realizowana przez podmiot trzeci, na zasoby którego Wykonawca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powoływał się w postępowaniu o udzielenie zamówienia publicznego w celu wykazania spełniania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warunków udziału w postępowaniu,</w:t>
      </w:r>
    </w:p>
    <w:p w:rsidR="00B32F59" w:rsidRPr="00F65E70" w:rsidRDefault="00F46EAE" w:rsidP="008E6382">
      <w:pPr>
        <w:pStyle w:val="Akapitzlist"/>
        <w:numPr>
          <w:ilvl w:val="0"/>
          <w:numId w:val="11"/>
        </w:numPr>
        <w:shd w:val="clear" w:color="auto" w:fill="FFFFFF"/>
        <w:tabs>
          <w:tab w:val="left" w:pos="1128"/>
        </w:tabs>
        <w:spacing w:line="276" w:lineRule="auto"/>
        <w:ind w:left="0"/>
        <w:jc w:val="both"/>
        <w:rPr>
          <w:sz w:val="22"/>
          <w:szCs w:val="22"/>
        </w:rPr>
      </w:pPr>
      <w:r w:rsidRPr="00F65E70">
        <w:rPr>
          <w:color w:val="000000"/>
          <w:sz w:val="22"/>
          <w:szCs w:val="22"/>
        </w:rPr>
        <w:t>zamieszczenia w projekcie postanowie</w:t>
      </w:r>
      <w:r w:rsidRPr="00F65E70">
        <w:rPr>
          <w:rFonts w:eastAsia="Times New Roman"/>
          <w:color w:val="000000"/>
          <w:sz w:val="22"/>
          <w:szCs w:val="22"/>
        </w:rPr>
        <w:t>ń uzależniających uzyskanie przez Podwykonawcę lub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dalszego Podwykonawcę zapłaty za realizację przedmiotu umowy od zapłaty wynagrodzenia Wykonawcy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przez Zamawiającego lub odpowiednio od zapłaty wynagrodzenia przez Wykonawcę za realizację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przedmiotu umowy przez Podwykonawcę;</w:t>
      </w:r>
    </w:p>
    <w:p w:rsidR="00B32F59" w:rsidRPr="00F65E70" w:rsidRDefault="00F46EAE" w:rsidP="008E6382">
      <w:pPr>
        <w:pStyle w:val="Akapitzlist"/>
        <w:numPr>
          <w:ilvl w:val="0"/>
          <w:numId w:val="11"/>
        </w:numPr>
        <w:shd w:val="clear" w:color="auto" w:fill="FFFFFF"/>
        <w:tabs>
          <w:tab w:val="left" w:pos="979"/>
        </w:tabs>
        <w:spacing w:line="276" w:lineRule="auto"/>
        <w:ind w:left="0" w:right="806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gdy projekt zawiera postanowienia uzale</w:t>
      </w:r>
      <w:r w:rsidRPr="00F65E70">
        <w:rPr>
          <w:rFonts w:eastAsia="Times New Roman"/>
          <w:color w:val="000000"/>
          <w:sz w:val="22"/>
          <w:szCs w:val="22"/>
        </w:rPr>
        <w:t xml:space="preserve">żniające zwrot kwot </w:t>
      </w:r>
      <w:r w:rsidR="009B7222" w:rsidRPr="00F65E70">
        <w:rPr>
          <w:rFonts w:eastAsia="Times New Roman"/>
          <w:color w:val="000000"/>
          <w:sz w:val="22"/>
          <w:szCs w:val="22"/>
        </w:rPr>
        <w:t>z</w:t>
      </w:r>
      <w:r w:rsidRPr="00F65E70">
        <w:rPr>
          <w:rFonts w:eastAsia="Times New Roman"/>
          <w:color w:val="000000"/>
          <w:sz w:val="22"/>
          <w:szCs w:val="22"/>
        </w:rPr>
        <w:t>abezpieczenia przez Wykonawcę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Podwykonawcy od zwrotu Wykonawcy Zabezpieczenia należytego wykonania Umowy przez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Zamawiającego,</w:t>
      </w:r>
    </w:p>
    <w:p w:rsidR="00B32F59" w:rsidRPr="00F65E70" w:rsidRDefault="00F46EAE" w:rsidP="008E6382">
      <w:pPr>
        <w:numPr>
          <w:ilvl w:val="0"/>
          <w:numId w:val="11"/>
        </w:numPr>
        <w:shd w:val="clear" w:color="auto" w:fill="FFFFFF"/>
        <w:tabs>
          <w:tab w:val="left" w:pos="979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lastRenderedPageBreak/>
        <w:t>gdy termin realizacji rob</w:t>
      </w:r>
      <w:r w:rsidRPr="00F65E70">
        <w:rPr>
          <w:rFonts w:eastAsia="Times New Roman"/>
          <w:color w:val="000000"/>
          <w:sz w:val="22"/>
          <w:szCs w:val="22"/>
        </w:rPr>
        <w:t>ót budowlanych określonych projektem jest dłuższy niż przewidywany Umową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dla tych robót,</w:t>
      </w:r>
    </w:p>
    <w:p w:rsidR="00B32F59" w:rsidRPr="00F65E70" w:rsidRDefault="00F46EAE" w:rsidP="008E6382">
      <w:pPr>
        <w:numPr>
          <w:ilvl w:val="0"/>
          <w:numId w:val="11"/>
        </w:numPr>
        <w:shd w:val="clear" w:color="auto" w:fill="FFFFFF"/>
        <w:tabs>
          <w:tab w:val="left" w:pos="979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gdy projekt zawiera postanowienia dotycz</w:t>
      </w:r>
      <w:r w:rsidRPr="00F65E70">
        <w:rPr>
          <w:rFonts w:eastAsia="Times New Roman"/>
          <w:color w:val="000000"/>
          <w:sz w:val="22"/>
          <w:szCs w:val="22"/>
        </w:rPr>
        <w:t>ące sposobu rozliczeń za wykonane roboty, uniemożliwiającego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rozliczenie tych robót pomiędzy Zamawiającym a Wykonawcą na podstawie Umowy.</w:t>
      </w:r>
    </w:p>
    <w:p w:rsidR="00B32F59" w:rsidRPr="00F65E70" w:rsidRDefault="009B7222" w:rsidP="00A41327">
      <w:pPr>
        <w:shd w:val="clear" w:color="auto" w:fill="FFFFFF"/>
        <w:tabs>
          <w:tab w:val="left" w:pos="418"/>
        </w:tabs>
        <w:spacing w:line="276" w:lineRule="auto"/>
        <w:ind w:hanging="350"/>
        <w:jc w:val="both"/>
        <w:rPr>
          <w:sz w:val="22"/>
          <w:szCs w:val="22"/>
        </w:rPr>
      </w:pPr>
      <w:r w:rsidRPr="00F65E70">
        <w:rPr>
          <w:color w:val="000000"/>
          <w:sz w:val="22"/>
          <w:szCs w:val="22"/>
        </w:rPr>
        <w:t xml:space="preserve">10. </w:t>
      </w:r>
      <w:r w:rsidR="00F46EAE" w:rsidRPr="00F65E70">
        <w:rPr>
          <w:color w:val="000000"/>
          <w:sz w:val="22"/>
          <w:szCs w:val="22"/>
        </w:rPr>
        <w:t>W przypadku zg</w:t>
      </w:r>
      <w:r w:rsidR="00F46EAE" w:rsidRPr="00F65E70">
        <w:rPr>
          <w:rFonts w:eastAsia="Times New Roman"/>
          <w:color w:val="000000"/>
          <w:sz w:val="22"/>
          <w:szCs w:val="22"/>
        </w:rPr>
        <w:t>łoszenia przez Zamawiającego zastrzeżeń do projektu Umowy o podwykonawstwo w terminie</w:t>
      </w:r>
      <w:r w:rsidR="006F1CCF" w:rsidRPr="00F65E70">
        <w:rPr>
          <w:rFonts w:eastAsia="Times New Roman"/>
          <w:color w:val="000000"/>
          <w:sz w:val="22"/>
          <w:szCs w:val="22"/>
        </w:rPr>
        <w:t xml:space="preserve"> </w:t>
      </w:r>
      <w:r w:rsidR="00F46EAE" w:rsidRPr="00F65E70">
        <w:rPr>
          <w:rFonts w:eastAsia="Times New Roman"/>
          <w:color w:val="000000"/>
          <w:sz w:val="22"/>
          <w:szCs w:val="22"/>
        </w:rPr>
        <w:t>określonym w pkt 9 Wykonawca, Podwykonawca lub dalszy Podwykonawca może przedłożyć zmieniony projekt</w:t>
      </w:r>
      <w:r w:rsidRPr="00F65E70">
        <w:rPr>
          <w:rFonts w:eastAsia="Times New Roman"/>
          <w:color w:val="000000"/>
          <w:sz w:val="22"/>
          <w:szCs w:val="22"/>
        </w:rPr>
        <w:t xml:space="preserve"> </w:t>
      </w:r>
      <w:r w:rsidR="00F46EAE" w:rsidRPr="00F65E70">
        <w:rPr>
          <w:rFonts w:eastAsia="Times New Roman"/>
          <w:color w:val="000000"/>
          <w:sz w:val="22"/>
          <w:szCs w:val="22"/>
        </w:rPr>
        <w:t>Umowy o podwykonawstwo, uwzględniający w całości zastrzeżenia Zamawiającego.</w:t>
      </w:r>
    </w:p>
    <w:p w:rsidR="00B32F59" w:rsidRPr="00F65E70" w:rsidRDefault="00F46EAE" w:rsidP="00A41327">
      <w:pPr>
        <w:shd w:val="clear" w:color="auto" w:fill="FFFFFF"/>
        <w:tabs>
          <w:tab w:val="left" w:pos="480"/>
        </w:tabs>
        <w:spacing w:line="276" w:lineRule="auto"/>
        <w:ind w:hanging="326"/>
        <w:jc w:val="both"/>
        <w:rPr>
          <w:sz w:val="22"/>
          <w:szCs w:val="22"/>
        </w:rPr>
      </w:pPr>
      <w:r w:rsidRPr="00F65E70">
        <w:rPr>
          <w:color w:val="000000"/>
          <w:sz w:val="22"/>
          <w:szCs w:val="22"/>
        </w:rPr>
        <w:t>11.</w:t>
      </w:r>
      <w:r w:rsidRPr="00F65E70">
        <w:rPr>
          <w:color w:val="000000"/>
          <w:sz w:val="22"/>
          <w:szCs w:val="22"/>
        </w:rPr>
        <w:tab/>
        <w:t>Po akceptacji projektu Umowy o podwykonawstwo, kt</w:t>
      </w:r>
      <w:r w:rsidRPr="00F65E70">
        <w:rPr>
          <w:rFonts w:eastAsia="Times New Roman"/>
          <w:color w:val="000000"/>
          <w:sz w:val="22"/>
          <w:szCs w:val="22"/>
        </w:rPr>
        <w:t>órej przedmiotem są roboty budowlane lub po upływie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terminu na zgłoszenie przez Zamawiającego zastrzeżeń do tego projektu, Wykonawca, Podwykonawca lub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dalszy Podwykonawca przedłoży Zamawiającemu poświadczoną za zgodność z oryginałem kopię zawartej</w:t>
      </w:r>
      <w:r w:rsidRPr="00F65E70">
        <w:rPr>
          <w:rFonts w:eastAsia="Times New Roman"/>
          <w:color w:val="000000"/>
          <w:sz w:val="22"/>
          <w:szCs w:val="22"/>
        </w:rPr>
        <w:br/>
        <w:t>Umowy o podwykonawstwo w terminie 7 dni od dnia zawarcia tej Umowy, jednakże nie później niż na 7 dni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przed dniem skierowania Podwykonawcy lub dalszego Podwykonawcy do realizacji robót budowlanych.</w:t>
      </w:r>
    </w:p>
    <w:p w:rsidR="00B32F59" w:rsidRPr="00F65E70" w:rsidRDefault="00F46EAE" w:rsidP="00A41327">
      <w:pPr>
        <w:shd w:val="clear" w:color="auto" w:fill="FFFFFF"/>
        <w:tabs>
          <w:tab w:val="left" w:pos="418"/>
        </w:tabs>
        <w:spacing w:line="276" w:lineRule="auto"/>
        <w:ind w:right="403" w:hanging="331"/>
        <w:jc w:val="both"/>
        <w:rPr>
          <w:sz w:val="22"/>
          <w:szCs w:val="22"/>
        </w:rPr>
      </w:pPr>
      <w:r w:rsidRPr="00F65E70">
        <w:rPr>
          <w:color w:val="000000"/>
          <w:sz w:val="22"/>
          <w:szCs w:val="22"/>
        </w:rPr>
        <w:t>12.</w:t>
      </w:r>
      <w:r w:rsidRPr="00F65E70">
        <w:rPr>
          <w:color w:val="000000"/>
          <w:sz w:val="22"/>
          <w:szCs w:val="22"/>
        </w:rPr>
        <w:tab/>
        <w:t>Zamawiaj</w:t>
      </w:r>
      <w:r w:rsidRPr="00F65E70">
        <w:rPr>
          <w:rFonts w:eastAsia="Times New Roman"/>
          <w:color w:val="000000"/>
          <w:sz w:val="22"/>
          <w:szCs w:val="22"/>
        </w:rPr>
        <w:t>ący zgłosi Wykonawcy, Podwykonawcy lub dalszemu Podwykonawcy pisemny sprzeciw do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przedłożonej Umowy o podwykonawstwo, której przedmiotem są roboty budowlane, w terminie 7 dni od jej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przedłożenia w przypadkach określonych w pkt 9.</w:t>
      </w:r>
    </w:p>
    <w:p w:rsidR="00B32F59" w:rsidRPr="00F65E70" w:rsidRDefault="00F46EAE" w:rsidP="008E6382">
      <w:pPr>
        <w:numPr>
          <w:ilvl w:val="0"/>
          <w:numId w:val="12"/>
        </w:numPr>
        <w:shd w:val="clear" w:color="auto" w:fill="FFFFFF"/>
        <w:tabs>
          <w:tab w:val="left" w:pos="470"/>
        </w:tabs>
        <w:spacing w:line="276" w:lineRule="auto"/>
        <w:ind w:hanging="331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Umowa o podwykonawstwo, kt</w:t>
      </w:r>
      <w:r w:rsidRPr="00F65E70">
        <w:rPr>
          <w:rFonts w:eastAsia="Times New Roman"/>
          <w:color w:val="000000"/>
          <w:sz w:val="22"/>
          <w:szCs w:val="22"/>
        </w:rPr>
        <w:t>órej przedmiotem są roboty budowlane, będzie uważana za zaakceptowaną przez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Zamawiającego, jeżeli Zamawiający w terminie 7 dni od dnia przedłożenia kopii tej umowy nie zgłosi do niej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na piśmie sprzeciwu.</w:t>
      </w:r>
    </w:p>
    <w:p w:rsidR="00B32F59" w:rsidRPr="00F65E70" w:rsidRDefault="00F46EAE" w:rsidP="008E6382">
      <w:pPr>
        <w:numPr>
          <w:ilvl w:val="0"/>
          <w:numId w:val="12"/>
        </w:numPr>
        <w:shd w:val="clear" w:color="auto" w:fill="FFFFFF"/>
        <w:tabs>
          <w:tab w:val="left" w:pos="470"/>
        </w:tabs>
        <w:spacing w:line="276" w:lineRule="auto"/>
        <w:ind w:hanging="331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Wykonawca, Podwykonawca lub dalszy Podwykonawca nie mo</w:t>
      </w:r>
      <w:r w:rsidRPr="00F65E70">
        <w:rPr>
          <w:rFonts w:eastAsia="Times New Roman"/>
          <w:color w:val="000000"/>
          <w:sz w:val="22"/>
          <w:szCs w:val="22"/>
        </w:rPr>
        <w:t>że polecić Podwykonawcy realizacji przedmiotu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Umowy o podwykonawstwo, której przedmiotem są roboty budowlane w przypadku braku jej akceptacji przez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Zamawiającego.</w:t>
      </w:r>
    </w:p>
    <w:p w:rsidR="00B32F59" w:rsidRPr="00F65E70" w:rsidRDefault="00F46EAE" w:rsidP="008E6382">
      <w:pPr>
        <w:numPr>
          <w:ilvl w:val="0"/>
          <w:numId w:val="13"/>
        </w:numPr>
        <w:shd w:val="clear" w:color="auto" w:fill="FFFFFF"/>
        <w:tabs>
          <w:tab w:val="left" w:pos="413"/>
        </w:tabs>
        <w:spacing w:line="276" w:lineRule="auto"/>
        <w:ind w:hanging="326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Wykonawca, Podwykonawca lub dalszy Podwykonawca przed</w:t>
      </w:r>
      <w:r w:rsidRPr="00F65E70">
        <w:rPr>
          <w:rFonts w:eastAsia="Times New Roman"/>
          <w:color w:val="000000"/>
          <w:sz w:val="22"/>
          <w:szCs w:val="22"/>
        </w:rPr>
        <w:t>łoży wraz z kopią Umowy z podwykonawstwo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odpis z Krajowego Rejestru Sądowego Podwykonawcy lub dalszego Podwykonawcy, bądź inny dokument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właściwy z uwagi na status prawny Podwykonawcy lub dalszego Podwykonawcy, potwierdzający, że osoby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zawierające umowę w imieniu Podwykonawcy lub dalszego Podwykonawcy posiadają uprawnienia do jego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reprezentacji.</w:t>
      </w:r>
    </w:p>
    <w:p w:rsidR="00B32F59" w:rsidRPr="00F65E70" w:rsidRDefault="00F46EAE" w:rsidP="008E6382">
      <w:pPr>
        <w:numPr>
          <w:ilvl w:val="0"/>
          <w:numId w:val="13"/>
        </w:numPr>
        <w:shd w:val="clear" w:color="auto" w:fill="FFFFFF"/>
        <w:tabs>
          <w:tab w:val="left" w:pos="413"/>
        </w:tabs>
        <w:spacing w:line="276" w:lineRule="auto"/>
        <w:ind w:hanging="326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Powierzenie realizacji zada</w:t>
      </w:r>
      <w:r w:rsidRPr="00F65E70">
        <w:rPr>
          <w:rFonts w:eastAsia="Times New Roman"/>
          <w:color w:val="000000"/>
          <w:sz w:val="22"/>
          <w:szCs w:val="22"/>
        </w:rPr>
        <w:t>ń innemu Podwykonawcy lub dalszemu Podwykonawcy niż ten, z którym została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zawarta zaakceptowana przez Zamawiającego Umowa o podwykonawstwo, lub inna istotna zmiana tej umowy,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w tym zmiana zakresu zadań określonych tą umową wymaga ponownej akceptacji Zamawiającego.</w:t>
      </w:r>
    </w:p>
    <w:p w:rsidR="00B32F59" w:rsidRPr="00F65E70" w:rsidRDefault="00F46EAE" w:rsidP="008E6382">
      <w:pPr>
        <w:numPr>
          <w:ilvl w:val="0"/>
          <w:numId w:val="13"/>
        </w:numPr>
        <w:shd w:val="clear" w:color="auto" w:fill="FFFFFF"/>
        <w:tabs>
          <w:tab w:val="left" w:pos="413"/>
        </w:tabs>
        <w:spacing w:line="276" w:lineRule="auto"/>
        <w:ind w:hanging="326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W przypadku zawarcia Umowy o podwykonawstwo Wykonawca, Podwykonawca lub dalszy Podwykonawca jest</w:t>
      </w:r>
      <w:r w:rsidR="009B7222" w:rsidRPr="00F65E70">
        <w:rPr>
          <w:color w:val="000000"/>
          <w:sz w:val="22"/>
          <w:szCs w:val="22"/>
        </w:rPr>
        <w:t xml:space="preserve"> </w:t>
      </w:r>
      <w:r w:rsidRPr="00F65E70">
        <w:rPr>
          <w:color w:val="000000"/>
          <w:sz w:val="22"/>
          <w:szCs w:val="22"/>
        </w:rPr>
        <w:t>zobowi</w:t>
      </w:r>
      <w:r w:rsidRPr="00F65E70">
        <w:rPr>
          <w:rFonts w:eastAsia="Times New Roman"/>
          <w:color w:val="000000"/>
          <w:sz w:val="22"/>
          <w:szCs w:val="22"/>
        </w:rPr>
        <w:t>ązany do zapłaty wynagrodzenia należnego Podwykonawcy lub dalszemu Podwykonawcy z zachowaniem</w:t>
      </w:r>
      <w:r w:rsidR="00824107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terminów określonych tą umową.</w:t>
      </w:r>
    </w:p>
    <w:p w:rsidR="00824107" w:rsidRPr="00F65E70" w:rsidRDefault="00F46EAE" w:rsidP="00A41327">
      <w:pPr>
        <w:shd w:val="clear" w:color="auto" w:fill="FFFFFF"/>
        <w:spacing w:line="276" w:lineRule="auto"/>
        <w:jc w:val="center"/>
        <w:rPr>
          <w:rFonts w:eastAsia="Times New Roman"/>
          <w:b/>
          <w:bCs/>
          <w:color w:val="000000"/>
          <w:sz w:val="22"/>
          <w:szCs w:val="22"/>
        </w:rPr>
      </w:pPr>
      <w:r w:rsidRPr="00F65E70">
        <w:rPr>
          <w:rFonts w:eastAsia="Times New Roman"/>
          <w:b/>
          <w:bCs/>
          <w:color w:val="000000"/>
          <w:sz w:val="22"/>
          <w:szCs w:val="22"/>
        </w:rPr>
        <w:t>§</w:t>
      </w:r>
      <w:r w:rsidR="00824107" w:rsidRPr="00F65E70">
        <w:rPr>
          <w:rFonts w:eastAsia="Times New Roman"/>
          <w:b/>
          <w:bCs/>
          <w:color w:val="000000"/>
          <w:sz w:val="22"/>
          <w:szCs w:val="22"/>
        </w:rPr>
        <w:t xml:space="preserve"> 4</w:t>
      </w:r>
    </w:p>
    <w:p w:rsidR="00824107" w:rsidRPr="00F65E70" w:rsidRDefault="00824107" w:rsidP="00A41327">
      <w:pPr>
        <w:shd w:val="clear" w:color="auto" w:fill="FFFFFF"/>
        <w:spacing w:line="276" w:lineRule="auto"/>
        <w:jc w:val="center"/>
        <w:rPr>
          <w:rFonts w:eastAsia="Times New Roman"/>
          <w:b/>
          <w:bCs/>
          <w:color w:val="000000"/>
          <w:sz w:val="22"/>
          <w:szCs w:val="22"/>
        </w:rPr>
      </w:pPr>
      <w:r w:rsidRPr="00F65E70">
        <w:rPr>
          <w:b/>
          <w:bCs/>
          <w:color w:val="000000"/>
          <w:sz w:val="22"/>
          <w:szCs w:val="22"/>
        </w:rPr>
        <w:t>Warunki odbioru</w:t>
      </w:r>
    </w:p>
    <w:p w:rsidR="00F65E70" w:rsidRDefault="00824107" w:rsidP="00F65E70">
      <w:pPr>
        <w:shd w:val="clear" w:color="auto" w:fill="FFFFFF"/>
        <w:spacing w:line="276" w:lineRule="auto"/>
        <w:rPr>
          <w:sz w:val="22"/>
          <w:szCs w:val="22"/>
        </w:rPr>
      </w:pPr>
      <w:r w:rsidRPr="00F65E70">
        <w:rPr>
          <w:rFonts w:eastAsia="Times New Roman"/>
          <w:b/>
          <w:bCs/>
          <w:color w:val="000000"/>
          <w:sz w:val="22"/>
          <w:szCs w:val="22"/>
        </w:rPr>
        <w:t>S</w:t>
      </w:r>
      <w:r w:rsidR="00F46EAE" w:rsidRPr="00F65E70">
        <w:rPr>
          <w:rFonts w:eastAsia="Times New Roman"/>
          <w:b/>
          <w:bCs/>
          <w:color w:val="000000"/>
          <w:sz w:val="22"/>
          <w:szCs w:val="22"/>
        </w:rPr>
        <w:t>trony ustalają następujące zasady odbioru robót:</w:t>
      </w:r>
    </w:p>
    <w:p w:rsidR="00B32F59" w:rsidRPr="00F65E70" w:rsidRDefault="00945EBE" w:rsidP="00F65E70">
      <w:pPr>
        <w:pStyle w:val="Akapitzlist"/>
        <w:numPr>
          <w:ilvl w:val="0"/>
          <w:numId w:val="40"/>
        </w:numPr>
        <w:shd w:val="clear" w:color="auto" w:fill="FFFFFF"/>
        <w:spacing w:line="276" w:lineRule="auto"/>
        <w:rPr>
          <w:sz w:val="22"/>
          <w:szCs w:val="22"/>
        </w:rPr>
      </w:pPr>
      <w:r w:rsidRPr="00F65E70">
        <w:rPr>
          <w:color w:val="000000"/>
          <w:sz w:val="22"/>
          <w:szCs w:val="22"/>
        </w:rPr>
        <w:t>Wykonawca o zakończeniu wszystkich robót zawiadamia Zamawiającego na piśmie.</w:t>
      </w:r>
    </w:p>
    <w:p w:rsidR="00B32F59" w:rsidRPr="00F65E70" w:rsidRDefault="00F46EAE" w:rsidP="00F65E70">
      <w:pPr>
        <w:pStyle w:val="Akapitzlist"/>
        <w:numPr>
          <w:ilvl w:val="0"/>
          <w:numId w:val="40"/>
        </w:numPr>
        <w:shd w:val="clear" w:color="auto" w:fill="FFFFFF"/>
        <w:tabs>
          <w:tab w:val="left" w:pos="350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Za dat</w:t>
      </w:r>
      <w:r w:rsidRPr="00F65E70">
        <w:rPr>
          <w:rFonts w:eastAsia="Times New Roman"/>
          <w:color w:val="000000"/>
          <w:sz w:val="22"/>
          <w:szCs w:val="22"/>
        </w:rPr>
        <w:t xml:space="preserve">ę zakończenia przedmiotu umowy, uważa się datę zakończenia przez komisje </w:t>
      </w:r>
      <w:r w:rsidR="00B136ED" w:rsidRPr="00F65E70">
        <w:rPr>
          <w:rFonts w:eastAsia="Times New Roman"/>
          <w:color w:val="000000"/>
          <w:sz w:val="22"/>
          <w:szCs w:val="22"/>
        </w:rPr>
        <w:t>czynności odbioru przedmiotu umowy</w:t>
      </w:r>
      <w:r w:rsidRPr="00F65E70">
        <w:rPr>
          <w:rFonts w:eastAsia="Times New Roman"/>
          <w:color w:val="000000"/>
          <w:sz w:val="22"/>
          <w:szCs w:val="22"/>
        </w:rPr>
        <w:t xml:space="preserve"> (data</w:t>
      </w:r>
      <w:r w:rsidR="00824107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podpisan</w:t>
      </w:r>
      <w:r w:rsidR="00F56FF7">
        <w:rPr>
          <w:rFonts w:eastAsia="Times New Roman"/>
          <w:color w:val="000000"/>
          <w:sz w:val="22"/>
          <w:szCs w:val="22"/>
        </w:rPr>
        <w:t>ia protokołu odbioru końcowego bez zastrzeżeń).</w:t>
      </w:r>
    </w:p>
    <w:p w:rsidR="00F65E70" w:rsidRPr="00F65E70" w:rsidRDefault="00F46EAE" w:rsidP="00F65E70">
      <w:pPr>
        <w:pStyle w:val="Akapitzlist"/>
        <w:numPr>
          <w:ilvl w:val="0"/>
          <w:numId w:val="40"/>
        </w:numPr>
        <w:shd w:val="clear" w:color="auto" w:fill="FFFFFF"/>
        <w:tabs>
          <w:tab w:val="left" w:pos="350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Je</w:t>
      </w:r>
      <w:r w:rsidRPr="00F65E70">
        <w:rPr>
          <w:rFonts w:eastAsia="Times New Roman"/>
          <w:color w:val="000000"/>
          <w:sz w:val="22"/>
          <w:szCs w:val="22"/>
        </w:rPr>
        <w:t>żeli w toku czynności odbioru robót zostaną stwierdzone wady lub usterki, to Zamawiającemu przysługują</w:t>
      </w:r>
      <w:r w:rsidR="00824107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następujące uprawnienia:</w:t>
      </w:r>
    </w:p>
    <w:p w:rsidR="00B32F59" w:rsidRPr="00F65E70" w:rsidRDefault="00F46EAE" w:rsidP="00F65E70">
      <w:pPr>
        <w:pStyle w:val="Akapitzlist"/>
        <w:numPr>
          <w:ilvl w:val="0"/>
          <w:numId w:val="16"/>
        </w:numPr>
        <w:shd w:val="clear" w:color="auto" w:fill="FFFFFF"/>
        <w:tabs>
          <w:tab w:val="left" w:pos="350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je</w:t>
      </w:r>
      <w:r w:rsidRPr="00F65E70">
        <w:rPr>
          <w:rFonts w:eastAsia="Times New Roman"/>
          <w:color w:val="000000"/>
          <w:sz w:val="22"/>
          <w:szCs w:val="22"/>
        </w:rPr>
        <w:t>żeli wady lub usterki nadają się do usunięcia to zamawiający może odmówić odbioru wyznaczając termin</w:t>
      </w:r>
      <w:r w:rsidR="00824107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ich usunięcia , zaś w przypadku ich nieusunięcia w wyznaczonym terminie odmówić odbioru do czasu ich</w:t>
      </w:r>
      <w:r w:rsidR="00824107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usunięcia lub powierzyć ich usunięcie innemu podmiotowi na koszt i odpowiedzialność Wykonawcy,</w:t>
      </w:r>
      <w:r w:rsidR="00824107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względnie odpowiednio obniżyć wynagrodzenie Wykonawcy,</w:t>
      </w:r>
    </w:p>
    <w:p w:rsidR="00B32F59" w:rsidRPr="00F65E70" w:rsidRDefault="00F46EAE" w:rsidP="00F65E70">
      <w:pPr>
        <w:pStyle w:val="Akapitzlist"/>
        <w:numPr>
          <w:ilvl w:val="0"/>
          <w:numId w:val="16"/>
        </w:numPr>
        <w:shd w:val="clear" w:color="auto" w:fill="FFFFFF"/>
        <w:tabs>
          <w:tab w:val="left" w:pos="686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je</w:t>
      </w:r>
      <w:r w:rsidRPr="00F65E70">
        <w:rPr>
          <w:rFonts w:eastAsia="Times New Roman"/>
          <w:color w:val="000000"/>
          <w:sz w:val="22"/>
          <w:szCs w:val="22"/>
        </w:rPr>
        <w:t>żeli wady nie nadają się do usunięcia :</w:t>
      </w:r>
    </w:p>
    <w:p w:rsidR="00B32F59" w:rsidRPr="00F65E70" w:rsidRDefault="00F46EAE" w:rsidP="00F65E70">
      <w:pPr>
        <w:numPr>
          <w:ilvl w:val="0"/>
          <w:numId w:val="17"/>
        </w:numPr>
        <w:shd w:val="clear" w:color="auto" w:fill="FFFFFF"/>
        <w:tabs>
          <w:tab w:val="left" w:pos="542"/>
        </w:tabs>
        <w:spacing w:line="276" w:lineRule="auto"/>
        <w:ind w:left="695" w:hanging="335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je</w:t>
      </w:r>
      <w:r w:rsidRPr="00F65E70">
        <w:rPr>
          <w:rFonts w:eastAsia="Times New Roman"/>
          <w:color w:val="000000"/>
          <w:sz w:val="22"/>
          <w:szCs w:val="22"/>
        </w:rPr>
        <w:t xml:space="preserve">żeli nie uniemożliwiają one użytkowania przedmiotu odbioru zgodnie z przeznaczeniem , może </w:t>
      </w:r>
      <w:r w:rsidRPr="00F65E70">
        <w:rPr>
          <w:rFonts w:eastAsia="Times New Roman"/>
          <w:color w:val="000000"/>
          <w:sz w:val="22"/>
          <w:szCs w:val="22"/>
        </w:rPr>
        <w:lastRenderedPageBreak/>
        <w:t>żądać</w:t>
      </w:r>
      <w:r w:rsidR="00824107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odpowiedniego obniżenia wynagrodzenia Wykonawcy,</w:t>
      </w:r>
    </w:p>
    <w:p w:rsidR="00F65E70" w:rsidRPr="00F65E70" w:rsidRDefault="00F46EAE" w:rsidP="00F65E70">
      <w:pPr>
        <w:numPr>
          <w:ilvl w:val="0"/>
          <w:numId w:val="17"/>
        </w:numPr>
        <w:shd w:val="clear" w:color="auto" w:fill="FFFFFF"/>
        <w:tabs>
          <w:tab w:val="left" w:pos="542"/>
        </w:tabs>
        <w:spacing w:line="276" w:lineRule="auto"/>
        <w:ind w:left="695" w:hanging="335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je</w:t>
      </w:r>
      <w:r w:rsidRPr="00F65E70">
        <w:rPr>
          <w:rFonts w:eastAsia="Times New Roman"/>
          <w:color w:val="000000"/>
          <w:sz w:val="22"/>
          <w:szCs w:val="22"/>
        </w:rPr>
        <w:t>żeli uniemożliwiają one użytkowanie przedmiotu odbioru zgodnie z przeznaczeniem , może odstąpić od</w:t>
      </w:r>
      <w:r w:rsidR="00824107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umowy lub żądać wykonania przedmiotu odbioru po raz drugi,</w:t>
      </w:r>
    </w:p>
    <w:p w:rsidR="00B32F59" w:rsidRPr="00F65E70" w:rsidRDefault="00F46EAE" w:rsidP="00F65E70">
      <w:pPr>
        <w:pStyle w:val="Akapitzlist"/>
        <w:numPr>
          <w:ilvl w:val="0"/>
          <w:numId w:val="40"/>
        </w:numPr>
        <w:shd w:val="clear" w:color="auto" w:fill="FFFFFF"/>
        <w:tabs>
          <w:tab w:val="left" w:pos="542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Z czynno</w:t>
      </w:r>
      <w:r w:rsidRPr="00F65E70">
        <w:rPr>
          <w:rFonts w:eastAsia="Times New Roman"/>
          <w:color w:val="000000"/>
          <w:sz w:val="22"/>
          <w:szCs w:val="22"/>
        </w:rPr>
        <w:t>ści odbioru będzie spisany protokół zawierający wszelkie ustalenia dokonane w toku odbioru.</w:t>
      </w:r>
    </w:p>
    <w:p w:rsidR="00B32F59" w:rsidRPr="00F65E70" w:rsidRDefault="00F46EAE" w:rsidP="00F65E70">
      <w:pPr>
        <w:pStyle w:val="Akapitzlist"/>
        <w:numPr>
          <w:ilvl w:val="0"/>
          <w:numId w:val="40"/>
        </w:numPr>
        <w:shd w:val="clear" w:color="auto" w:fill="FFFFFF"/>
        <w:tabs>
          <w:tab w:val="left" w:pos="350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Zamawiaj</w:t>
      </w:r>
      <w:r w:rsidRPr="00F65E70">
        <w:rPr>
          <w:rFonts w:eastAsia="Times New Roman"/>
          <w:color w:val="000000"/>
          <w:sz w:val="22"/>
          <w:szCs w:val="22"/>
        </w:rPr>
        <w:t>ący może pojąć decyzję o przerwaniu czynności odbioru, jeżeli w czasie tych czynności ujawniono</w:t>
      </w:r>
      <w:r w:rsidR="00824107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istnienie takich wad , które uniemożliwiają użytkowanie przedmiotu odbioru zgodnie z przeznaczeniem - aż do</w:t>
      </w:r>
      <w:r w:rsidR="00824107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czasu usunięcia tych wad.</w:t>
      </w:r>
    </w:p>
    <w:p w:rsidR="00B32F59" w:rsidRPr="00F65E70" w:rsidRDefault="00F46EAE" w:rsidP="00A41327">
      <w:pPr>
        <w:shd w:val="clear" w:color="auto" w:fill="FFFFFF"/>
        <w:spacing w:line="276" w:lineRule="auto"/>
        <w:ind w:right="10"/>
        <w:jc w:val="center"/>
        <w:rPr>
          <w:rFonts w:eastAsia="Times New Roman"/>
          <w:b/>
          <w:bCs/>
          <w:color w:val="000000"/>
          <w:sz w:val="22"/>
          <w:szCs w:val="22"/>
        </w:rPr>
      </w:pPr>
      <w:r w:rsidRPr="00F65E70">
        <w:rPr>
          <w:rFonts w:eastAsia="Times New Roman"/>
          <w:b/>
          <w:bCs/>
          <w:color w:val="000000"/>
          <w:sz w:val="22"/>
          <w:szCs w:val="22"/>
        </w:rPr>
        <w:t>§5</w:t>
      </w:r>
    </w:p>
    <w:p w:rsidR="00062328" w:rsidRPr="00F65E70" w:rsidRDefault="00824107" w:rsidP="00945EBE">
      <w:pPr>
        <w:shd w:val="clear" w:color="auto" w:fill="FFFFFF"/>
        <w:spacing w:line="276" w:lineRule="auto"/>
        <w:ind w:right="10"/>
        <w:jc w:val="center"/>
        <w:rPr>
          <w:sz w:val="22"/>
          <w:szCs w:val="22"/>
        </w:rPr>
      </w:pPr>
      <w:r w:rsidRPr="00F65E70">
        <w:rPr>
          <w:b/>
          <w:bCs/>
          <w:color w:val="000000"/>
          <w:sz w:val="22"/>
          <w:szCs w:val="22"/>
          <w:u w:val="single"/>
        </w:rPr>
        <w:t>Wynagrodzenie i warunki p</w:t>
      </w:r>
      <w:r w:rsidRPr="00F65E70">
        <w:rPr>
          <w:rFonts w:eastAsia="Times New Roman"/>
          <w:b/>
          <w:bCs/>
          <w:color w:val="000000"/>
          <w:sz w:val="22"/>
          <w:szCs w:val="22"/>
          <w:u w:val="single"/>
        </w:rPr>
        <w:t>łatności</w:t>
      </w:r>
    </w:p>
    <w:p w:rsidR="00945EBE" w:rsidRPr="00F65E70" w:rsidRDefault="00F46EAE" w:rsidP="008E6382">
      <w:pPr>
        <w:pStyle w:val="Akapitzlist"/>
        <w:numPr>
          <w:ilvl w:val="0"/>
          <w:numId w:val="22"/>
        </w:numPr>
        <w:shd w:val="clear" w:color="auto" w:fill="FFFFFF"/>
        <w:tabs>
          <w:tab w:val="left" w:leader="dot" w:pos="4598"/>
          <w:tab w:val="left" w:leader="dot" w:pos="7550"/>
          <w:tab w:val="left" w:leader="dot" w:pos="9792"/>
        </w:tabs>
        <w:spacing w:line="276" w:lineRule="auto"/>
        <w:ind w:right="10"/>
        <w:jc w:val="both"/>
        <w:rPr>
          <w:sz w:val="22"/>
          <w:szCs w:val="22"/>
        </w:rPr>
      </w:pPr>
      <w:r w:rsidRPr="00F65E70">
        <w:rPr>
          <w:color w:val="000000"/>
          <w:sz w:val="22"/>
          <w:szCs w:val="22"/>
        </w:rPr>
        <w:t>Za wykonanie przedmiotu umowy Zamawiaj</w:t>
      </w:r>
      <w:r w:rsidRPr="00F65E70">
        <w:rPr>
          <w:rFonts w:eastAsia="Times New Roman"/>
          <w:color w:val="000000"/>
          <w:sz w:val="22"/>
          <w:szCs w:val="22"/>
        </w:rPr>
        <w:t xml:space="preserve">ący zapłaci Wykonawcy </w:t>
      </w:r>
      <w:r w:rsidR="00D95913" w:rsidRPr="00F65E70">
        <w:rPr>
          <w:rFonts w:eastAsia="Times New Roman"/>
          <w:color w:val="000000"/>
          <w:sz w:val="22"/>
          <w:szCs w:val="22"/>
        </w:rPr>
        <w:t xml:space="preserve">łączne </w:t>
      </w:r>
      <w:r w:rsidRPr="00F65E70">
        <w:rPr>
          <w:rFonts w:eastAsia="Times New Roman"/>
          <w:color w:val="000000"/>
          <w:sz w:val="22"/>
          <w:szCs w:val="22"/>
        </w:rPr>
        <w:t xml:space="preserve">wynagrodzenie </w:t>
      </w:r>
      <w:r w:rsidR="00D95913" w:rsidRPr="00F65E70">
        <w:rPr>
          <w:rFonts w:eastAsia="Times New Roman"/>
          <w:color w:val="000000"/>
          <w:sz w:val="22"/>
          <w:szCs w:val="22"/>
        </w:rPr>
        <w:t>ryczałtowe</w:t>
      </w:r>
      <w:r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color w:val="000000"/>
          <w:sz w:val="22"/>
          <w:szCs w:val="22"/>
        </w:rPr>
        <w:t>ustalone w przyj</w:t>
      </w:r>
      <w:r w:rsidRPr="00F65E70">
        <w:rPr>
          <w:rFonts w:eastAsia="Times New Roman"/>
          <w:color w:val="000000"/>
          <w:sz w:val="22"/>
          <w:szCs w:val="22"/>
        </w:rPr>
        <w:t xml:space="preserve">ętej ofercie w </w:t>
      </w:r>
      <w:r w:rsidR="00945EBE" w:rsidRPr="00F65E70">
        <w:rPr>
          <w:rFonts w:eastAsia="Times New Roman"/>
          <w:b/>
          <w:color w:val="000000"/>
          <w:sz w:val="22"/>
          <w:szCs w:val="22"/>
        </w:rPr>
        <w:t>kwocie</w:t>
      </w:r>
    </w:p>
    <w:p w:rsidR="00945EBE" w:rsidRPr="00F65E70" w:rsidRDefault="00945EBE" w:rsidP="00BE214F">
      <w:pPr>
        <w:pStyle w:val="Akapitzlist"/>
        <w:shd w:val="clear" w:color="auto" w:fill="FFFFFF"/>
        <w:tabs>
          <w:tab w:val="left" w:leader="dot" w:pos="4598"/>
          <w:tab w:val="left" w:leader="dot" w:pos="7550"/>
          <w:tab w:val="left" w:leader="dot" w:pos="9792"/>
        </w:tabs>
        <w:spacing w:line="276" w:lineRule="auto"/>
        <w:ind w:left="360" w:right="10"/>
        <w:jc w:val="both"/>
        <w:rPr>
          <w:rFonts w:eastAsia="Times New Roman"/>
          <w:b/>
          <w:bCs/>
          <w:w w:val="94"/>
          <w:sz w:val="22"/>
          <w:szCs w:val="22"/>
        </w:rPr>
      </w:pPr>
      <w:r w:rsidRPr="00F65E70">
        <w:rPr>
          <w:rFonts w:eastAsia="Times New Roman"/>
          <w:b/>
          <w:color w:val="000000"/>
          <w:sz w:val="22"/>
          <w:szCs w:val="22"/>
        </w:rPr>
        <w:t xml:space="preserve">netto: </w:t>
      </w:r>
      <w:r w:rsidR="00062328" w:rsidRPr="00F65E70">
        <w:rPr>
          <w:rFonts w:eastAsia="Times New Roman"/>
          <w:b/>
          <w:sz w:val="22"/>
          <w:szCs w:val="22"/>
        </w:rPr>
        <w:t>………………………</w:t>
      </w:r>
      <w:r w:rsidR="0061363F" w:rsidRPr="00F65E70">
        <w:rPr>
          <w:rFonts w:eastAsia="Times New Roman"/>
          <w:b/>
          <w:sz w:val="22"/>
          <w:szCs w:val="22"/>
        </w:rPr>
        <w:t xml:space="preserve"> </w:t>
      </w:r>
      <w:r w:rsidRPr="00F65E70">
        <w:rPr>
          <w:rFonts w:eastAsia="Times New Roman"/>
          <w:b/>
          <w:sz w:val="22"/>
          <w:szCs w:val="22"/>
        </w:rPr>
        <w:t>zł</w:t>
      </w:r>
      <w:r w:rsidR="00062328" w:rsidRPr="00F65E70">
        <w:rPr>
          <w:rFonts w:eastAsia="Times New Roman"/>
          <w:b/>
          <w:bCs/>
          <w:w w:val="94"/>
          <w:sz w:val="22"/>
          <w:szCs w:val="22"/>
        </w:rPr>
        <w:t>,</w:t>
      </w:r>
      <w:r w:rsidR="00F46EAE" w:rsidRPr="00F65E70">
        <w:rPr>
          <w:rFonts w:eastAsia="Times New Roman"/>
          <w:b/>
          <w:bCs/>
          <w:w w:val="94"/>
          <w:sz w:val="22"/>
          <w:szCs w:val="22"/>
        </w:rPr>
        <w:t xml:space="preserve"> </w:t>
      </w:r>
    </w:p>
    <w:p w:rsidR="00945EBE" w:rsidRPr="00F65E70" w:rsidRDefault="00F46EAE" w:rsidP="00BE214F">
      <w:pPr>
        <w:pStyle w:val="Akapitzlist"/>
        <w:shd w:val="clear" w:color="auto" w:fill="FFFFFF"/>
        <w:tabs>
          <w:tab w:val="left" w:leader="dot" w:pos="4598"/>
          <w:tab w:val="left" w:leader="dot" w:pos="7550"/>
          <w:tab w:val="left" w:leader="dot" w:pos="9792"/>
        </w:tabs>
        <w:spacing w:line="276" w:lineRule="auto"/>
        <w:ind w:left="360" w:right="10"/>
        <w:jc w:val="both"/>
        <w:rPr>
          <w:sz w:val="22"/>
          <w:szCs w:val="22"/>
        </w:rPr>
      </w:pPr>
      <w:r w:rsidRPr="00F65E70">
        <w:rPr>
          <w:rFonts w:eastAsia="Times New Roman"/>
          <w:b/>
          <w:bCs/>
          <w:w w:val="94"/>
          <w:sz w:val="22"/>
          <w:szCs w:val="22"/>
        </w:rPr>
        <w:t xml:space="preserve">brutto: </w:t>
      </w:r>
      <w:r w:rsidR="00062328" w:rsidRPr="00F65E70">
        <w:rPr>
          <w:rFonts w:eastAsia="Times New Roman"/>
          <w:b/>
          <w:bCs/>
          <w:sz w:val="22"/>
          <w:szCs w:val="22"/>
        </w:rPr>
        <w:t>…………………………</w:t>
      </w:r>
      <w:r w:rsidR="00CD77DE" w:rsidRPr="00F65E70">
        <w:rPr>
          <w:rFonts w:eastAsia="Times New Roman"/>
          <w:b/>
          <w:bCs/>
          <w:sz w:val="22"/>
          <w:szCs w:val="22"/>
        </w:rPr>
        <w:t xml:space="preserve"> </w:t>
      </w:r>
      <w:r w:rsidRPr="00F65E70">
        <w:rPr>
          <w:rFonts w:eastAsia="Times New Roman"/>
          <w:b/>
          <w:bCs/>
          <w:w w:val="94"/>
          <w:sz w:val="22"/>
          <w:szCs w:val="22"/>
        </w:rPr>
        <w:t>zł,</w:t>
      </w:r>
      <w:r w:rsidR="00945EBE" w:rsidRPr="00F65E70">
        <w:rPr>
          <w:rFonts w:eastAsia="Times New Roman"/>
          <w:b/>
          <w:bCs/>
          <w:w w:val="94"/>
          <w:sz w:val="22"/>
          <w:szCs w:val="22"/>
        </w:rPr>
        <w:t xml:space="preserve"> </w:t>
      </w:r>
      <w:r w:rsidRPr="00F65E70">
        <w:rPr>
          <w:sz w:val="22"/>
          <w:szCs w:val="22"/>
        </w:rPr>
        <w:t>(s</w:t>
      </w:r>
      <w:r w:rsidRPr="00F65E70">
        <w:rPr>
          <w:rFonts w:eastAsia="Times New Roman"/>
          <w:sz w:val="22"/>
          <w:szCs w:val="22"/>
        </w:rPr>
        <w:t>łownie złotych:</w:t>
      </w:r>
      <w:r w:rsidR="00CD77DE" w:rsidRPr="00F65E70">
        <w:rPr>
          <w:rFonts w:eastAsia="Times New Roman"/>
          <w:sz w:val="22"/>
          <w:szCs w:val="22"/>
        </w:rPr>
        <w:t xml:space="preserve"> </w:t>
      </w:r>
      <w:r w:rsidR="00062328" w:rsidRPr="00F65E70">
        <w:rPr>
          <w:rFonts w:eastAsia="Times New Roman"/>
          <w:sz w:val="22"/>
          <w:szCs w:val="22"/>
        </w:rPr>
        <w:t>……………………………………….</w:t>
      </w:r>
      <w:r w:rsidRPr="00F65E70">
        <w:rPr>
          <w:rFonts w:eastAsia="Times New Roman"/>
          <w:sz w:val="22"/>
          <w:szCs w:val="22"/>
        </w:rPr>
        <w:t>)</w:t>
      </w:r>
    </w:p>
    <w:p w:rsidR="00B32F59" w:rsidRPr="00F65E70" w:rsidRDefault="00F65E70" w:rsidP="008E6382">
      <w:pPr>
        <w:pStyle w:val="Akapitzlist"/>
        <w:numPr>
          <w:ilvl w:val="0"/>
          <w:numId w:val="22"/>
        </w:numPr>
        <w:shd w:val="clear" w:color="auto" w:fill="FFFFFF"/>
        <w:tabs>
          <w:tab w:val="left" w:pos="418"/>
        </w:tabs>
        <w:spacing w:line="276" w:lineRule="auto"/>
        <w:ind w:right="80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Zapłata wynagrodzenia</w:t>
      </w:r>
      <w:r w:rsidR="00F46EAE" w:rsidRPr="00F65E70">
        <w:rPr>
          <w:color w:val="000000"/>
          <w:sz w:val="22"/>
          <w:szCs w:val="22"/>
        </w:rPr>
        <w:t xml:space="preserve"> za wykonanie rob</w:t>
      </w:r>
      <w:r w:rsidR="00F46EAE" w:rsidRPr="00F65E70">
        <w:rPr>
          <w:rFonts w:eastAsia="Times New Roman"/>
          <w:color w:val="000000"/>
          <w:sz w:val="22"/>
          <w:szCs w:val="22"/>
        </w:rPr>
        <w:t xml:space="preserve">ót budowlanych stanowiących przedmiot Umowy </w:t>
      </w:r>
      <w:r>
        <w:rPr>
          <w:rFonts w:eastAsia="Times New Roman"/>
          <w:color w:val="000000"/>
          <w:sz w:val="22"/>
          <w:szCs w:val="22"/>
        </w:rPr>
        <w:t xml:space="preserve">nastąpi </w:t>
      </w:r>
      <w:r w:rsidR="00F46EAE" w:rsidRPr="00F65E70">
        <w:rPr>
          <w:rFonts w:eastAsia="Times New Roman"/>
          <w:color w:val="000000"/>
          <w:sz w:val="22"/>
          <w:szCs w:val="22"/>
        </w:rPr>
        <w:t xml:space="preserve"> na</w:t>
      </w:r>
      <w:r w:rsidR="00062328" w:rsidRPr="00F65E70"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podstawie faktury VAT wystawionej po zakończeniu umowy w rozumieniu §4 ust. 3 umowy w terminie 30 dni od jej otrzymania przez Zamawiającego z uwzględnieniem potrąceń wynikających z umowy.</w:t>
      </w:r>
    </w:p>
    <w:p w:rsidR="00B32F59" w:rsidRPr="00F65E70" w:rsidRDefault="00F46EAE" w:rsidP="008E6382">
      <w:pPr>
        <w:pStyle w:val="Akapitzlist"/>
        <w:numPr>
          <w:ilvl w:val="0"/>
          <w:numId w:val="22"/>
        </w:numPr>
        <w:shd w:val="clear" w:color="auto" w:fill="FFFFFF"/>
        <w:tabs>
          <w:tab w:val="left" w:pos="346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Nale</w:t>
      </w:r>
      <w:r w:rsidRPr="00F65E70">
        <w:rPr>
          <w:rFonts w:eastAsia="Times New Roman"/>
          <w:color w:val="000000"/>
          <w:sz w:val="22"/>
          <w:szCs w:val="22"/>
        </w:rPr>
        <w:t>żności za wykonane roboty budowlane będą wpłacane przez Zamawiającego na konto bankowe</w:t>
      </w:r>
      <w:r w:rsidR="00062328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Wykonawcy, lub odpowiednio Podwykonawcy i dalszego Podwykonawcy, wskazane przez Wykonawcę, lub</w:t>
      </w:r>
      <w:r w:rsidR="00062328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odpowiednio przez Podwykonawcę i dalszego Podwykonawcę, na podstawie rachunku lub faktury VAT</w:t>
      </w:r>
      <w:r w:rsidR="00062328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wystawionej przez Wykonawcę, przez Podwykonawcę lub dalszego Podwykonawcę.</w:t>
      </w:r>
    </w:p>
    <w:p w:rsidR="00146EE3" w:rsidRPr="00F65E70" w:rsidRDefault="00F46EAE" w:rsidP="008E6382">
      <w:pPr>
        <w:pStyle w:val="Akapitzlist"/>
        <w:numPr>
          <w:ilvl w:val="0"/>
          <w:numId w:val="22"/>
        </w:numPr>
        <w:shd w:val="clear" w:color="auto" w:fill="FFFFFF"/>
        <w:tabs>
          <w:tab w:val="left" w:pos="346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Wynagrodzenie nale</w:t>
      </w:r>
      <w:r w:rsidRPr="00F65E70">
        <w:rPr>
          <w:rFonts w:eastAsia="Times New Roman"/>
          <w:color w:val="000000"/>
          <w:sz w:val="22"/>
          <w:szCs w:val="22"/>
        </w:rPr>
        <w:t>żne Wykonawcy zostanie ustalone z zastosowaniem stawki VAT obowiązującej w chwili</w:t>
      </w:r>
      <w:r w:rsidR="00062328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powstania obowiązku podatkowego. Zmiana wynagrodzenia Wykonawcy w tym zakresie nie stanowi zmiany</w:t>
      </w:r>
      <w:r w:rsidR="00062328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Umowy.</w:t>
      </w:r>
    </w:p>
    <w:p w:rsidR="00146EE3" w:rsidRPr="00F65E70" w:rsidRDefault="00F46EAE" w:rsidP="008E6382">
      <w:pPr>
        <w:pStyle w:val="Akapitzlist"/>
        <w:numPr>
          <w:ilvl w:val="0"/>
          <w:numId w:val="22"/>
        </w:numPr>
        <w:shd w:val="clear" w:color="auto" w:fill="FFFFFF"/>
        <w:tabs>
          <w:tab w:val="left" w:pos="346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Inspektor nadzoru inwestorskiego sprawdza zakres wykonanych rob</w:t>
      </w:r>
      <w:r w:rsidRPr="00F65E70">
        <w:rPr>
          <w:rFonts w:eastAsia="Times New Roman"/>
          <w:color w:val="000000"/>
          <w:sz w:val="22"/>
          <w:szCs w:val="22"/>
        </w:rPr>
        <w:t>ót i potwierdza kwotę należną do zapłaty</w:t>
      </w:r>
      <w:r w:rsidR="00146EE3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Wykonawcy w terminie 7 dni roboczych od daty otrzymania szczegółowego rozliczenia wynagrodzenia</w:t>
      </w:r>
      <w:r w:rsidR="00146EE3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Wykonawcy.</w:t>
      </w:r>
    </w:p>
    <w:p w:rsidR="00146EE3" w:rsidRPr="00F65E70" w:rsidRDefault="00F46EAE" w:rsidP="008E6382">
      <w:pPr>
        <w:pStyle w:val="Akapitzlist"/>
        <w:numPr>
          <w:ilvl w:val="0"/>
          <w:numId w:val="22"/>
        </w:numPr>
        <w:shd w:val="clear" w:color="auto" w:fill="FFFFFF"/>
        <w:tabs>
          <w:tab w:val="left" w:pos="346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Wykonawca jest zobowi</w:t>
      </w:r>
      <w:r w:rsidRPr="00F65E70">
        <w:rPr>
          <w:rFonts w:eastAsia="Times New Roman"/>
          <w:color w:val="000000"/>
          <w:sz w:val="22"/>
          <w:szCs w:val="22"/>
        </w:rPr>
        <w:t>ązany przedłożyć w wypadku podwykonawstwa oświadczenia Podwykonawców i</w:t>
      </w:r>
      <w:r w:rsidR="00146EE3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dalszych Podwykonawców o uregulowaniu względem nich wszystkich należności lub dowody dotyczące</w:t>
      </w:r>
      <w:r w:rsidR="00146EE3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zapłaty wynagrodzenia Podwykonawcom i dalszym Podwykonawcom, dotyczące tych należności których</w:t>
      </w:r>
      <w:r w:rsidR="00146EE3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termin upłynął w poprzednim okresie rozliczeniowym. Oświadczenia, podpisane przez osoby upoważnione do</w:t>
      </w:r>
      <w:r w:rsidR="00146EE3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reprezentowania składających je Podwykonawców lub dalszych Podwykonawców lub inne dowody na</w:t>
      </w:r>
      <w:r w:rsidR="00146EE3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potwierdzenie dokonanej zapłaty wynagrodzenia powinny potwierdzać brak zaległości Wykonawcy,</w:t>
      </w:r>
      <w:r w:rsidR="00146EE3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Podwykonawcy lub dalszego Podwykonawcy w uregulowaniu wszystkich wymagalnych w tym okresie</w:t>
      </w:r>
      <w:r w:rsidR="00146EE3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wynagrodzeń Podwykonawców lub dalszych Podwykonawców wynikających z Umów o podwykonawstwo.</w:t>
      </w:r>
      <w:r w:rsidR="00146EE3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Kopia Umowy o podwykonawstwo wraz z załączonymi do niej dokumentami stanowi załącznik do Umowy.</w:t>
      </w:r>
    </w:p>
    <w:p w:rsidR="00146EE3" w:rsidRPr="00F65E70" w:rsidRDefault="00F46EAE" w:rsidP="008E6382">
      <w:pPr>
        <w:pStyle w:val="Akapitzlist"/>
        <w:numPr>
          <w:ilvl w:val="0"/>
          <w:numId w:val="22"/>
        </w:numPr>
        <w:shd w:val="clear" w:color="auto" w:fill="FFFFFF"/>
        <w:tabs>
          <w:tab w:val="left" w:pos="346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Je</w:t>
      </w:r>
      <w:r w:rsidRPr="00F65E70">
        <w:rPr>
          <w:rFonts w:eastAsia="Times New Roman"/>
          <w:color w:val="000000"/>
          <w:sz w:val="22"/>
          <w:szCs w:val="22"/>
        </w:rPr>
        <w:t>żeli w terminie określonym w zaakceptowanej przez Zamawiającego Umowie o podwykonawstwo</w:t>
      </w:r>
      <w:r w:rsidR="00146EE3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Wykonawca, Podwykonawca lub dalszy Podwykonawca nie zapłaci wymagalnego wynagrodzenia</w:t>
      </w:r>
      <w:r w:rsidR="00146EE3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przysługującego Podwykonawcy lub dalszemu Podwykonawcy, Podwykonawca lub dalszy Podwykonawca</w:t>
      </w:r>
      <w:r w:rsidR="00146EE3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może zwrócić się z żądaniem zapłaty należnego wynagrodzenia bezpośrednio do Zamawiającego.</w:t>
      </w:r>
    </w:p>
    <w:p w:rsidR="00146EE3" w:rsidRPr="00F65E70" w:rsidRDefault="00F46EAE" w:rsidP="008E6382">
      <w:pPr>
        <w:pStyle w:val="Akapitzlist"/>
        <w:numPr>
          <w:ilvl w:val="0"/>
          <w:numId w:val="22"/>
        </w:numPr>
        <w:shd w:val="clear" w:color="auto" w:fill="FFFFFF"/>
        <w:tabs>
          <w:tab w:val="left" w:pos="346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Zamawiaj</w:t>
      </w:r>
      <w:r w:rsidRPr="00F65E70">
        <w:rPr>
          <w:rFonts w:eastAsia="Times New Roman"/>
          <w:color w:val="000000"/>
          <w:sz w:val="22"/>
          <w:szCs w:val="22"/>
        </w:rPr>
        <w:t>ący niezwłocznie po zgłoszeniu żądania dokonania płatności bezpośredniej zawiadomi Wykonawcę</w:t>
      </w:r>
      <w:r w:rsidR="00146EE3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o żądaniu Podwykonawcy lub dalszego Podwykonawcy oraz wezwie Wykonawcę do zgłoszenia pisemnych</w:t>
      </w:r>
      <w:r w:rsidR="00146EE3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uwag dotyczących zasadności bezpośredniej zapłaty wynagrodzenia Podwykonawcy lub dalszemu</w:t>
      </w:r>
      <w:r w:rsidR="00146EE3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Podwykonawcy, w terminie 7 dni od dnia doręczenia Wykonawcy wezwania.</w:t>
      </w:r>
    </w:p>
    <w:p w:rsidR="00BE214F" w:rsidRPr="00F65E70" w:rsidRDefault="00F46EAE" w:rsidP="008E6382">
      <w:pPr>
        <w:pStyle w:val="Akapitzlist"/>
        <w:numPr>
          <w:ilvl w:val="0"/>
          <w:numId w:val="24"/>
        </w:numPr>
        <w:shd w:val="clear" w:color="auto" w:fill="FFFFFF"/>
        <w:tabs>
          <w:tab w:val="left" w:pos="346"/>
        </w:tabs>
        <w:spacing w:line="276" w:lineRule="auto"/>
        <w:jc w:val="both"/>
        <w:rPr>
          <w:rFonts w:eastAsia="Times New Roman"/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W przypadku zg</w:t>
      </w:r>
      <w:r w:rsidRPr="00F65E70">
        <w:rPr>
          <w:rFonts w:eastAsia="Times New Roman"/>
          <w:color w:val="000000"/>
          <w:sz w:val="22"/>
          <w:szCs w:val="22"/>
        </w:rPr>
        <w:t xml:space="preserve">łoszenia przez Wykonawcę uwag, o </w:t>
      </w:r>
      <w:r w:rsidRPr="00F65E70">
        <w:rPr>
          <w:rFonts w:eastAsia="Times New Roman"/>
          <w:sz w:val="22"/>
          <w:szCs w:val="22"/>
        </w:rPr>
        <w:t xml:space="preserve">których mowa w pkt </w:t>
      </w:r>
      <w:r w:rsidR="00577C24">
        <w:rPr>
          <w:rFonts w:eastAsia="Times New Roman"/>
          <w:sz w:val="22"/>
          <w:szCs w:val="22"/>
        </w:rPr>
        <w:t>17</w:t>
      </w:r>
      <w:r w:rsidRPr="00F65E70">
        <w:rPr>
          <w:rFonts w:eastAsia="Times New Roman"/>
          <w:sz w:val="22"/>
          <w:szCs w:val="22"/>
        </w:rPr>
        <w:t xml:space="preserve">, </w:t>
      </w:r>
      <w:r w:rsidRPr="00F65E70">
        <w:rPr>
          <w:rFonts w:eastAsia="Times New Roman"/>
          <w:color w:val="000000"/>
          <w:sz w:val="22"/>
          <w:szCs w:val="22"/>
        </w:rPr>
        <w:t xml:space="preserve">podważających </w:t>
      </w:r>
      <w:r w:rsidRPr="00F65E70">
        <w:rPr>
          <w:rFonts w:eastAsia="Times New Roman"/>
          <w:color w:val="000000"/>
          <w:sz w:val="22"/>
          <w:szCs w:val="22"/>
        </w:rPr>
        <w:lastRenderedPageBreak/>
        <w:t>zasadność</w:t>
      </w:r>
      <w:r w:rsidR="00146EE3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bezpośredniej zapłaty, Zamawiający może</w:t>
      </w:r>
      <w:r w:rsidR="00146EE3" w:rsidRPr="00F65E70">
        <w:rPr>
          <w:rFonts w:eastAsia="Times New Roman"/>
          <w:color w:val="000000"/>
          <w:sz w:val="22"/>
          <w:szCs w:val="22"/>
        </w:rPr>
        <w:t xml:space="preserve"> </w:t>
      </w:r>
      <w:r w:rsidR="00F65E70">
        <w:rPr>
          <w:rFonts w:eastAsia="Times New Roman"/>
          <w:color w:val="000000"/>
          <w:sz w:val="22"/>
          <w:szCs w:val="22"/>
        </w:rPr>
        <w:t xml:space="preserve">odstąpić od </w:t>
      </w:r>
      <w:r w:rsidRPr="00F65E70">
        <w:rPr>
          <w:rFonts w:eastAsia="Times New Roman"/>
          <w:color w:val="000000"/>
          <w:sz w:val="22"/>
          <w:szCs w:val="22"/>
        </w:rPr>
        <w:t>zapłaty wynagrodzenia Podwykonawcy, jeżeli Wykonawca wykaże niezasadność</w:t>
      </w:r>
      <w:r w:rsidR="00226EE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takiej zapłaty lub</w:t>
      </w:r>
      <w:r w:rsidR="002651EF" w:rsidRPr="00F65E70">
        <w:rPr>
          <w:rFonts w:eastAsia="Times New Roman"/>
          <w:color w:val="000000"/>
          <w:sz w:val="22"/>
          <w:szCs w:val="22"/>
        </w:rPr>
        <w:t xml:space="preserve"> </w:t>
      </w:r>
    </w:p>
    <w:p w:rsidR="00BE214F" w:rsidRPr="00F65E70" w:rsidRDefault="00F46EAE" w:rsidP="008E6382">
      <w:pPr>
        <w:pStyle w:val="Akapitzlist"/>
        <w:numPr>
          <w:ilvl w:val="0"/>
          <w:numId w:val="24"/>
        </w:numPr>
        <w:shd w:val="clear" w:color="auto" w:fill="FFFFFF"/>
        <w:tabs>
          <w:tab w:val="left" w:pos="346"/>
        </w:tabs>
        <w:spacing w:line="276" w:lineRule="auto"/>
        <w:jc w:val="both"/>
        <w:rPr>
          <w:rFonts w:eastAsia="Times New Roman"/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z</w:t>
      </w:r>
      <w:r w:rsidRPr="00F65E70">
        <w:rPr>
          <w:rFonts w:eastAsia="Times New Roman"/>
          <w:color w:val="000000"/>
          <w:sz w:val="22"/>
          <w:szCs w:val="22"/>
        </w:rPr>
        <w:t>łożyć do depozytu sądowego kwotę potrzebną na pokrycie wynagrodzenia Podwykonawcy lub dalszego</w:t>
      </w:r>
      <w:r w:rsidR="00226EE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Podwykonawcy w przypadku zaistnienia zasadniczej wątpliwości co do wysokości kwoty należnej zapłaty lub</w:t>
      </w:r>
      <w:r w:rsidR="00226EE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podmiotu, któremu płatność się należy,</w:t>
      </w:r>
      <w:r w:rsidR="002651EF" w:rsidRPr="00F65E70">
        <w:rPr>
          <w:rFonts w:eastAsia="Times New Roman"/>
          <w:color w:val="000000"/>
          <w:sz w:val="22"/>
          <w:szCs w:val="22"/>
        </w:rPr>
        <w:t xml:space="preserve"> </w:t>
      </w:r>
    </w:p>
    <w:p w:rsidR="00B32F59" w:rsidRPr="00F65E70" w:rsidRDefault="00F46EAE" w:rsidP="008E6382">
      <w:pPr>
        <w:pStyle w:val="Akapitzlist"/>
        <w:numPr>
          <w:ilvl w:val="0"/>
          <w:numId w:val="24"/>
        </w:numPr>
        <w:shd w:val="clear" w:color="auto" w:fill="FFFFFF"/>
        <w:tabs>
          <w:tab w:val="left" w:pos="346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dokona</w:t>
      </w:r>
      <w:r w:rsidRPr="00F65E70">
        <w:rPr>
          <w:rFonts w:eastAsia="Times New Roman"/>
          <w:color w:val="000000"/>
          <w:sz w:val="22"/>
          <w:szCs w:val="22"/>
        </w:rPr>
        <w:t xml:space="preserve">ć bezpośredniej zapłaty wynagrodzenia Podwykonawcy </w:t>
      </w:r>
      <w:r w:rsidRPr="00F65E70">
        <w:rPr>
          <w:rFonts w:eastAsia="Times New Roman"/>
          <w:b/>
          <w:bCs/>
          <w:color w:val="000000"/>
          <w:sz w:val="22"/>
          <w:szCs w:val="22"/>
        </w:rPr>
        <w:t xml:space="preserve">lub dalszemu </w:t>
      </w:r>
      <w:r w:rsidRPr="00F65E70">
        <w:rPr>
          <w:rFonts w:eastAsia="Times New Roman"/>
          <w:color w:val="000000"/>
          <w:sz w:val="22"/>
          <w:szCs w:val="22"/>
        </w:rPr>
        <w:t>Podwykonawcy, jeżeli</w:t>
      </w:r>
      <w:r w:rsidR="00226EE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Podwykonawca lub dalszy Podwykonawca wykaże zasadność takiej zapłaty.</w:t>
      </w:r>
    </w:p>
    <w:p w:rsidR="00B32F59" w:rsidRPr="00F65E70" w:rsidRDefault="00F46EAE" w:rsidP="008E6382">
      <w:pPr>
        <w:pStyle w:val="Akapitzlist"/>
        <w:numPr>
          <w:ilvl w:val="0"/>
          <w:numId w:val="22"/>
        </w:numPr>
        <w:shd w:val="clear" w:color="auto" w:fill="FFFFFF"/>
        <w:tabs>
          <w:tab w:val="left" w:pos="691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Zamawiaj</w:t>
      </w:r>
      <w:r w:rsidRPr="00F65E70">
        <w:rPr>
          <w:rFonts w:eastAsia="Times New Roman"/>
          <w:color w:val="000000"/>
          <w:sz w:val="22"/>
          <w:szCs w:val="22"/>
        </w:rPr>
        <w:t>ący jest zobowiązany zapłacić Podwykonawcy lub dalszemu Podwykonawcy należne</w:t>
      </w:r>
      <w:r w:rsidR="00E47A84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 xml:space="preserve">wynagrodzenie, będące przedmiotem żądania, o którym mowa w pkt </w:t>
      </w:r>
      <w:r w:rsidR="00BE214F" w:rsidRPr="00F65E70">
        <w:rPr>
          <w:rFonts w:eastAsia="Times New Roman"/>
          <w:color w:val="000000"/>
          <w:sz w:val="22"/>
          <w:szCs w:val="22"/>
        </w:rPr>
        <w:t>1</w:t>
      </w:r>
      <w:r w:rsidR="00577C24">
        <w:rPr>
          <w:rFonts w:eastAsia="Times New Roman"/>
          <w:color w:val="000000"/>
          <w:sz w:val="22"/>
          <w:szCs w:val="22"/>
        </w:rPr>
        <w:t>2</w:t>
      </w:r>
      <w:r w:rsidRPr="00F65E70">
        <w:rPr>
          <w:rFonts w:eastAsia="Times New Roman"/>
          <w:color w:val="000000"/>
          <w:sz w:val="22"/>
          <w:szCs w:val="22"/>
        </w:rPr>
        <w:t xml:space="preserve"> jeżeli Podwykonawca lub dalszy</w:t>
      </w:r>
      <w:r w:rsidR="00E47A84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Podwykonawca udokumentuje jego zasadność fakturą VAT lub rachunkiem oraz dokumentami</w:t>
      </w:r>
      <w:r w:rsidR="00E47A84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 xml:space="preserve">potwierdzającymi wykonanie i odbiór robót, a Wykonawca nie złoży w terminie określonym w pkt </w:t>
      </w:r>
      <w:r w:rsidR="00577C24">
        <w:rPr>
          <w:rFonts w:eastAsia="Times New Roman"/>
          <w:color w:val="000000"/>
          <w:sz w:val="22"/>
          <w:szCs w:val="22"/>
        </w:rPr>
        <w:t>17</w:t>
      </w:r>
      <w:r w:rsidRPr="00F65E70">
        <w:rPr>
          <w:rFonts w:eastAsia="Times New Roman"/>
          <w:color w:val="000000"/>
          <w:sz w:val="22"/>
          <w:szCs w:val="22"/>
        </w:rPr>
        <w:t xml:space="preserve"> uwag</w:t>
      </w:r>
      <w:r w:rsidR="00E47A84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wykazujących niezasadność bezpośredniej zapłaty. Bezpośrednia zapłata obejmuje wyłącznie należne</w:t>
      </w:r>
      <w:r w:rsidR="00E47A84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wynagrodzenie, bez odsetek należnych Podwykonawcy lub dalszemu Podwykonawcy z tytułu uchybienia</w:t>
      </w:r>
      <w:r w:rsidR="00E47A84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terminowi zapłaty.</w:t>
      </w:r>
    </w:p>
    <w:p w:rsidR="00B32F59" w:rsidRPr="00F65E70" w:rsidRDefault="00F46EAE" w:rsidP="008E6382">
      <w:pPr>
        <w:pStyle w:val="Akapitzlist"/>
        <w:numPr>
          <w:ilvl w:val="0"/>
          <w:numId w:val="22"/>
        </w:numPr>
        <w:shd w:val="clear" w:color="auto" w:fill="FFFFFF"/>
        <w:tabs>
          <w:tab w:val="left" w:pos="691"/>
        </w:tabs>
        <w:spacing w:line="276" w:lineRule="auto"/>
        <w:ind w:right="420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R</w:t>
      </w:r>
      <w:r w:rsidRPr="00F65E70">
        <w:rPr>
          <w:rFonts w:eastAsia="Times New Roman"/>
          <w:color w:val="000000"/>
          <w:sz w:val="22"/>
          <w:szCs w:val="22"/>
        </w:rPr>
        <w:t>ównowartość kwoty zapłaconej Podwykonawcy lub dalszemu Podwykonawcy, bądź skierowanej do</w:t>
      </w:r>
      <w:r w:rsidR="00E47A84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depozytu sądowego, Zamawiający potrąci z wynagrodzenia należnego Wykonawcy.</w:t>
      </w:r>
    </w:p>
    <w:p w:rsidR="00B32F59" w:rsidRPr="00F65E70" w:rsidRDefault="00F46EAE" w:rsidP="008E6382">
      <w:pPr>
        <w:pStyle w:val="Akapitzlist"/>
        <w:numPr>
          <w:ilvl w:val="0"/>
          <w:numId w:val="22"/>
        </w:numPr>
        <w:shd w:val="clear" w:color="auto" w:fill="FFFFFF"/>
        <w:tabs>
          <w:tab w:val="left" w:pos="691"/>
        </w:tabs>
        <w:spacing w:line="276" w:lineRule="auto"/>
        <w:ind w:right="420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Podstaw</w:t>
      </w:r>
      <w:r w:rsidRPr="00F65E70">
        <w:rPr>
          <w:rFonts w:eastAsia="Times New Roman"/>
          <w:color w:val="000000"/>
          <w:sz w:val="22"/>
          <w:szCs w:val="22"/>
        </w:rPr>
        <w:t>ą wypłaty należnego Wykonawcy wynagrodzenia, przypadającego za kolejne zadania, będą</w:t>
      </w:r>
      <w:r w:rsidR="00E47A84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wystawione przez Wykonawcę: rachunek lub faktura VAT, przedstawione Zamawiającemu wraz:</w:t>
      </w:r>
    </w:p>
    <w:p w:rsidR="00B32F59" w:rsidRPr="00F65E70" w:rsidRDefault="00F46EAE" w:rsidP="008E6382">
      <w:pPr>
        <w:pStyle w:val="Akapitzlist"/>
        <w:numPr>
          <w:ilvl w:val="0"/>
          <w:numId w:val="23"/>
        </w:numPr>
        <w:shd w:val="clear" w:color="auto" w:fill="FFFFFF"/>
        <w:tabs>
          <w:tab w:val="left" w:pos="576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z protoko</w:t>
      </w:r>
      <w:r w:rsidRPr="00F65E70">
        <w:rPr>
          <w:rFonts w:eastAsia="Times New Roman"/>
          <w:color w:val="000000"/>
          <w:sz w:val="22"/>
          <w:szCs w:val="22"/>
        </w:rPr>
        <w:t>łem Odbioru zakończonego zadania, w którym będą wyszczególnione   wydzielone elementy robót</w:t>
      </w:r>
      <w:r w:rsidR="00E47A84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budowlanych wykonane przez Podwykonawców i dalszych Podwykonawców, lub do którego będą załączone</w:t>
      </w:r>
      <w:r w:rsidR="00E47A84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protokoły odbioru części robót wykonanych przez Podwykonawców lub dalszych Podwykonawców w ramach</w:t>
      </w:r>
      <w:r w:rsidRPr="00F65E70">
        <w:rPr>
          <w:rFonts w:eastAsia="Times New Roman"/>
          <w:color w:val="000000"/>
          <w:sz w:val="22"/>
          <w:szCs w:val="22"/>
        </w:rPr>
        <w:br/>
        <w:t>odbieranego etapu robót,</w:t>
      </w:r>
    </w:p>
    <w:p w:rsidR="00B32F59" w:rsidRPr="00F65E70" w:rsidRDefault="00F46EAE" w:rsidP="008E6382">
      <w:pPr>
        <w:pStyle w:val="Akapitzlist"/>
        <w:numPr>
          <w:ilvl w:val="0"/>
          <w:numId w:val="23"/>
        </w:numPr>
        <w:shd w:val="clear" w:color="auto" w:fill="FFFFFF"/>
        <w:tabs>
          <w:tab w:val="left" w:pos="576"/>
        </w:tabs>
        <w:spacing w:line="276" w:lineRule="auto"/>
        <w:ind w:right="845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z kopiami faktur VAT lub rachunk</w:t>
      </w:r>
      <w:r w:rsidRPr="00F65E70">
        <w:rPr>
          <w:rFonts w:eastAsia="Times New Roman"/>
          <w:color w:val="000000"/>
          <w:sz w:val="22"/>
          <w:szCs w:val="22"/>
        </w:rPr>
        <w:t>ów wystawionych przez zaakceptowanych przez Zamawiającego</w:t>
      </w:r>
      <w:r w:rsidR="00E47A84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Podwykonawców i dalszych Podwykonawców za wykonane przez nich roboty,</w:t>
      </w:r>
    </w:p>
    <w:p w:rsidR="00B32F59" w:rsidRPr="00F65E70" w:rsidRDefault="00F46EAE" w:rsidP="008E6382">
      <w:pPr>
        <w:pStyle w:val="Akapitzlist"/>
        <w:numPr>
          <w:ilvl w:val="0"/>
          <w:numId w:val="23"/>
        </w:numPr>
        <w:shd w:val="clear" w:color="auto" w:fill="FFFFFF"/>
        <w:tabs>
          <w:tab w:val="left" w:pos="576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z kopiami przelew</w:t>
      </w:r>
      <w:r w:rsidRPr="00F65E70">
        <w:rPr>
          <w:rFonts w:eastAsia="Times New Roman"/>
          <w:color w:val="000000"/>
          <w:sz w:val="22"/>
          <w:szCs w:val="22"/>
        </w:rPr>
        <w:t>ów bankowych potwierdzających płatności albo ze sporządzonymi nie więcej niż 5 dni przed</w:t>
      </w:r>
      <w:r w:rsidR="00E47A84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upływem terminu płatności oświadczeniami Podwykonawców i dalszych Podwykonawców o nie zaleganiu z</w:t>
      </w:r>
      <w:r w:rsidR="00E47A84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płatnościami wobec nich przez Wykonawcę lub przez Podwykonawców,</w:t>
      </w:r>
    </w:p>
    <w:p w:rsidR="00B32F59" w:rsidRPr="00F65E70" w:rsidRDefault="00F46EAE" w:rsidP="008E6382">
      <w:pPr>
        <w:pStyle w:val="Akapitzlist"/>
        <w:numPr>
          <w:ilvl w:val="0"/>
          <w:numId w:val="23"/>
        </w:numPr>
        <w:shd w:val="clear" w:color="auto" w:fill="FFFFFF"/>
        <w:tabs>
          <w:tab w:val="left" w:pos="576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a w przypadku braku rob</w:t>
      </w:r>
      <w:r w:rsidRPr="00F65E70">
        <w:rPr>
          <w:rFonts w:eastAsia="Times New Roman"/>
          <w:color w:val="000000"/>
          <w:sz w:val="22"/>
          <w:szCs w:val="22"/>
        </w:rPr>
        <w:t>ót budowlanych zrealizowanych przez Podwykonawców lub dalszych</w:t>
      </w:r>
      <w:r w:rsidR="00E47A84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Podwykonawców przed dniem Odbioru częściowego robót budowlanych, lub jeżeli roszczenia Podwykonawców</w:t>
      </w:r>
      <w:r w:rsidR="00E47A84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lub dalszych Podwykonawców nie były jeszcze wymagalne - wraz z oświadczeniami Podwykonawców lub</w:t>
      </w:r>
      <w:r w:rsidR="00E47A84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dalszych podwykonawców w tym zakresie.</w:t>
      </w:r>
    </w:p>
    <w:p w:rsidR="00B32F59" w:rsidRPr="00F65E70" w:rsidRDefault="00F46EAE" w:rsidP="008E6382">
      <w:pPr>
        <w:pStyle w:val="Akapitzlist"/>
        <w:numPr>
          <w:ilvl w:val="0"/>
          <w:numId w:val="22"/>
        </w:numPr>
        <w:shd w:val="clear" w:color="auto" w:fill="FFFFFF"/>
        <w:tabs>
          <w:tab w:val="left" w:pos="691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Je</w:t>
      </w:r>
      <w:r w:rsidRPr="00F65E70">
        <w:rPr>
          <w:rFonts w:eastAsia="Times New Roman"/>
          <w:color w:val="000000"/>
          <w:sz w:val="22"/>
          <w:szCs w:val="22"/>
        </w:rPr>
        <w:t xml:space="preserve">żeli Wykonawca nie przedstawi wraz z fakturą VAT lub rachunkiem dokumentów, o których </w:t>
      </w:r>
      <w:r w:rsidRPr="00F65E70">
        <w:rPr>
          <w:rFonts w:eastAsia="Times New Roman"/>
          <w:sz w:val="22"/>
          <w:szCs w:val="22"/>
        </w:rPr>
        <w:t>mowa w pkt</w:t>
      </w:r>
      <w:r w:rsidR="00BE214F" w:rsidRPr="00F65E70">
        <w:rPr>
          <w:rFonts w:eastAsia="Times New Roman"/>
          <w:sz w:val="22"/>
          <w:szCs w:val="22"/>
        </w:rPr>
        <w:t xml:space="preserve"> 1</w:t>
      </w:r>
      <w:r w:rsidR="00577C24">
        <w:rPr>
          <w:rFonts w:eastAsia="Times New Roman"/>
          <w:sz w:val="22"/>
          <w:szCs w:val="22"/>
        </w:rPr>
        <w:t>4</w:t>
      </w:r>
      <w:r w:rsidRPr="00F65E70">
        <w:rPr>
          <w:rFonts w:eastAsia="Times New Roman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Zamawiający jest uprawniony do wstrzymania wypłaty należnego Wykonawcy wynagrodzenia do czasu</w:t>
      </w:r>
      <w:r w:rsidR="00E47A84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przedłożenia przez Wykonawcę stosownych dokumentów. Wstrzymanie przez Zamawiającego zapłaty do</w:t>
      </w:r>
      <w:r w:rsidR="00E47A84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czasu wypełnienia przez Wykonawcę wymagań, o których mowa , nie skutkuje nie dotrzymaniem przez</w:t>
      </w:r>
      <w:r w:rsidR="00E47A84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Zamawiającego terminu płatności i nie uprawnia Wykonawcy do żądania odsetek.</w:t>
      </w:r>
    </w:p>
    <w:p w:rsidR="00B32F59" w:rsidRPr="00F65E70" w:rsidRDefault="00F46EAE" w:rsidP="008E6382">
      <w:pPr>
        <w:pStyle w:val="Akapitzlist"/>
        <w:numPr>
          <w:ilvl w:val="0"/>
          <w:numId w:val="22"/>
        </w:numPr>
        <w:shd w:val="clear" w:color="auto" w:fill="FFFFFF"/>
        <w:tabs>
          <w:tab w:val="left" w:pos="691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Zamawiaj</w:t>
      </w:r>
      <w:r w:rsidRPr="00F65E70">
        <w:rPr>
          <w:rFonts w:eastAsia="Times New Roman"/>
          <w:color w:val="000000"/>
          <w:sz w:val="22"/>
          <w:szCs w:val="22"/>
        </w:rPr>
        <w:t>ący jest uprawniony do żądania i uzyskania od Wykonawcy niezwłocznie wyjaśnień w przypadku</w:t>
      </w:r>
      <w:r w:rsidR="00E47A84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wątpliwości dotyczących dokumentów składanych wraz z wnioskami o płatność.</w:t>
      </w:r>
    </w:p>
    <w:p w:rsidR="00B32F59" w:rsidRPr="00F65E70" w:rsidRDefault="00F46EAE" w:rsidP="008E6382">
      <w:pPr>
        <w:pStyle w:val="Akapitzlist"/>
        <w:numPr>
          <w:ilvl w:val="0"/>
          <w:numId w:val="22"/>
        </w:numPr>
        <w:shd w:val="clear" w:color="auto" w:fill="FFFFFF"/>
        <w:tabs>
          <w:tab w:val="left" w:pos="691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Wykonawca przekazuje Zamawiaj</w:t>
      </w:r>
      <w:r w:rsidRPr="00F65E70">
        <w:rPr>
          <w:rFonts w:eastAsia="Times New Roman"/>
          <w:color w:val="000000"/>
          <w:sz w:val="22"/>
          <w:szCs w:val="22"/>
        </w:rPr>
        <w:t>ącemu pisemne uwagi, zawierające szczegółowe uzasadnienie zajętego</w:t>
      </w:r>
      <w:r w:rsidR="00E47A84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stanowiska co do zakresu i charakteru robót budowlanych realizowanych przez Podwykonawcę lub dalszego</w:t>
      </w:r>
      <w:r w:rsidR="00E47A84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Podwykonawcę, prawidłowości ich wykonania, oraz co do wypełnienia przez Podwykonawcę lub dalszego</w:t>
      </w:r>
      <w:r w:rsidR="00E47A84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 xml:space="preserve">Podwykonawcę postanowień Umowy o podwykonawstwo w </w:t>
      </w:r>
      <w:r w:rsidRPr="00F65E70">
        <w:rPr>
          <w:rFonts w:eastAsia="Times New Roman"/>
          <w:color w:val="000000"/>
          <w:sz w:val="22"/>
          <w:szCs w:val="22"/>
        </w:rPr>
        <w:lastRenderedPageBreak/>
        <w:t>zakresie mającym wpływ na wymagalność</w:t>
      </w:r>
      <w:r w:rsidR="00E47A84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roszczenia Podwykonawcy lub dalszego Podwykonawcy, a także co do innych okoliczności mających wpływ</w:t>
      </w:r>
      <w:r w:rsidR="00E47A84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na tę wymagalność w terminie 7 dni od dnia doręczenia Wykonawcy wezwania do wyjaśnień.</w:t>
      </w:r>
    </w:p>
    <w:p w:rsidR="00B32F59" w:rsidRPr="00F65E70" w:rsidRDefault="00F46EAE" w:rsidP="008E6382">
      <w:pPr>
        <w:pStyle w:val="Akapitzlist"/>
        <w:numPr>
          <w:ilvl w:val="0"/>
          <w:numId w:val="22"/>
        </w:numPr>
        <w:shd w:val="clear" w:color="auto" w:fill="FFFFFF"/>
        <w:tabs>
          <w:tab w:val="left" w:pos="686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Zamawiaj</w:t>
      </w:r>
      <w:r w:rsidRPr="00F65E70">
        <w:rPr>
          <w:rFonts w:eastAsia="Times New Roman"/>
          <w:color w:val="000000"/>
          <w:sz w:val="22"/>
          <w:szCs w:val="22"/>
        </w:rPr>
        <w:t>ący może dokonać bezpośredniej płatności na rzecz Podwykonawcy lub dalszego Podwykonawcy,</w:t>
      </w:r>
      <w:r w:rsidR="00E47A84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jeżeli Wykonawca zgło</w:t>
      </w:r>
      <w:r w:rsidR="00BE214F" w:rsidRPr="00F65E70">
        <w:rPr>
          <w:rFonts w:eastAsia="Times New Roman"/>
          <w:color w:val="000000"/>
          <w:sz w:val="22"/>
          <w:szCs w:val="22"/>
        </w:rPr>
        <w:t xml:space="preserve">si uwagi, o których mowa w pkt </w:t>
      </w:r>
      <w:r w:rsidR="00577C24">
        <w:rPr>
          <w:rFonts w:eastAsia="Times New Roman"/>
          <w:color w:val="000000"/>
          <w:sz w:val="22"/>
          <w:szCs w:val="22"/>
        </w:rPr>
        <w:t>17</w:t>
      </w:r>
      <w:r w:rsidRPr="00F65E70">
        <w:rPr>
          <w:rFonts w:eastAsia="Times New Roman"/>
          <w:color w:val="000000"/>
          <w:sz w:val="22"/>
          <w:szCs w:val="22"/>
        </w:rPr>
        <w:t xml:space="preserve"> i potwierdzi zasadność takiej płatności, lub jeżeli</w:t>
      </w:r>
      <w:r w:rsidR="00E47A84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Wykonawca nie zgłosi uwag, a Podwykonawca lub dalszy Podwykonawca wykażą zasadność takiej płatności.</w:t>
      </w:r>
    </w:p>
    <w:p w:rsidR="00B32F59" w:rsidRPr="00F65E70" w:rsidRDefault="00F46EAE" w:rsidP="008E6382">
      <w:pPr>
        <w:pStyle w:val="Akapitzlist"/>
        <w:numPr>
          <w:ilvl w:val="0"/>
          <w:numId w:val="22"/>
        </w:numPr>
        <w:shd w:val="clear" w:color="auto" w:fill="FFFFFF"/>
        <w:tabs>
          <w:tab w:val="left" w:pos="686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Podstaw</w:t>
      </w:r>
      <w:r w:rsidRPr="00F65E70">
        <w:rPr>
          <w:rFonts w:eastAsia="Times New Roman"/>
          <w:color w:val="000000"/>
          <w:sz w:val="22"/>
          <w:szCs w:val="22"/>
        </w:rPr>
        <w:t>ą płatności bezpośredniej dokonywanej przez Zamawiającego na rzecz Podwykonawcy lub dalszego</w:t>
      </w:r>
      <w:r w:rsidR="00E47A84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Podwykonawcy będzie kopia faktury VAT lub rachunku Podwykonawcy lub dalszego Podwykonawcy,</w:t>
      </w:r>
      <w:r w:rsidR="00E47A84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potwierdzona za zgodność z oryginałem przez Wykonawcę lub Podwykonawcę, przedstawiona</w:t>
      </w:r>
      <w:r w:rsidR="00E47A84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Zamawiającemu wraz z potwierdzoną za zgodność z oryginałem kopią protokołu odbioru przez Wykonawcę</w:t>
      </w:r>
      <w:r w:rsidR="00E47A84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lub Podwykonawcę robót budowlanych.</w:t>
      </w:r>
    </w:p>
    <w:p w:rsidR="00B32F59" w:rsidRPr="00F65E70" w:rsidRDefault="00F46EAE" w:rsidP="008E6382">
      <w:pPr>
        <w:pStyle w:val="Akapitzlist"/>
        <w:numPr>
          <w:ilvl w:val="0"/>
          <w:numId w:val="22"/>
        </w:numPr>
        <w:shd w:val="clear" w:color="auto" w:fill="FFFFFF"/>
        <w:tabs>
          <w:tab w:val="left" w:pos="686"/>
        </w:tabs>
        <w:spacing w:line="276" w:lineRule="auto"/>
        <w:jc w:val="both"/>
        <w:rPr>
          <w:sz w:val="22"/>
          <w:szCs w:val="22"/>
        </w:rPr>
      </w:pPr>
      <w:r w:rsidRPr="00F65E70">
        <w:rPr>
          <w:color w:val="000000"/>
          <w:sz w:val="22"/>
          <w:szCs w:val="22"/>
        </w:rPr>
        <w:t>Bezpo</w:t>
      </w:r>
      <w:r w:rsidRPr="00F65E70">
        <w:rPr>
          <w:rFonts w:eastAsia="Times New Roman"/>
          <w:color w:val="000000"/>
          <w:sz w:val="22"/>
          <w:szCs w:val="22"/>
        </w:rPr>
        <w:t>średnia płatność dokonywana przez Zamawiającego na rzecz Podwykonawcy lub dalszego</w:t>
      </w:r>
      <w:r w:rsidR="00E47A84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Podwykonawcy będzie obejmować wyłącznie należne Podwykonawcy lub dalszemu Podwykonawcy</w:t>
      </w:r>
      <w:r w:rsidR="00E47A84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wynagrodzenie, bez odsetek należnych Podwykonawcy lub dalszemu Podwykonawcy z tytułu opóźnienia w</w:t>
      </w:r>
      <w:r w:rsidR="00E47A84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zapłacie należnego wynagrodzenia przez Wykonawcę lub Podwykonawcę i będzie dotyczyć wyłącznie</w:t>
      </w:r>
      <w:r w:rsidR="00E47A84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należności powstałych po zaakceptowaniu przez Zamawiającego Umowy o podwykonawstwo robót</w:t>
      </w:r>
      <w:r w:rsidR="00E47A84" w:rsidRPr="00F65E70">
        <w:rPr>
          <w:sz w:val="22"/>
          <w:szCs w:val="22"/>
        </w:rPr>
        <w:t xml:space="preserve"> </w:t>
      </w:r>
      <w:r w:rsidRPr="00F65E70">
        <w:rPr>
          <w:color w:val="000000"/>
          <w:sz w:val="22"/>
          <w:szCs w:val="22"/>
        </w:rPr>
        <w:t>budowlanych.</w:t>
      </w:r>
    </w:p>
    <w:p w:rsidR="00B32F59" w:rsidRPr="00F65E70" w:rsidRDefault="00F46EAE" w:rsidP="008E6382">
      <w:pPr>
        <w:pStyle w:val="Akapitzlist"/>
        <w:numPr>
          <w:ilvl w:val="0"/>
          <w:numId w:val="22"/>
        </w:numPr>
        <w:shd w:val="clear" w:color="auto" w:fill="FFFFFF"/>
        <w:tabs>
          <w:tab w:val="left" w:pos="686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Dokonanie bezpo</w:t>
      </w:r>
      <w:r w:rsidRPr="00F65E70">
        <w:rPr>
          <w:rFonts w:eastAsia="Times New Roman"/>
          <w:color w:val="000000"/>
          <w:sz w:val="22"/>
          <w:szCs w:val="22"/>
        </w:rPr>
        <w:t>średniej płatności na rzecz Podwykonawcy lub dalszego Podwykonawcy lub ważne złożenie</w:t>
      </w:r>
      <w:r w:rsidR="00E47A84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kwoty potrzebnej na pokrycie wynagrodzenia z tytułu bezpośredniej płatności do depozytu sądowego,</w:t>
      </w:r>
      <w:r w:rsidR="00E47A84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skutkuje umorzeniem wierzytelności przysługującej Wykonawcy od Zamawiającego z tytułu wynagrodzenia</w:t>
      </w:r>
      <w:r w:rsidR="00E47A84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do wysokości kwoty odpowiadającej dokonanej płatności.</w:t>
      </w:r>
    </w:p>
    <w:p w:rsidR="00B32F59" w:rsidRPr="00F65E70" w:rsidRDefault="00F46EAE" w:rsidP="008E6382">
      <w:pPr>
        <w:pStyle w:val="Akapitzlist"/>
        <w:numPr>
          <w:ilvl w:val="0"/>
          <w:numId w:val="22"/>
        </w:numPr>
        <w:shd w:val="clear" w:color="auto" w:fill="FFFFFF"/>
        <w:tabs>
          <w:tab w:val="left" w:pos="686"/>
        </w:tabs>
        <w:spacing w:line="276" w:lineRule="auto"/>
        <w:ind w:right="403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Zamawiaj</w:t>
      </w:r>
      <w:r w:rsidRPr="00F65E70">
        <w:rPr>
          <w:rFonts w:eastAsia="Times New Roman"/>
          <w:color w:val="000000"/>
          <w:sz w:val="22"/>
          <w:szCs w:val="22"/>
        </w:rPr>
        <w:t>ący dokona bezpośredniej płatności na rzecz Podwykonawcy lub dalszego Podwykonawcy w</w:t>
      </w:r>
      <w:r w:rsidR="00E47A84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terminie 30 dni od dnia pisemnego potwierdzenia Podwykonawcy lub dalszego Podwykonawcy</w:t>
      </w:r>
      <w:r w:rsidR="00E47A84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Zamawiającemu uznania płatności bezpośredniej za uzasadnioną.</w:t>
      </w:r>
    </w:p>
    <w:p w:rsidR="00B32F59" w:rsidRPr="00F65E70" w:rsidRDefault="00F46EAE" w:rsidP="008E6382">
      <w:pPr>
        <w:pStyle w:val="Akapitzlist"/>
        <w:numPr>
          <w:ilvl w:val="0"/>
          <w:numId w:val="22"/>
        </w:numPr>
        <w:shd w:val="clear" w:color="auto" w:fill="FFFFFF"/>
        <w:tabs>
          <w:tab w:val="left" w:pos="686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Odpowiedzialno</w:t>
      </w:r>
      <w:r w:rsidRPr="00F65E70">
        <w:rPr>
          <w:rFonts w:eastAsia="Times New Roman"/>
          <w:color w:val="000000"/>
          <w:sz w:val="22"/>
          <w:szCs w:val="22"/>
        </w:rPr>
        <w:t>ść Zamawiającego wobec Podwykonawcy lub dalszego Podwykonawcy z tytułu płatności</w:t>
      </w:r>
      <w:r w:rsidR="00E47A84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bezpośrednich za wykonanie robót budowlanych jest ograniczona wyłącznie do wysokości kwoty należności</w:t>
      </w:r>
      <w:r w:rsidR="00E47A84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za wykonanie tych robót budowlanych, wynikającej z Umowy. W przypadku różnic w cenach jednostkowych</w:t>
      </w:r>
      <w:r w:rsidR="00BE214F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za wykonane roboty pomiędzy cenami jednostkowymi określonymi Umową o podwykonawstwo a cenami</w:t>
      </w:r>
      <w:r w:rsidR="00E47A84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jednostkowymi określonymi Umową Zamawiający uzna i wypłaci Podwykonawcy lub dalszemu</w:t>
      </w:r>
      <w:r w:rsidR="00E47A84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Podwykonawcy na podstawie wystawionej przez niego faktury VAT lub rachunku wyłącznie kwotę należną</w:t>
      </w:r>
      <w:r w:rsidR="00E47A84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na podstawie cen jednostkowych określonych Umową.</w:t>
      </w:r>
    </w:p>
    <w:p w:rsidR="00B32F59" w:rsidRPr="00F65E70" w:rsidRDefault="00F46EAE" w:rsidP="008E6382">
      <w:pPr>
        <w:pStyle w:val="Akapitzlist"/>
        <w:numPr>
          <w:ilvl w:val="0"/>
          <w:numId w:val="22"/>
        </w:numPr>
        <w:shd w:val="clear" w:color="auto" w:fill="FFFFFF"/>
        <w:tabs>
          <w:tab w:val="left" w:pos="686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Do rachunku lub faktury VAT ko</w:t>
      </w:r>
      <w:r w:rsidRPr="00F65E70">
        <w:rPr>
          <w:rFonts w:eastAsia="Times New Roman"/>
          <w:color w:val="000000"/>
          <w:sz w:val="22"/>
          <w:szCs w:val="22"/>
        </w:rPr>
        <w:t>ńcowej za wykonanie przedmiotu Umowy Wykonawca dołączy</w:t>
      </w:r>
      <w:r w:rsidR="00E47A84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oświadczenia Podwykonawców i dalszych Podwykonawców o pełnym zafakturowaniu przez nich lub objęciu</w:t>
      </w:r>
      <w:r w:rsidR="00E47A84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wystawionymi przez nich rachunkami zakresu robót wykonanych zgodnie z Umowami o podwykonawstwo</w:t>
      </w:r>
      <w:r w:rsidR="00E47A84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oraz o pełnym rozliczeniu tych robót do wysokości objętej płatnością końcową.</w:t>
      </w:r>
    </w:p>
    <w:p w:rsidR="00B32F59" w:rsidRPr="00F65E70" w:rsidRDefault="00F46EAE" w:rsidP="00A41327">
      <w:pPr>
        <w:shd w:val="clear" w:color="auto" w:fill="FFFFFF"/>
        <w:spacing w:line="276" w:lineRule="auto"/>
        <w:ind w:right="10"/>
        <w:jc w:val="center"/>
        <w:rPr>
          <w:rFonts w:eastAsia="Times New Roman"/>
          <w:b/>
          <w:bCs/>
          <w:color w:val="000000"/>
          <w:sz w:val="22"/>
          <w:szCs w:val="22"/>
        </w:rPr>
      </w:pPr>
      <w:r w:rsidRPr="00F65E70">
        <w:rPr>
          <w:rFonts w:eastAsia="Times New Roman"/>
          <w:b/>
          <w:bCs/>
          <w:color w:val="000000"/>
          <w:sz w:val="22"/>
          <w:szCs w:val="22"/>
        </w:rPr>
        <w:t>§6</w:t>
      </w:r>
    </w:p>
    <w:p w:rsidR="00E47A84" w:rsidRPr="00F65E70" w:rsidRDefault="00E47A84" w:rsidP="00A41327">
      <w:pPr>
        <w:shd w:val="clear" w:color="auto" w:fill="FFFFFF"/>
        <w:spacing w:line="276" w:lineRule="auto"/>
        <w:ind w:right="10"/>
        <w:jc w:val="center"/>
        <w:rPr>
          <w:sz w:val="22"/>
          <w:szCs w:val="22"/>
        </w:rPr>
      </w:pPr>
      <w:r w:rsidRPr="00F65E70">
        <w:rPr>
          <w:b/>
          <w:bCs/>
          <w:color w:val="000000"/>
          <w:sz w:val="22"/>
          <w:szCs w:val="22"/>
        </w:rPr>
        <w:t>Wierzytelno</w:t>
      </w:r>
      <w:r w:rsidRPr="00F65E70">
        <w:rPr>
          <w:rFonts w:eastAsia="Times New Roman"/>
          <w:b/>
          <w:bCs/>
          <w:color w:val="000000"/>
          <w:sz w:val="22"/>
          <w:szCs w:val="22"/>
        </w:rPr>
        <w:t>ści, kary umowne i odstąpienie od umowy</w:t>
      </w:r>
    </w:p>
    <w:p w:rsidR="00B32F59" w:rsidRPr="00F65E70" w:rsidRDefault="00F46EAE" w:rsidP="008E6382">
      <w:pPr>
        <w:pStyle w:val="Akapitzlist"/>
        <w:numPr>
          <w:ilvl w:val="0"/>
          <w:numId w:val="25"/>
        </w:numPr>
        <w:shd w:val="clear" w:color="auto" w:fill="FFFFFF"/>
        <w:tabs>
          <w:tab w:val="left" w:pos="394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Wykonawca nie mo</w:t>
      </w:r>
      <w:r w:rsidRPr="00F65E70">
        <w:rPr>
          <w:rFonts w:eastAsia="Times New Roman"/>
          <w:color w:val="000000"/>
          <w:sz w:val="22"/>
          <w:szCs w:val="22"/>
        </w:rPr>
        <w:t>że dokonać zastawienia lub przeniesienia, w szczególności: cesji, przekazu, sprzedaży;</w:t>
      </w:r>
      <w:r w:rsidR="00E47A84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jakiejkolwiek wierzytelności wynikającej z Umowy lub jej części, jak również korzyści wynikającej z Umowy</w:t>
      </w:r>
      <w:r w:rsidR="00E47A84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lub udziału w niej na osoby trzecie bez uprzedniej, pisemnej zgody Zamawiającego.</w:t>
      </w:r>
    </w:p>
    <w:p w:rsidR="00B32F59" w:rsidRPr="00F65E70" w:rsidRDefault="00F46EAE" w:rsidP="008E6382">
      <w:pPr>
        <w:pStyle w:val="Akapitzlist"/>
        <w:numPr>
          <w:ilvl w:val="0"/>
          <w:numId w:val="25"/>
        </w:numPr>
        <w:shd w:val="clear" w:color="auto" w:fill="FFFFFF"/>
        <w:tabs>
          <w:tab w:val="left" w:pos="394"/>
        </w:tabs>
        <w:spacing w:line="276" w:lineRule="auto"/>
        <w:ind w:right="403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W przypadku Wykonawcy b</w:t>
      </w:r>
      <w:r w:rsidRPr="00F65E70">
        <w:rPr>
          <w:rFonts w:eastAsia="Times New Roman"/>
          <w:color w:val="000000"/>
          <w:sz w:val="22"/>
          <w:szCs w:val="22"/>
        </w:rPr>
        <w:t>ędącego Konsorcjum, z wnioskiem do Zamawiającego o wyrażenie zgody na</w:t>
      </w:r>
      <w:r w:rsidR="00E47A84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dokonanie czynności, o której mowa w pkt 1. występuje podmiot reprezentujący wszystkich członków</w:t>
      </w:r>
      <w:r w:rsidR="00E47A84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Konsorcjum, zgodnie z posiadanym pełnomocnictwem.</w:t>
      </w:r>
    </w:p>
    <w:p w:rsidR="00B32F59" w:rsidRPr="00F65E70" w:rsidRDefault="00F46EAE" w:rsidP="008E6382">
      <w:pPr>
        <w:pStyle w:val="Akapitzlist"/>
        <w:numPr>
          <w:ilvl w:val="0"/>
          <w:numId w:val="25"/>
        </w:numPr>
        <w:shd w:val="clear" w:color="auto" w:fill="FFFFFF"/>
        <w:tabs>
          <w:tab w:val="left" w:pos="470"/>
        </w:tabs>
        <w:spacing w:line="276" w:lineRule="auto"/>
        <w:jc w:val="both"/>
        <w:rPr>
          <w:sz w:val="22"/>
          <w:szCs w:val="22"/>
        </w:rPr>
      </w:pPr>
      <w:r w:rsidRPr="00F65E70">
        <w:rPr>
          <w:color w:val="000000"/>
          <w:sz w:val="22"/>
          <w:szCs w:val="22"/>
        </w:rPr>
        <w:t>Zamawiaj</w:t>
      </w:r>
      <w:r w:rsidRPr="00F65E70">
        <w:rPr>
          <w:rFonts w:eastAsia="Times New Roman"/>
          <w:color w:val="000000"/>
          <w:sz w:val="22"/>
          <w:szCs w:val="22"/>
        </w:rPr>
        <w:t>ący nie wyrazi zgody na dokonanie czynności określonej w pkt 1. dopóki Wykonawca nie przedstawi</w:t>
      </w:r>
      <w:r w:rsidR="00E47A84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dowodu zaspokojenia roszczeń wszystkich Podwykonawców, których wynagrodzenie byłoby regulowane ze</w:t>
      </w:r>
      <w:r w:rsidR="00E47A84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środków objętych wierzytelnością będącą przedmiotem czynności przedstawionej do akceptacji,</w:t>
      </w:r>
    </w:p>
    <w:p w:rsidR="00B32F59" w:rsidRPr="00F65E70" w:rsidRDefault="00F46EAE" w:rsidP="008E6382">
      <w:pPr>
        <w:pStyle w:val="Akapitzlist"/>
        <w:numPr>
          <w:ilvl w:val="0"/>
          <w:numId w:val="25"/>
        </w:numPr>
        <w:shd w:val="clear" w:color="auto" w:fill="FFFFFF"/>
        <w:tabs>
          <w:tab w:val="left" w:pos="413"/>
        </w:tabs>
        <w:spacing w:line="276" w:lineRule="auto"/>
        <w:ind w:right="403"/>
        <w:jc w:val="both"/>
        <w:rPr>
          <w:sz w:val="22"/>
          <w:szCs w:val="22"/>
        </w:rPr>
      </w:pPr>
      <w:r w:rsidRPr="00F65E70">
        <w:rPr>
          <w:color w:val="000000"/>
          <w:sz w:val="22"/>
          <w:szCs w:val="22"/>
        </w:rPr>
        <w:lastRenderedPageBreak/>
        <w:t>Cesja, przelew lub czynno</w:t>
      </w:r>
      <w:r w:rsidRPr="00F65E70">
        <w:rPr>
          <w:rFonts w:eastAsia="Times New Roman"/>
          <w:color w:val="000000"/>
          <w:sz w:val="22"/>
          <w:szCs w:val="22"/>
        </w:rPr>
        <w:t>ść wywołująca podobne skutki, dokonane bez pisemnej zgody Zamawiającego, są</w:t>
      </w:r>
      <w:r w:rsidR="00E47A84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względem Zamawiającego bezskuteczne.</w:t>
      </w:r>
    </w:p>
    <w:p w:rsidR="003950AD" w:rsidRPr="00F65E70" w:rsidRDefault="00F46EAE" w:rsidP="00A41327">
      <w:pPr>
        <w:shd w:val="clear" w:color="auto" w:fill="FFFFFF"/>
        <w:spacing w:line="276" w:lineRule="auto"/>
        <w:jc w:val="center"/>
        <w:rPr>
          <w:rFonts w:eastAsia="Times New Roman"/>
          <w:b/>
          <w:color w:val="000000"/>
          <w:sz w:val="22"/>
          <w:szCs w:val="22"/>
        </w:rPr>
      </w:pPr>
      <w:r w:rsidRPr="00F65E70">
        <w:rPr>
          <w:rFonts w:eastAsia="Times New Roman"/>
          <w:b/>
          <w:color w:val="000000"/>
          <w:sz w:val="22"/>
          <w:szCs w:val="22"/>
        </w:rPr>
        <w:t>§</w:t>
      </w:r>
      <w:r w:rsidR="003950AD" w:rsidRPr="00F65E70">
        <w:rPr>
          <w:rFonts w:eastAsia="Times New Roman"/>
          <w:b/>
          <w:color w:val="000000"/>
          <w:sz w:val="22"/>
          <w:szCs w:val="22"/>
        </w:rPr>
        <w:t xml:space="preserve"> 7</w:t>
      </w:r>
    </w:p>
    <w:p w:rsidR="00B32F59" w:rsidRPr="00F65E70" w:rsidRDefault="003950AD" w:rsidP="008E6382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F65E70">
        <w:rPr>
          <w:rFonts w:eastAsia="Times New Roman"/>
          <w:color w:val="000000"/>
          <w:sz w:val="22"/>
          <w:szCs w:val="22"/>
        </w:rPr>
        <w:t>Wykonawca zapłaci Zamawiaj</w:t>
      </w:r>
      <w:r w:rsidR="00F46EAE" w:rsidRPr="00F65E70">
        <w:rPr>
          <w:rFonts w:eastAsia="Times New Roman"/>
          <w:color w:val="000000"/>
          <w:sz w:val="22"/>
          <w:szCs w:val="22"/>
        </w:rPr>
        <w:t xml:space="preserve">ącemu kary </w:t>
      </w:r>
      <w:r w:rsidRPr="00F65E70">
        <w:rPr>
          <w:rFonts w:eastAsia="Times New Roman"/>
          <w:color w:val="000000"/>
          <w:sz w:val="22"/>
          <w:szCs w:val="22"/>
        </w:rPr>
        <w:t>u</w:t>
      </w:r>
      <w:r w:rsidR="00F46EAE" w:rsidRPr="00F65E70">
        <w:rPr>
          <w:rFonts w:eastAsia="Times New Roman"/>
          <w:color w:val="000000"/>
          <w:sz w:val="22"/>
          <w:szCs w:val="22"/>
        </w:rPr>
        <w:t>mowne:</w:t>
      </w:r>
    </w:p>
    <w:p w:rsidR="00B32F59" w:rsidRPr="00F65E70" w:rsidRDefault="00F46EAE" w:rsidP="008E6382">
      <w:pPr>
        <w:pStyle w:val="Akapitzlist"/>
        <w:numPr>
          <w:ilvl w:val="0"/>
          <w:numId w:val="27"/>
        </w:numPr>
        <w:shd w:val="clear" w:color="auto" w:fill="FFFFFF"/>
        <w:tabs>
          <w:tab w:val="left" w:pos="701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za zw</w:t>
      </w:r>
      <w:r w:rsidRPr="00F65E70">
        <w:rPr>
          <w:rFonts w:eastAsia="Times New Roman"/>
          <w:color w:val="000000"/>
          <w:sz w:val="22"/>
          <w:szCs w:val="22"/>
        </w:rPr>
        <w:t>łokę Wykonawcy w stosunku do terminu zakończenia robót w wysokości 0,25 % ceny ofertowej brutto</w:t>
      </w:r>
      <w:r w:rsidR="003950AD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za każdy rozpoczęty dzień zwłoki, jaki upłynie pomiędzy terminem umownym zakończenia robót a</w:t>
      </w:r>
      <w:r w:rsidR="003950AD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faktycznym dniem zakończenia robót,</w:t>
      </w:r>
    </w:p>
    <w:p w:rsidR="00B32F59" w:rsidRPr="00F65E70" w:rsidRDefault="00F46EAE" w:rsidP="008E6382">
      <w:pPr>
        <w:pStyle w:val="Akapitzlist"/>
        <w:numPr>
          <w:ilvl w:val="0"/>
          <w:numId w:val="27"/>
        </w:numPr>
        <w:shd w:val="clear" w:color="auto" w:fill="FFFFFF"/>
        <w:tabs>
          <w:tab w:val="left" w:pos="701"/>
        </w:tabs>
        <w:spacing w:line="276" w:lineRule="auto"/>
        <w:ind w:right="403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za zw</w:t>
      </w:r>
      <w:r w:rsidRPr="00F65E70">
        <w:rPr>
          <w:rFonts w:eastAsia="Times New Roman"/>
          <w:color w:val="000000"/>
          <w:sz w:val="22"/>
          <w:szCs w:val="22"/>
        </w:rPr>
        <w:t>łokę Wykonawcy w usunięciu Wad stwierdzonych przy odbiorze lub w okresie rękojmi za Wady</w:t>
      </w:r>
      <w:r w:rsidR="003950AD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fizyczne lub gwarancji jakości-w wysokości 0,25 % ceny ofertowej brutto, za wykonany przedmiot</w:t>
      </w:r>
      <w:r w:rsidR="003950AD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odbioru, za każdy rozpoczęty dzień zwłoki liczony od dnia upływu terminu na usunięcie Wad,</w:t>
      </w:r>
    </w:p>
    <w:p w:rsidR="00B32F59" w:rsidRPr="00F65E70" w:rsidRDefault="00F46EAE" w:rsidP="008E6382">
      <w:pPr>
        <w:pStyle w:val="Akapitzlist"/>
        <w:numPr>
          <w:ilvl w:val="0"/>
          <w:numId w:val="27"/>
        </w:numPr>
        <w:shd w:val="clear" w:color="auto" w:fill="FFFFFF"/>
        <w:tabs>
          <w:tab w:val="left" w:pos="701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z tytu</w:t>
      </w:r>
      <w:r w:rsidRPr="00F65E70">
        <w:rPr>
          <w:rFonts w:eastAsia="Times New Roman"/>
          <w:color w:val="000000"/>
          <w:sz w:val="22"/>
          <w:szCs w:val="22"/>
        </w:rPr>
        <w:t>łu odstąpienia od Umowy z przyczyn leżących po stronie Wykonawcy w wysokości 10% ceny ofertowej</w:t>
      </w:r>
      <w:r w:rsidR="003950AD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brutto. Zamawiający zachowuje w tym przypadku prawo do roszczeń z tytułu rękojmi i gwarancji do prac</w:t>
      </w:r>
      <w:r w:rsidR="003950AD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dotychczas wykonanych,</w:t>
      </w:r>
    </w:p>
    <w:p w:rsidR="00B32F59" w:rsidRPr="00F65E70" w:rsidRDefault="00F46EAE" w:rsidP="008E6382">
      <w:pPr>
        <w:pStyle w:val="Akapitzlist"/>
        <w:numPr>
          <w:ilvl w:val="0"/>
          <w:numId w:val="27"/>
        </w:numPr>
        <w:shd w:val="clear" w:color="auto" w:fill="FFFFFF"/>
        <w:tabs>
          <w:tab w:val="left" w:pos="701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za brak zap</w:t>
      </w:r>
      <w:r w:rsidRPr="00F65E70">
        <w:rPr>
          <w:rFonts w:eastAsia="Times New Roman"/>
          <w:color w:val="000000"/>
          <w:sz w:val="22"/>
          <w:szCs w:val="22"/>
        </w:rPr>
        <w:t>łaty wynagrodzenia należnego Podwykonawcom lub dalszym Podwykonawco i dokonanie przez</w:t>
      </w:r>
      <w:r w:rsidR="003950AD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Zamawiającego bezpośredniej płatności na rzecz Podwykonawców lub dalszych Podwykonawców 5%</w:t>
      </w:r>
      <w:r w:rsidR="003950AD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wartości każdej należnej płatności.</w:t>
      </w:r>
    </w:p>
    <w:p w:rsidR="00B32F59" w:rsidRPr="00F65E70" w:rsidRDefault="00F46EAE" w:rsidP="008E6382">
      <w:pPr>
        <w:pStyle w:val="Akapitzlist"/>
        <w:numPr>
          <w:ilvl w:val="0"/>
          <w:numId w:val="27"/>
        </w:numPr>
        <w:shd w:val="clear" w:color="auto" w:fill="FFFFFF"/>
        <w:tabs>
          <w:tab w:val="left" w:pos="701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za nieprzed</w:t>
      </w:r>
      <w:r w:rsidRPr="00F65E70">
        <w:rPr>
          <w:rFonts w:eastAsia="Times New Roman"/>
          <w:color w:val="000000"/>
          <w:sz w:val="22"/>
          <w:szCs w:val="22"/>
        </w:rPr>
        <w:t>łożenie do zaakceptowania projektu Umowy o podwykonawstwo, której przedmiotem są roboty</w:t>
      </w:r>
      <w:r w:rsidR="003950AD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budowlane lub projektu jej zmiany, w wysokości 10.000,00 złotych za każdy nieprzedłożony do</w:t>
      </w:r>
      <w:r w:rsidR="003950AD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zaakceptowania projekt Umowy lub jej zmiany,</w:t>
      </w:r>
    </w:p>
    <w:p w:rsidR="00B32F59" w:rsidRPr="00F65E70" w:rsidRDefault="00F46EAE" w:rsidP="008E6382">
      <w:pPr>
        <w:pStyle w:val="Akapitzlist"/>
        <w:numPr>
          <w:ilvl w:val="0"/>
          <w:numId w:val="27"/>
        </w:numPr>
        <w:shd w:val="clear" w:color="auto" w:fill="FFFFFF"/>
        <w:tabs>
          <w:tab w:val="left" w:pos="701"/>
        </w:tabs>
        <w:spacing w:line="276" w:lineRule="auto"/>
        <w:ind w:right="403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za nieprzed</w:t>
      </w:r>
      <w:r w:rsidRPr="00F65E70">
        <w:rPr>
          <w:rFonts w:eastAsia="Times New Roman"/>
          <w:color w:val="000000"/>
          <w:sz w:val="22"/>
          <w:szCs w:val="22"/>
        </w:rPr>
        <w:t>łożenie poświadczonej za zgodność z oryginałem kopii Umowy o podwykonawstwo lub jej</w:t>
      </w:r>
      <w:r w:rsidR="003950AD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zmiany w wysokości 5.000,00 złotych za każdą nieprzedłożoną kopię Umowy lub jej zmiany,</w:t>
      </w:r>
    </w:p>
    <w:p w:rsidR="00B32F59" w:rsidRPr="00F65E70" w:rsidRDefault="00F46EAE" w:rsidP="008E6382">
      <w:pPr>
        <w:pStyle w:val="Akapitzlist"/>
        <w:numPr>
          <w:ilvl w:val="0"/>
          <w:numId w:val="27"/>
        </w:numPr>
        <w:shd w:val="clear" w:color="auto" w:fill="FFFFFF"/>
        <w:tabs>
          <w:tab w:val="left" w:pos="701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za dopuszczenie do wykonywania rob</w:t>
      </w:r>
      <w:r w:rsidRPr="00F65E70">
        <w:rPr>
          <w:rFonts w:eastAsia="Times New Roman"/>
          <w:color w:val="000000"/>
          <w:sz w:val="22"/>
          <w:szCs w:val="22"/>
        </w:rPr>
        <w:t>ót budowlanych objętych przedmiotem Umowy innego podmiotu niż</w:t>
      </w:r>
      <w:r w:rsidR="003950AD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Wykonawca lub zaakceptowany przez Zamawiającego Podwykonawca skierowany do ich wykonania zgodnie</w:t>
      </w:r>
      <w:r w:rsidR="003950AD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z zasadami określonymi Umową - w wysokości 1 % ceny ofertowej brutto,</w:t>
      </w:r>
    </w:p>
    <w:p w:rsidR="00B32F59" w:rsidRPr="00F65E70" w:rsidRDefault="00F46EAE" w:rsidP="008E6382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F65E70">
        <w:rPr>
          <w:color w:val="000000"/>
          <w:sz w:val="22"/>
          <w:szCs w:val="22"/>
        </w:rPr>
        <w:t>w przypadku, gdy czynno</w:t>
      </w:r>
      <w:r w:rsidRPr="00F65E70">
        <w:rPr>
          <w:rFonts w:eastAsia="Times New Roman"/>
          <w:color w:val="000000"/>
          <w:sz w:val="22"/>
          <w:szCs w:val="22"/>
        </w:rPr>
        <w:t>ści zastrzeżone dla Kierownika budowy/robót, będzie wykonywała inna osoba niż zaakceptowana przez Zamawiającego - w wysokości 1 % ceny ofertowej brutto Umowy.</w:t>
      </w:r>
    </w:p>
    <w:p w:rsidR="00B32F59" w:rsidRPr="00F65E70" w:rsidRDefault="003950AD" w:rsidP="008E6382">
      <w:pPr>
        <w:pStyle w:val="Akapitzlist"/>
        <w:numPr>
          <w:ilvl w:val="0"/>
          <w:numId w:val="26"/>
        </w:numPr>
        <w:shd w:val="clear" w:color="auto" w:fill="FFFFFF"/>
        <w:tabs>
          <w:tab w:val="left" w:pos="427"/>
        </w:tabs>
        <w:spacing w:line="276" w:lineRule="auto"/>
        <w:jc w:val="both"/>
        <w:rPr>
          <w:sz w:val="22"/>
          <w:szCs w:val="22"/>
        </w:rPr>
      </w:pPr>
      <w:r w:rsidRPr="00F65E70">
        <w:rPr>
          <w:color w:val="000000"/>
          <w:sz w:val="22"/>
          <w:szCs w:val="22"/>
        </w:rPr>
        <w:t>Zamawiaj</w:t>
      </w:r>
      <w:r w:rsidR="00F46EAE" w:rsidRPr="00F65E70">
        <w:rPr>
          <w:rFonts w:eastAsia="Times New Roman"/>
          <w:color w:val="000000"/>
          <w:sz w:val="22"/>
          <w:szCs w:val="22"/>
        </w:rPr>
        <w:t>ący zapłaci Wykonawcy kary umowne:</w:t>
      </w:r>
    </w:p>
    <w:p w:rsidR="00B32F59" w:rsidRPr="00F65E70" w:rsidRDefault="00F46EAE" w:rsidP="008E6382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F65E70">
        <w:rPr>
          <w:color w:val="000000"/>
          <w:sz w:val="22"/>
          <w:szCs w:val="22"/>
        </w:rPr>
        <w:t>z tytu</w:t>
      </w:r>
      <w:r w:rsidRPr="00F65E70">
        <w:rPr>
          <w:rFonts w:eastAsia="Times New Roman"/>
          <w:color w:val="000000"/>
          <w:sz w:val="22"/>
          <w:szCs w:val="22"/>
        </w:rPr>
        <w:t>łu odstąpienia od Umowy z przyczyn leżących po stronie Zamawiającego w wysokości 10 % ceny ofertowej brutto. Kara nie przysługuje, jeżeli odstąpienie od Umowy nastąpi z przyczyn, o których mowa w art. 145 ustawy Pzp,</w:t>
      </w:r>
    </w:p>
    <w:p w:rsidR="00B32F59" w:rsidRPr="00F65E70" w:rsidRDefault="00F46EAE" w:rsidP="008E6382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F65E70">
        <w:rPr>
          <w:color w:val="000000"/>
          <w:sz w:val="22"/>
          <w:szCs w:val="22"/>
        </w:rPr>
        <w:t>za nieprzyst</w:t>
      </w:r>
      <w:r w:rsidRPr="00F65E70">
        <w:rPr>
          <w:rFonts w:eastAsia="Times New Roman"/>
          <w:color w:val="000000"/>
          <w:sz w:val="22"/>
          <w:szCs w:val="22"/>
        </w:rPr>
        <w:t>ąpienie przez Zamawiającego do odbiorów robót zgłoszonych do odbioru przez Wykonawcę w terminach określonych Umową w wysokości 0,25 % należności za przedmiot odbioru za każdy rozpoczęty dzień zawłoki</w:t>
      </w:r>
    </w:p>
    <w:p w:rsidR="00B32F59" w:rsidRPr="00F65E70" w:rsidRDefault="00F46EAE" w:rsidP="008E6382">
      <w:pPr>
        <w:pStyle w:val="Akapitzlist"/>
        <w:numPr>
          <w:ilvl w:val="0"/>
          <w:numId w:val="26"/>
        </w:numPr>
        <w:shd w:val="clear" w:color="auto" w:fill="FFFFFF"/>
        <w:tabs>
          <w:tab w:val="left" w:pos="427"/>
        </w:tabs>
        <w:spacing w:line="276" w:lineRule="auto"/>
        <w:ind w:right="1210"/>
        <w:jc w:val="both"/>
        <w:rPr>
          <w:sz w:val="22"/>
          <w:szCs w:val="22"/>
        </w:rPr>
      </w:pPr>
      <w:r w:rsidRPr="00F65E70">
        <w:rPr>
          <w:color w:val="000000"/>
          <w:sz w:val="22"/>
          <w:szCs w:val="22"/>
        </w:rPr>
        <w:t>Je</w:t>
      </w:r>
      <w:r w:rsidRPr="00F65E70">
        <w:rPr>
          <w:rFonts w:eastAsia="Times New Roman"/>
          <w:color w:val="000000"/>
          <w:sz w:val="22"/>
          <w:szCs w:val="22"/>
        </w:rPr>
        <w:t>żeli kara umowna z nie pokrywa poniesionej szkody, to Strona może dochodzić odszkodowania</w:t>
      </w:r>
      <w:r w:rsidR="003950AD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uzupełniającego, na zasadach ogólnych określonych przepisami Kodeksu cywilnego.</w:t>
      </w:r>
    </w:p>
    <w:p w:rsidR="00B32F59" w:rsidRPr="00F65E70" w:rsidRDefault="00F46EAE" w:rsidP="008E6382">
      <w:pPr>
        <w:pStyle w:val="Akapitzlist"/>
        <w:numPr>
          <w:ilvl w:val="0"/>
          <w:numId w:val="26"/>
        </w:numPr>
        <w:shd w:val="clear" w:color="auto" w:fill="FFFFFF"/>
        <w:tabs>
          <w:tab w:val="left" w:pos="490"/>
        </w:tabs>
        <w:spacing w:line="276" w:lineRule="auto"/>
        <w:ind w:right="806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Kara umowna z tytu</w:t>
      </w:r>
      <w:r w:rsidRPr="00F65E70">
        <w:rPr>
          <w:rFonts w:eastAsia="Times New Roman"/>
          <w:color w:val="000000"/>
          <w:sz w:val="22"/>
          <w:szCs w:val="22"/>
        </w:rPr>
        <w:t>łu zwłoki przysługuje za każdy rozpoczęty dzień zwłoki i jest wymagalna od dnia</w:t>
      </w:r>
      <w:r w:rsidR="003950AD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następnego po upływie terminu jej zapłaty.</w:t>
      </w:r>
    </w:p>
    <w:p w:rsidR="00B32F59" w:rsidRPr="00F65E70" w:rsidRDefault="00F46EAE" w:rsidP="008E6382">
      <w:pPr>
        <w:pStyle w:val="Akapitzlist"/>
        <w:numPr>
          <w:ilvl w:val="0"/>
          <w:numId w:val="26"/>
        </w:numPr>
        <w:shd w:val="clear" w:color="auto" w:fill="FFFFFF"/>
        <w:tabs>
          <w:tab w:val="left" w:pos="490"/>
        </w:tabs>
        <w:spacing w:line="276" w:lineRule="auto"/>
        <w:ind w:right="403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Termin zap</w:t>
      </w:r>
      <w:r w:rsidRPr="00F65E70">
        <w:rPr>
          <w:rFonts w:eastAsia="Times New Roman"/>
          <w:color w:val="000000"/>
          <w:sz w:val="22"/>
          <w:szCs w:val="22"/>
        </w:rPr>
        <w:t>łaty kary umownej wynosi 14 dni od dnia skutecznego doręczenia Stronie wezwania do zapłaty. W</w:t>
      </w:r>
      <w:r w:rsidR="003950AD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razie opóźnienia z zapłatą kary umownej Strona uprawniona do otrzymania kary umownej może żądać odsetek</w:t>
      </w:r>
      <w:r w:rsidR="003950AD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ustawowych za każdy dzień opóźnienia.</w:t>
      </w:r>
    </w:p>
    <w:p w:rsidR="00B32F59" w:rsidRPr="00F65E70" w:rsidRDefault="00F46EAE" w:rsidP="008E6382">
      <w:pPr>
        <w:pStyle w:val="Akapitzlist"/>
        <w:numPr>
          <w:ilvl w:val="0"/>
          <w:numId w:val="26"/>
        </w:numPr>
        <w:shd w:val="clear" w:color="auto" w:fill="FFFFFF"/>
        <w:tabs>
          <w:tab w:val="left" w:pos="422"/>
        </w:tabs>
        <w:spacing w:line="276" w:lineRule="auto"/>
        <w:ind w:right="403"/>
        <w:jc w:val="both"/>
        <w:rPr>
          <w:sz w:val="22"/>
          <w:szCs w:val="22"/>
        </w:rPr>
      </w:pPr>
      <w:r w:rsidRPr="00F65E70">
        <w:rPr>
          <w:color w:val="000000"/>
          <w:sz w:val="22"/>
          <w:szCs w:val="22"/>
        </w:rPr>
        <w:t>Zap</w:t>
      </w:r>
      <w:r w:rsidRPr="00F65E70">
        <w:rPr>
          <w:rFonts w:eastAsia="Times New Roman"/>
          <w:color w:val="000000"/>
          <w:sz w:val="22"/>
          <w:szCs w:val="22"/>
        </w:rPr>
        <w:t>łata kary przez Wykonawcę lub potrącenie przez Zamawiającego kwoty kary z płatności należnej</w:t>
      </w:r>
      <w:r w:rsidR="003950AD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Wykonawcy nie zwalnia Wykonawcy z obowiązku ukończenia robót lub jakichkolwiek innych obowiązków i</w:t>
      </w:r>
      <w:r w:rsidR="003950AD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zobowiązań wynikających z Umowy.</w:t>
      </w:r>
    </w:p>
    <w:p w:rsidR="00B32F59" w:rsidRPr="00F65E70" w:rsidRDefault="00F46EAE" w:rsidP="00A41327">
      <w:pPr>
        <w:shd w:val="clear" w:color="auto" w:fill="FFFFFF"/>
        <w:spacing w:line="276" w:lineRule="auto"/>
        <w:ind w:right="173"/>
        <w:jc w:val="center"/>
        <w:rPr>
          <w:b/>
          <w:sz w:val="22"/>
          <w:szCs w:val="22"/>
        </w:rPr>
      </w:pPr>
      <w:r w:rsidRPr="00F65E70">
        <w:rPr>
          <w:rFonts w:eastAsia="Times New Roman"/>
          <w:b/>
          <w:color w:val="000000"/>
          <w:sz w:val="22"/>
          <w:szCs w:val="22"/>
        </w:rPr>
        <w:t>§8</w:t>
      </w:r>
    </w:p>
    <w:p w:rsidR="00485A01" w:rsidRPr="00F65E70" w:rsidRDefault="00F46EAE" w:rsidP="00485A01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F65E70">
        <w:rPr>
          <w:color w:val="000000"/>
          <w:sz w:val="22"/>
          <w:szCs w:val="22"/>
        </w:rPr>
        <w:t>Opr</w:t>
      </w:r>
      <w:r w:rsidRPr="00F65E70">
        <w:rPr>
          <w:rFonts w:eastAsia="Times New Roman"/>
          <w:color w:val="000000"/>
          <w:sz w:val="22"/>
          <w:szCs w:val="22"/>
        </w:rPr>
        <w:t xml:space="preserve">ócz przypadków wymienionych w treści tytułu </w:t>
      </w:r>
      <w:r w:rsidRPr="00F65E70">
        <w:rPr>
          <w:rFonts w:eastAsia="Times New Roman"/>
          <w:color w:val="000000"/>
          <w:sz w:val="22"/>
          <w:szCs w:val="22"/>
          <w:lang w:val="en-US"/>
        </w:rPr>
        <w:t xml:space="preserve">XV </w:t>
      </w:r>
      <w:r w:rsidRPr="00F65E70">
        <w:rPr>
          <w:rFonts w:eastAsia="Times New Roman"/>
          <w:color w:val="000000"/>
          <w:sz w:val="22"/>
          <w:szCs w:val="22"/>
        </w:rPr>
        <w:t xml:space="preserve">Kodeksu cywilnego stronom przysługuje prawo </w:t>
      </w:r>
      <w:r w:rsidRPr="00F65E70">
        <w:rPr>
          <w:rFonts w:eastAsia="Times New Roman"/>
          <w:color w:val="000000"/>
          <w:sz w:val="22"/>
          <w:szCs w:val="22"/>
        </w:rPr>
        <w:lastRenderedPageBreak/>
        <w:t>odstąpienia od umowy w następujących przypadkach:</w:t>
      </w:r>
    </w:p>
    <w:p w:rsidR="00B32F59" w:rsidRPr="00F65E70" w:rsidRDefault="00F46EAE" w:rsidP="008E6382">
      <w:pPr>
        <w:pStyle w:val="Akapitzlist"/>
        <w:numPr>
          <w:ilvl w:val="0"/>
          <w:numId w:val="29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F65E70">
        <w:rPr>
          <w:color w:val="000000"/>
          <w:sz w:val="22"/>
          <w:szCs w:val="22"/>
        </w:rPr>
        <w:t>Zamawiaj</w:t>
      </w:r>
      <w:r w:rsidRPr="00F65E70">
        <w:rPr>
          <w:rFonts w:eastAsia="Times New Roman"/>
          <w:color w:val="000000"/>
          <w:sz w:val="22"/>
          <w:szCs w:val="22"/>
        </w:rPr>
        <w:t>ący ma prawo odstąpić od niniejszej umowy w przypadku, gdy:</w:t>
      </w:r>
    </w:p>
    <w:p w:rsidR="00B32F59" w:rsidRPr="00F65E70" w:rsidRDefault="00F46EAE" w:rsidP="008E6382">
      <w:pPr>
        <w:numPr>
          <w:ilvl w:val="0"/>
          <w:numId w:val="30"/>
        </w:numPr>
        <w:shd w:val="clear" w:color="auto" w:fill="FFFFFF"/>
        <w:tabs>
          <w:tab w:val="left" w:pos="989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Wykonawca nie rozpocz</w:t>
      </w:r>
      <w:r w:rsidRPr="00F65E70">
        <w:rPr>
          <w:rFonts w:eastAsia="Times New Roman"/>
          <w:color w:val="000000"/>
          <w:sz w:val="22"/>
          <w:szCs w:val="22"/>
        </w:rPr>
        <w:t>ął wykonania robót lub przerwał je i nie wznowił ich wykonania mimo pisemnego</w:t>
      </w:r>
      <w:r w:rsidR="00A807D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 xml:space="preserve">wezwania Zamawiającego w okresie dłuższym niż 14 </w:t>
      </w:r>
      <w:r w:rsidRPr="00F65E70">
        <w:rPr>
          <w:rFonts w:eastAsia="Times New Roman"/>
          <w:bCs/>
          <w:color w:val="000000"/>
          <w:sz w:val="22"/>
          <w:szCs w:val="22"/>
        </w:rPr>
        <w:t>dni,</w:t>
      </w:r>
      <w:r w:rsidRPr="00F65E70">
        <w:rPr>
          <w:rFonts w:eastAsia="Times New Roman"/>
          <w:b/>
          <w:bCs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chyba że nie rozpoczęcie wykonania robót lub</w:t>
      </w:r>
      <w:r w:rsidR="003950AD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 xml:space="preserve">przerwa w </w:t>
      </w:r>
      <w:r w:rsidR="003950AD" w:rsidRPr="00F65E70">
        <w:rPr>
          <w:rFonts w:eastAsia="Times New Roman"/>
          <w:color w:val="000000"/>
          <w:sz w:val="22"/>
          <w:szCs w:val="22"/>
        </w:rPr>
        <w:t xml:space="preserve">ich </w:t>
      </w:r>
      <w:r w:rsidRPr="00F65E70">
        <w:rPr>
          <w:rFonts w:eastAsia="Times New Roman"/>
          <w:color w:val="000000"/>
          <w:sz w:val="22"/>
          <w:szCs w:val="22"/>
        </w:rPr>
        <w:t>realizacji spowodowane zostały przyczynami, za które Wykonawca nie ponosi</w:t>
      </w:r>
      <w:r w:rsidR="003950AD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odpowiedzialności.</w:t>
      </w:r>
    </w:p>
    <w:p w:rsidR="00B32F59" w:rsidRPr="00F65E70" w:rsidRDefault="00F46EAE" w:rsidP="008E6382">
      <w:pPr>
        <w:numPr>
          <w:ilvl w:val="0"/>
          <w:numId w:val="30"/>
        </w:numPr>
        <w:shd w:val="clear" w:color="auto" w:fill="FFFFFF"/>
        <w:tabs>
          <w:tab w:val="left" w:pos="989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Nast</w:t>
      </w:r>
      <w:r w:rsidRPr="00F65E70">
        <w:rPr>
          <w:rFonts w:eastAsia="Times New Roman"/>
          <w:color w:val="000000"/>
          <w:sz w:val="22"/>
          <w:szCs w:val="22"/>
        </w:rPr>
        <w:t>ąpiło ogłoszenie upadłości firmy Wykonawcy, rozwiązanie firmy Wykonawcy lub wydanie nakazu</w:t>
      </w:r>
      <w:r w:rsidR="003950AD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zajęcia majątku firmy Wykonawcy.</w:t>
      </w:r>
    </w:p>
    <w:p w:rsidR="00B32F59" w:rsidRPr="00F65E70" w:rsidRDefault="00F46EAE" w:rsidP="008E6382">
      <w:pPr>
        <w:numPr>
          <w:ilvl w:val="0"/>
          <w:numId w:val="30"/>
        </w:numPr>
        <w:shd w:val="clear" w:color="auto" w:fill="FFFFFF"/>
        <w:tabs>
          <w:tab w:val="left" w:pos="989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Dwukrotnego dokonywania bezpo</w:t>
      </w:r>
      <w:r w:rsidRPr="00F65E70">
        <w:rPr>
          <w:rFonts w:eastAsia="Times New Roman"/>
          <w:color w:val="000000"/>
          <w:sz w:val="22"/>
          <w:szCs w:val="22"/>
        </w:rPr>
        <w:t>średniej  zapłaty przez Zamawiającego, lub konieczności dokonania</w:t>
      </w:r>
      <w:r w:rsidR="003950AD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bezpośrednich płatności na sumę większą niż 5% wartości Umowy, Podwykonawcy lub dalszemu</w:t>
      </w:r>
      <w:r w:rsidR="003950AD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Podwykonawcy.</w:t>
      </w:r>
    </w:p>
    <w:p w:rsidR="00B136ED" w:rsidRPr="00F65E70" w:rsidRDefault="00B136ED" w:rsidP="008E6382">
      <w:pPr>
        <w:numPr>
          <w:ilvl w:val="0"/>
          <w:numId w:val="30"/>
        </w:numPr>
        <w:shd w:val="clear" w:color="auto" w:fill="FFFFFF"/>
        <w:tabs>
          <w:tab w:val="left" w:pos="989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W razie wyst</w:t>
      </w:r>
      <w:r w:rsidRPr="00F65E70">
        <w:rPr>
          <w:rFonts w:eastAsia="Times New Roman"/>
          <w:color w:val="000000"/>
          <w:sz w:val="22"/>
          <w:szCs w:val="22"/>
        </w:rPr>
        <w:t>ąpienia istotnej zmiany okoliczności powodujących, że wykonanie umowy nie leży w interesie publicznym, czego nie można było przewidzieć w chwili zawarcia umowy.</w:t>
      </w:r>
    </w:p>
    <w:p w:rsidR="00B32F59" w:rsidRPr="00F65E70" w:rsidRDefault="00F46EAE" w:rsidP="008E6382">
      <w:pPr>
        <w:pStyle w:val="Akapitzlist"/>
        <w:numPr>
          <w:ilvl w:val="0"/>
          <w:numId w:val="29"/>
        </w:numPr>
        <w:shd w:val="clear" w:color="auto" w:fill="FFFFFF"/>
        <w:tabs>
          <w:tab w:val="left" w:pos="422"/>
        </w:tabs>
        <w:spacing w:line="276" w:lineRule="auto"/>
        <w:jc w:val="both"/>
        <w:rPr>
          <w:sz w:val="22"/>
          <w:szCs w:val="22"/>
        </w:rPr>
      </w:pPr>
      <w:r w:rsidRPr="00F65E70">
        <w:rPr>
          <w:color w:val="000000"/>
          <w:sz w:val="22"/>
          <w:szCs w:val="22"/>
        </w:rPr>
        <w:t>Wykonawca ma prawo odst</w:t>
      </w:r>
      <w:r w:rsidRPr="00F65E70">
        <w:rPr>
          <w:rFonts w:eastAsia="Times New Roman"/>
          <w:color w:val="000000"/>
          <w:sz w:val="22"/>
          <w:szCs w:val="22"/>
        </w:rPr>
        <w:t>ąpić od niniejszej umowy w przypadku, gdy:</w:t>
      </w:r>
    </w:p>
    <w:p w:rsidR="00B32F59" w:rsidRPr="00F65E70" w:rsidRDefault="00F46EAE" w:rsidP="00001CF7">
      <w:pPr>
        <w:pStyle w:val="Akapitzlist"/>
        <w:numPr>
          <w:ilvl w:val="0"/>
          <w:numId w:val="31"/>
        </w:numPr>
        <w:shd w:val="clear" w:color="auto" w:fill="FFFFFF"/>
        <w:tabs>
          <w:tab w:val="left" w:pos="994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Zamawiaj</w:t>
      </w:r>
      <w:r w:rsidRPr="00F65E70">
        <w:rPr>
          <w:rFonts w:eastAsia="Times New Roman"/>
          <w:color w:val="000000"/>
          <w:sz w:val="22"/>
          <w:szCs w:val="22"/>
        </w:rPr>
        <w:t>ący odmawia bez uzasadnionej przyczyny odbioru robót lub podpisania protokołu odbioru</w:t>
      </w:r>
    </w:p>
    <w:p w:rsidR="00B32F59" w:rsidRPr="00F65E70" w:rsidRDefault="00F46EAE" w:rsidP="008E6382">
      <w:pPr>
        <w:pStyle w:val="Akapitzlist"/>
        <w:numPr>
          <w:ilvl w:val="0"/>
          <w:numId w:val="31"/>
        </w:numPr>
        <w:shd w:val="clear" w:color="auto" w:fill="FFFFFF"/>
        <w:tabs>
          <w:tab w:val="left" w:pos="994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Zamawiaj</w:t>
      </w:r>
      <w:r w:rsidRPr="00F65E70">
        <w:rPr>
          <w:rFonts w:eastAsia="Times New Roman"/>
          <w:color w:val="000000"/>
          <w:sz w:val="22"/>
          <w:szCs w:val="22"/>
        </w:rPr>
        <w:t xml:space="preserve">ący </w:t>
      </w:r>
      <w:r w:rsidR="003950AD" w:rsidRPr="00F65E70">
        <w:rPr>
          <w:rFonts w:eastAsia="Times New Roman"/>
          <w:color w:val="000000"/>
          <w:sz w:val="22"/>
          <w:szCs w:val="22"/>
        </w:rPr>
        <w:t xml:space="preserve">zawiadomi </w:t>
      </w:r>
      <w:r w:rsidRPr="00F65E70">
        <w:rPr>
          <w:rFonts w:eastAsia="Times New Roman"/>
          <w:color w:val="000000"/>
          <w:sz w:val="22"/>
          <w:szCs w:val="22"/>
        </w:rPr>
        <w:t xml:space="preserve">Wykonawcę, że nie będzie w stanie realizować </w:t>
      </w:r>
      <w:r w:rsidR="003950AD" w:rsidRPr="00F65E70">
        <w:rPr>
          <w:rFonts w:eastAsia="Times New Roman"/>
          <w:color w:val="000000"/>
          <w:sz w:val="22"/>
          <w:szCs w:val="22"/>
        </w:rPr>
        <w:t xml:space="preserve">swoich </w:t>
      </w:r>
      <w:r w:rsidRPr="00F65E70">
        <w:rPr>
          <w:rFonts w:eastAsia="Times New Roman"/>
          <w:color w:val="000000"/>
          <w:sz w:val="22"/>
          <w:szCs w:val="22"/>
        </w:rPr>
        <w:t>obowiązków</w:t>
      </w:r>
      <w:r w:rsidR="003950AD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wynikających z umowy (np. płatności)</w:t>
      </w:r>
    </w:p>
    <w:p w:rsidR="00B32F59" w:rsidRPr="00001CF7" w:rsidRDefault="00B136ED" w:rsidP="00001CF7">
      <w:pPr>
        <w:pStyle w:val="Akapitzlist"/>
        <w:numPr>
          <w:ilvl w:val="0"/>
          <w:numId w:val="29"/>
        </w:numPr>
        <w:shd w:val="clear" w:color="auto" w:fill="FFFFFF"/>
        <w:tabs>
          <w:tab w:val="left" w:pos="422"/>
        </w:tabs>
        <w:spacing w:line="276" w:lineRule="auto"/>
        <w:rPr>
          <w:color w:val="000000"/>
          <w:sz w:val="22"/>
          <w:szCs w:val="22"/>
        </w:rPr>
      </w:pPr>
      <w:r w:rsidRPr="00001CF7">
        <w:rPr>
          <w:rFonts w:eastAsia="Times New Roman"/>
          <w:color w:val="000000"/>
          <w:sz w:val="22"/>
          <w:szCs w:val="22"/>
        </w:rPr>
        <w:t>Strony mogą</w:t>
      </w:r>
      <w:r w:rsidR="00F46EAE" w:rsidRPr="00001CF7">
        <w:rPr>
          <w:rFonts w:eastAsia="Times New Roman"/>
          <w:color w:val="000000"/>
          <w:sz w:val="22"/>
          <w:szCs w:val="22"/>
        </w:rPr>
        <w:t xml:space="preserve"> odstąpić od umowy</w:t>
      </w:r>
      <w:r w:rsidR="003950AD" w:rsidRPr="00001CF7">
        <w:rPr>
          <w:rFonts w:eastAsia="Times New Roman"/>
          <w:color w:val="000000"/>
          <w:sz w:val="22"/>
          <w:szCs w:val="22"/>
        </w:rPr>
        <w:t xml:space="preserve"> </w:t>
      </w:r>
      <w:r w:rsidRPr="00001CF7">
        <w:rPr>
          <w:rFonts w:eastAsia="Times New Roman"/>
          <w:color w:val="000000"/>
          <w:sz w:val="22"/>
          <w:szCs w:val="22"/>
        </w:rPr>
        <w:t>w terminie 15</w:t>
      </w:r>
      <w:r w:rsidR="00F46EAE" w:rsidRPr="00001CF7">
        <w:rPr>
          <w:rFonts w:eastAsia="Times New Roman"/>
          <w:color w:val="000000"/>
          <w:sz w:val="22"/>
          <w:szCs w:val="22"/>
        </w:rPr>
        <w:t xml:space="preserve"> dni od powzięcia wiadomości o powyższych okolicznościach. W takim wypadku Wykonawca może</w:t>
      </w:r>
      <w:r w:rsidR="003950AD" w:rsidRPr="00001CF7">
        <w:rPr>
          <w:rFonts w:eastAsia="Times New Roman"/>
          <w:color w:val="000000"/>
          <w:sz w:val="22"/>
          <w:szCs w:val="22"/>
        </w:rPr>
        <w:t xml:space="preserve"> </w:t>
      </w:r>
      <w:r w:rsidR="00F46EAE" w:rsidRPr="00001CF7">
        <w:rPr>
          <w:rFonts w:eastAsia="Times New Roman"/>
          <w:color w:val="000000"/>
          <w:sz w:val="22"/>
          <w:szCs w:val="22"/>
        </w:rPr>
        <w:t>żądać jedynie wynagrodzenia należnego z tytułu wykonania części umowy.</w:t>
      </w:r>
    </w:p>
    <w:p w:rsidR="00485A01" w:rsidRPr="00F65E70" w:rsidRDefault="00F46EAE" w:rsidP="008E6382">
      <w:pPr>
        <w:pStyle w:val="Akapitzlist"/>
        <w:numPr>
          <w:ilvl w:val="0"/>
          <w:numId w:val="29"/>
        </w:numPr>
        <w:shd w:val="clear" w:color="auto" w:fill="FFFFFF"/>
        <w:tabs>
          <w:tab w:val="left" w:pos="422"/>
        </w:tabs>
        <w:spacing w:line="276" w:lineRule="auto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W przypadku odst</w:t>
      </w:r>
      <w:r w:rsidRPr="00F65E70">
        <w:rPr>
          <w:rFonts w:eastAsia="Times New Roman"/>
          <w:color w:val="000000"/>
          <w:sz w:val="22"/>
          <w:szCs w:val="22"/>
        </w:rPr>
        <w:t>ąpienia od umowy strony są zobowiązane do następujących czynności:</w:t>
      </w:r>
    </w:p>
    <w:p w:rsidR="00B32F59" w:rsidRPr="00F65E70" w:rsidRDefault="00F46EAE" w:rsidP="008E6382">
      <w:pPr>
        <w:pStyle w:val="Akapitzlist"/>
        <w:numPr>
          <w:ilvl w:val="0"/>
          <w:numId w:val="32"/>
        </w:numPr>
        <w:shd w:val="clear" w:color="auto" w:fill="FFFFFF"/>
        <w:tabs>
          <w:tab w:val="left" w:pos="422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Wykonawca wsp</w:t>
      </w:r>
      <w:r w:rsidRPr="00F65E70">
        <w:rPr>
          <w:rFonts w:eastAsia="Times New Roman"/>
          <w:color w:val="000000"/>
          <w:sz w:val="22"/>
          <w:szCs w:val="22"/>
        </w:rPr>
        <w:t>ólnie z Zamawiającym sporządza protokół inwentaryzacji wykonanych prac według</w:t>
      </w:r>
      <w:r w:rsidR="003950AD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daty odstąpienia od umowy.</w:t>
      </w:r>
    </w:p>
    <w:p w:rsidR="00B32F59" w:rsidRPr="00F65E70" w:rsidRDefault="00F46EAE" w:rsidP="008E6382">
      <w:pPr>
        <w:pStyle w:val="Akapitzlist"/>
        <w:numPr>
          <w:ilvl w:val="0"/>
          <w:numId w:val="32"/>
        </w:numPr>
        <w:shd w:val="clear" w:color="auto" w:fill="FFFFFF"/>
        <w:tabs>
          <w:tab w:val="left" w:pos="1142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Strony wsp</w:t>
      </w:r>
      <w:r w:rsidRPr="00F65E70">
        <w:rPr>
          <w:rFonts w:eastAsia="Times New Roman"/>
          <w:color w:val="000000"/>
          <w:sz w:val="22"/>
          <w:szCs w:val="22"/>
        </w:rPr>
        <w:t>ólnie ustalają sposób zabezpieczenia przerwanych prac, a Wykonawca zabezpieczy wykonane</w:t>
      </w:r>
      <w:r w:rsidR="003950AD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prace na koszt strony odpowiedzialnej za przyczyny odstąpienia od umowy.</w:t>
      </w:r>
    </w:p>
    <w:p w:rsidR="00B32F59" w:rsidRPr="00F65E70" w:rsidRDefault="00F46EAE" w:rsidP="008E6382">
      <w:pPr>
        <w:pStyle w:val="Akapitzlist"/>
        <w:numPr>
          <w:ilvl w:val="0"/>
          <w:numId w:val="32"/>
        </w:numPr>
        <w:shd w:val="clear" w:color="auto" w:fill="FFFFFF"/>
        <w:tabs>
          <w:tab w:val="left" w:pos="1142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Wykonawca sporz</w:t>
      </w:r>
      <w:r w:rsidRPr="00F65E70">
        <w:rPr>
          <w:rFonts w:eastAsia="Times New Roman"/>
          <w:color w:val="000000"/>
          <w:sz w:val="22"/>
          <w:szCs w:val="22"/>
        </w:rPr>
        <w:t>ądzi wykaz materiałów i urządzeń, których nie może wykorzystać do realizacji innych</w:t>
      </w:r>
      <w:r w:rsidR="003950AD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prac o ile przerwanie prac nie nastąpiło z jego winy; Zamawiający jest zobowiązany pokryć koszty tych</w:t>
      </w:r>
      <w:r w:rsidR="003950AD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materiałów i urządzeń i przejąć je.</w:t>
      </w:r>
    </w:p>
    <w:p w:rsidR="00B32F59" w:rsidRPr="00F65E70" w:rsidRDefault="00F46EAE" w:rsidP="008E6382">
      <w:pPr>
        <w:pStyle w:val="Akapitzlist"/>
        <w:numPr>
          <w:ilvl w:val="0"/>
          <w:numId w:val="32"/>
        </w:numPr>
        <w:shd w:val="clear" w:color="auto" w:fill="FFFFFF"/>
        <w:tabs>
          <w:tab w:val="left" w:pos="1142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Wykonawca zg</w:t>
      </w:r>
      <w:r w:rsidRPr="00F65E70">
        <w:rPr>
          <w:rFonts w:eastAsia="Times New Roman"/>
          <w:color w:val="000000"/>
          <w:sz w:val="22"/>
          <w:szCs w:val="22"/>
        </w:rPr>
        <w:t>łosi do odbioru przez Zamawiającego wykonanie pracy do czasu odstąpienia od umowy</w:t>
      </w:r>
      <w:r w:rsidR="003950AD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oraz roboty zabezpieczające.</w:t>
      </w:r>
    </w:p>
    <w:p w:rsidR="00B32F59" w:rsidRPr="00F65E70" w:rsidRDefault="00F46EAE" w:rsidP="008E6382">
      <w:pPr>
        <w:pStyle w:val="Akapitzlist"/>
        <w:numPr>
          <w:ilvl w:val="0"/>
          <w:numId w:val="32"/>
        </w:numPr>
        <w:shd w:val="clear" w:color="auto" w:fill="FFFFFF"/>
        <w:tabs>
          <w:tab w:val="left" w:pos="1142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Zamawiaj</w:t>
      </w:r>
      <w:r w:rsidRPr="00F65E70">
        <w:rPr>
          <w:rFonts w:eastAsia="Times New Roman"/>
          <w:color w:val="000000"/>
          <w:sz w:val="22"/>
          <w:szCs w:val="22"/>
        </w:rPr>
        <w:t>ący jest zobowiązany do odbioru wykonanych prac wraz z pracami zabezpieczającymi, a jeżeli</w:t>
      </w:r>
      <w:r w:rsidR="003950AD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Wykonawca ponosi winę za odstąpienie od umowy, Zamawiający zastosuje wszelkie kary i potrącenia</w:t>
      </w:r>
      <w:r w:rsidR="003950AD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wynikające z niniejszej umowy.</w:t>
      </w:r>
    </w:p>
    <w:p w:rsidR="00B32F59" w:rsidRPr="00F65E70" w:rsidRDefault="00F46EAE" w:rsidP="008E6382">
      <w:pPr>
        <w:pStyle w:val="Akapitzlist"/>
        <w:numPr>
          <w:ilvl w:val="0"/>
          <w:numId w:val="32"/>
        </w:numPr>
        <w:shd w:val="clear" w:color="auto" w:fill="FFFFFF"/>
        <w:tabs>
          <w:tab w:val="left" w:pos="1142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Strony wsp</w:t>
      </w:r>
      <w:r w:rsidRPr="00F65E70">
        <w:rPr>
          <w:rFonts w:eastAsia="Times New Roman"/>
          <w:color w:val="000000"/>
          <w:sz w:val="22"/>
          <w:szCs w:val="22"/>
        </w:rPr>
        <w:t>ólnie rozliczą się  z pozostałych kosztów, które poniósł Wykonawca, a związanych z</w:t>
      </w:r>
      <w:r w:rsidR="003950AD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zamówieniem uwzględniające przyczyny odstąpienia od umowy.</w:t>
      </w:r>
    </w:p>
    <w:p w:rsidR="00B32F59" w:rsidRPr="00F65E70" w:rsidRDefault="00485A01" w:rsidP="00A41327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 w:rsidRPr="00F65E70">
        <w:rPr>
          <w:rFonts w:eastAsia="Times New Roman"/>
          <w:b/>
          <w:color w:val="000000"/>
          <w:sz w:val="22"/>
          <w:szCs w:val="22"/>
        </w:rPr>
        <w:t>§9</w:t>
      </w:r>
    </w:p>
    <w:p w:rsidR="00B32F59" w:rsidRPr="00F65E70" w:rsidRDefault="00F46EAE" w:rsidP="00A41327">
      <w:pPr>
        <w:shd w:val="clear" w:color="auto" w:fill="FFFFFF"/>
        <w:spacing w:line="276" w:lineRule="auto"/>
        <w:ind w:right="10"/>
        <w:jc w:val="both"/>
        <w:rPr>
          <w:sz w:val="22"/>
          <w:szCs w:val="22"/>
        </w:rPr>
      </w:pPr>
      <w:r w:rsidRPr="00F65E70">
        <w:rPr>
          <w:color w:val="000000"/>
          <w:sz w:val="22"/>
          <w:szCs w:val="22"/>
        </w:rPr>
        <w:t>Wykonawca od dnia przej</w:t>
      </w:r>
      <w:r w:rsidRPr="00F65E70">
        <w:rPr>
          <w:rFonts w:eastAsia="Times New Roman"/>
          <w:color w:val="000000"/>
          <w:sz w:val="22"/>
          <w:szCs w:val="22"/>
        </w:rPr>
        <w:t>ęcia placu budowy przyjmuje odpowiedzialność za wszelkie szkody wywołane swoim działaniem, lub podwykonawców w stosunku do osób trzecich przy wykonywaniu zadań objętych niniejszą umową. Wykonawca jest odpowiedzialny za skutki zdarzeń wynikłe z powodu niewłaściwego wykonania przedmiotu umowy.</w:t>
      </w:r>
    </w:p>
    <w:p w:rsidR="00B32F59" w:rsidRPr="00F65E70" w:rsidRDefault="00485A01" w:rsidP="00A41327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 w:rsidRPr="00F65E70">
        <w:rPr>
          <w:rFonts w:eastAsia="Times New Roman"/>
          <w:b/>
          <w:color w:val="000000"/>
          <w:sz w:val="22"/>
          <w:szCs w:val="22"/>
        </w:rPr>
        <w:t>§10</w:t>
      </w:r>
    </w:p>
    <w:p w:rsidR="00B32F59" w:rsidRPr="00F65E70" w:rsidRDefault="00F46EAE" w:rsidP="00A41327">
      <w:pPr>
        <w:shd w:val="clear" w:color="auto" w:fill="FFFFFF"/>
        <w:spacing w:line="276" w:lineRule="auto"/>
        <w:ind w:right="5"/>
        <w:jc w:val="both"/>
        <w:rPr>
          <w:sz w:val="22"/>
          <w:szCs w:val="22"/>
        </w:rPr>
      </w:pPr>
      <w:r w:rsidRPr="00F65E70">
        <w:rPr>
          <w:color w:val="000000"/>
          <w:sz w:val="22"/>
          <w:szCs w:val="22"/>
        </w:rPr>
        <w:t>Wykonawca ponosi odpowiedzialno</w:t>
      </w:r>
      <w:r w:rsidRPr="00F65E70">
        <w:rPr>
          <w:rFonts w:eastAsia="Times New Roman"/>
          <w:color w:val="000000"/>
          <w:sz w:val="22"/>
          <w:szCs w:val="22"/>
        </w:rPr>
        <w:t>ść za przestrzeganie przez zatrudnionych pracowników własnych i podwykonawców przepisów BHP, ppoż. oraz higieniczno</w:t>
      </w:r>
      <w:r w:rsidR="00485A01" w:rsidRPr="00F65E70">
        <w:rPr>
          <w:rFonts w:eastAsia="Times New Roman"/>
          <w:color w:val="000000"/>
          <w:sz w:val="22"/>
          <w:szCs w:val="22"/>
        </w:rPr>
        <w:t>-</w:t>
      </w:r>
      <w:r w:rsidRPr="00F65E70">
        <w:rPr>
          <w:rFonts w:eastAsia="Times New Roman"/>
          <w:color w:val="000000"/>
          <w:sz w:val="22"/>
          <w:szCs w:val="22"/>
        </w:rPr>
        <w:t>sanitarnych i porządkowych.</w:t>
      </w:r>
    </w:p>
    <w:p w:rsidR="00B32F59" w:rsidRPr="00F65E70" w:rsidRDefault="00485A01" w:rsidP="00A41327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 w:rsidRPr="00F65E70">
        <w:rPr>
          <w:rFonts w:eastAsia="Times New Roman"/>
          <w:b/>
          <w:color w:val="000000"/>
          <w:sz w:val="22"/>
          <w:szCs w:val="22"/>
        </w:rPr>
        <w:t>§11</w:t>
      </w:r>
    </w:p>
    <w:p w:rsidR="00B32F59" w:rsidRPr="00F65E70" w:rsidRDefault="00F46EAE" w:rsidP="00A41327">
      <w:pPr>
        <w:shd w:val="clear" w:color="auto" w:fill="FFFFFF"/>
        <w:spacing w:line="276" w:lineRule="auto"/>
        <w:rPr>
          <w:sz w:val="22"/>
          <w:szCs w:val="22"/>
        </w:rPr>
      </w:pPr>
      <w:r w:rsidRPr="00F65E70">
        <w:rPr>
          <w:color w:val="000000"/>
          <w:sz w:val="22"/>
          <w:szCs w:val="22"/>
        </w:rPr>
        <w:t>Wszelkie zmiany postanowie</w:t>
      </w:r>
      <w:r w:rsidRPr="00F65E70">
        <w:rPr>
          <w:rFonts w:eastAsia="Times New Roman"/>
          <w:color w:val="000000"/>
          <w:sz w:val="22"/>
          <w:szCs w:val="22"/>
        </w:rPr>
        <w:t>ń umowy wymagają dla swej ważności formy pisemnej.</w:t>
      </w:r>
    </w:p>
    <w:p w:rsidR="00B32F59" w:rsidRPr="00F65E70" w:rsidRDefault="00485A01" w:rsidP="00A41327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 w:rsidRPr="00F65E70">
        <w:rPr>
          <w:rFonts w:eastAsia="Times New Roman"/>
          <w:b/>
          <w:color w:val="000000"/>
          <w:sz w:val="22"/>
          <w:szCs w:val="22"/>
        </w:rPr>
        <w:t>§12</w:t>
      </w:r>
    </w:p>
    <w:p w:rsidR="00B32F59" w:rsidRPr="00F65E70" w:rsidRDefault="00F46EAE" w:rsidP="00A41327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F65E70">
        <w:rPr>
          <w:color w:val="000000"/>
          <w:sz w:val="22"/>
          <w:szCs w:val="22"/>
        </w:rPr>
        <w:t>W sprawach nie uregulowanych postanowieniami niniejszej umowy maj</w:t>
      </w:r>
      <w:r w:rsidRPr="00F65E70">
        <w:rPr>
          <w:rFonts w:eastAsia="Times New Roman"/>
          <w:color w:val="000000"/>
          <w:sz w:val="22"/>
          <w:szCs w:val="22"/>
        </w:rPr>
        <w:t>ą zastosowanie przepisy Prawa zamówień publicznych i Kodeksu cywilnego.</w:t>
      </w:r>
    </w:p>
    <w:p w:rsidR="00B32F59" w:rsidRPr="00F65E70" w:rsidRDefault="00485A01" w:rsidP="00A41327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 w:rsidRPr="00F65E70">
        <w:rPr>
          <w:rFonts w:eastAsia="Times New Roman"/>
          <w:b/>
          <w:color w:val="000000"/>
          <w:sz w:val="22"/>
          <w:szCs w:val="22"/>
        </w:rPr>
        <w:lastRenderedPageBreak/>
        <w:t>§13</w:t>
      </w:r>
    </w:p>
    <w:p w:rsidR="00B32F59" w:rsidRPr="00F65E70" w:rsidRDefault="00F46EAE" w:rsidP="00A41327">
      <w:pPr>
        <w:shd w:val="clear" w:color="auto" w:fill="FFFFFF"/>
        <w:spacing w:line="276" w:lineRule="auto"/>
        <w:rPr>
          <w:sz w:val="22"/>
          <w:szCs w:val="22"/>
        </w:rPr>
      </w:pPr>
      <w:r w:rsidRPr="00F65E70">
        <w:rPr>
          <w:color w:val="000000"/>
          <w:sz w:val="22"/>
          <w:szCs w:val="22"/>
        </w:rPr>
        <w:t>Wszelkie spory wynik</w:t>
      </w:r>
      <w:r w:rsidRPr="00F65E70">
        <w:rPr>
          <w:rFonts w:eastAsia="Times New Roman"/>
          <w:color w:val="000000"/>
          <w:sz w:val="22"/>
          <w:szCs w:val="22"/>
        </w:rPr>
        <w:t>łe z wykonania umowy rozstrzygać będzie właściwy sąd dla siedziby Zamawiającego.</w:t>
      </w:r>
    </w:p>
    <w:p w:rsidR="00B32F59" w:rsidRPr="00F65E70" w:rsidRDefault="00485A01" w:rsidP="00A41327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 w:rsidRPr="00F65E70">
        <w:rPr>
          <w:rFonts w:eastAsia="Times New Roman"/>
          <w:b/>
          <w:color w:val="000000"/>
          <w:sz w:val="22"/>
          <w:szCs w:val="22"/>
        </w:rPr>
        <w:t>§14</w:t>
      </w:r>
    </w:p>
    <w:p w:rsidR="00B32F59" w:rsidRPr="00F65E70" w:rsidRDefault="00F46EAE" w:rsidP="00A41327">
      <w:pPr>
        <w:shd w:val="clear" w:color="auto" w:fill="FFFFFF"/>
        <w:spacing w:line="276" w:lineRule="auto"/>
        <w:rPr>
          <w:sz w:val="22"/>
          <w:szCs w:val="22"/>
        </w:rPr>
      </w:pPr>
      <w:r w:rsidRPr="00F65E70">
        <w:rPr>
          <w:color w:val="000000"/>
          <w:sz w:val="22"/>
          <w:szCs w:val="22"/>
        </w:rPr>
        <w:t>Umow</w:t>
      </w:r>
      <w:r w:rsidRPr="00F65E70">
        <w:rPr>
          <w:rFonts w:eastAsia="Times New Roman"/>
          <w:color w:val="000000"/>
          <w:sz w:val="22"/>
          <w:szCs w:val="22"/>
        </w:rPr>
        <w:t xml:space="preserve">ę sporządzono w </w:t>
      </w:r>
      <w:r w:rsidR="00ED245E" w:rsidRPr="00F65E70">
        <w:rPr>
          <w:rFonts w:eastAsia="Times New Roman"/>
          <w:color w:val="000000"/>
          <w:sz w:val="22"/>
          <w:szCs w:val="22"/>
        </w:rPr>
        <w:t>4</w:t>
      </w:r>
      <w:r w:rsidRPr="00F65E70">
        <w:rPr>
          <w:rFonts w:eastAsia="Times New Roman"/>
          <w:color w:val="000000"/>
          <w:sz w:val="22"/>
          <w:szCs w:val="22"/>
        </w:rPr>
        <w:t xml:space="preserve"> </w:t>
      </w:r>
      <w:r w:rsidR="00ED245E" w:rsidRPr="00F65E70">
        <w:rPr>
          <w:rFonts w:eastAsia="Times New Roman"/>
          <w:color w:val="000000"/>
          <w:sz w:val="22"/>
          <w:szCs w:val="22"/>
        </w:rPr>
        <w:t xml:space="preserve">jednobrzmiących egzemplarzach, 3 </w:t>
      </w:r>
      <w:r w:rsidRPr="00F65E70">
        <w:rPr>
          <w:rFonts w:eastAsia="Times New Roman"/>
          <w:color w:val="000000"/>
          <w:sz w:val="22"/>
          <w:szCs w:val="22"/>
        </w:rPr>
        <w:t>egz. dla Zamawiającego i 1 dla Wykonawcy.</w:t>
      </w:r>
    </w:p>
    <w:p w:rsidR="00485A01" w:rsidRPr="00F65E70" w:rsidRDefault="00485A01" w:rsidP="00A41327">
      <w:pPr>
        <w:shd w:val="clear" w:color="auto" w:fill="FFFFFF"/>
        <w:tabs>
          <w:tab w:val="left" w:pos="5669"/>
        </w:tabs>
        <w:spacing w:line="276" w:lineRule="auto"/>
        <w:rPr>
          <w:b/>
          <w:color w:val="000000"/>
          <w:sz w:val="22"/>
          <w:szCs w:val="22"/>
        </w:rPr>
      </w:pPr>
    </w:p>
    <w:p w:rsidR="00F46EAE" w:rsidRPr="00F65E70" w:rsidRDefault="00F46EAE" w:rsidP="00A41327">
      <w:pPr>
        <w:shd w:val="clear" w:color="auto" w:fill="FFFFFF"/>
        <w:tabs>
          <w:tab w:val="left" w:pos="5669"/>
        </w:tabs>
        <w:spacing w:line="276" w:lineRule="auto"/>
        <w:rPr>
          <w:rFonts w:eastAsia="Times New Roman"/>
          <w:b/>
          <w:color w:val="000000"/>
          <w:sz w:val="22"/>
          <w:szCs w:val="22"/>
        </w:rPr>
      </w:pPr>
      <w:r w:rsidRPr="00F65E70">
        <w:rPr>
          <w:b/>
          <w:color w:val="000000"/>
          <w:sz w:val="22"/>
          <w:szCs w:val="22"/>
        </w:rPr>
        <w:t>ZAMAWIAJ</w:t>
      </w:r>
      <w:r w:rsidRPr="00F65E70">
        <w:rPr>
          <w:rFonts w:eastAsia="Times New Roman"/>
          <w:b/>
          <w:color w:val="000000"/>
          <w:sz w:val="22"/>
          <w:szCs w:val="22"/>
        </w:rPr>
        <w:t>ĄCY</w:t>
      </w:r>
      <w:r w:rsidRPr="00F65E70">
        <w:rPr>
          <w:rFonts w:eastAsia="Times New Roman"/>
          <w:b/>
          <w:color w:val="000000"/>
          <w:sz w:val="22"/>
          <w:szCs w:val="22"/>
        </w:rPr>
        <w:tab/>
        <w:t>WYKONAWCA</w:t>
      </w:r>
    </w:p>
    <w:p w:rsidR="00ED245E" w:rsidRPr="00F65E70" w:rsidRDefault="00ED245E" w:rsidP="00A41327">
      <w:pPr>
        <w:widowControl/>
        <w:autoSpaceDE/>
        <w:autoSpaceDN/>
        <w:adjustRightInd/>
        <w:spacing w:after="160" w:line="259" w:lineRule="auto"/>
        <w:rPr>
          <w:b/>
          <w:color w:val="000000"/>
          <w:spacing w:val="-2"/>
          <w:sz w:val="22"/>
          <w:szCs w:val="22"/>
        </w:rPr>
      </w:pPr>
      <w:r w:rsidRPr="00F65E70">
        <w:rPr>
          <w:b/>
          <w:color w:val="000000"/>
          <w:spacing w:val="-2"/>
          <w:sz w:val="22"/>
          <w:szCs w:val="22"/>
        </w:rPr>
        <w:br w:type="page"/>
      </w:r>
    </w:p>
    <w:p w:rsidR="00ED245E" w:rsidRPr="00F65E70" w:rsidRDefault="00ED245E" w:rsidP="00A41327">
      <w:pPr>
        <w:jc w:val="center"/>
        <w:rPr>
          <w:rFonts w:eastAsia="TimesNewRoman"/>
          <w:b/>
          <w:sz w:val="22"/>
          <w:szCs w:val="22"/>
        </w:rPr>
      </w:pPr>
      <w:r w:rsidRPr="00F65E70">
        <w:rPr>
          <w:rFonts w:eastAsia="TimesNewRoman"/>
          <w:b/>
          <w:sz w:val="22"/>
          <w:szCs w:val="22"/>
        </w:rPr>
        <w:lastRenderedPageBreak/>
        <w:t>WARUNKI GWARANCJI I RĘKOJMI</w:t>
      </w:r>
    </w:p>
    <w:p w:rsidR="00ED245E" w:rsidRPr="00F65E70" w:rsidRDefault="00ED245E" w:rsidP="00A41327">
      <w:pPr>
        <w:jc w:val="center"/>
        <w:rPr>
          <w:rFonts w:eastAsia="TimesNewRoman"/>
          <w:b/>
          <w:sz w:val="22"/>
          <w:szCs w:val="22"/>
        </w:rPr>
      </w:pPr>
    </w:p>
    <w:p w:rsidR="00ED245E" w:rsidRPr="00F65E70" w:rsidRDefault="00ED245E" w:rsidP="00A41327">
      <w:pPr>
        <w:jc w:val="center"/>
        <w:rPr>
          <w:rFonts w:eastAsia="TimesNewRoman"/>
          <w:b/>
          <w:sz w:val="22"/>
          <w:szCs w:val="22"/>
        </w:rPr>
      </w:pPr>
    </w:p>
    <w:p w:rsidR="00ED245E" w:rsidRPr="00F65E70" w:rsidRDefault="00ED245E" w:rsidP="00A41327">
      <w:pPr>
        <w:spacing w:line="276" w:lineRule="auto"/>
        <w:jc w:val="both"/>
        <w:rPr>
          <w:rFonts w:eastAsia="TimesNewRoman"/>
          <w:sz w:val="22"/>
          <w:szCs w:val="22"/>
        </w:rPr>
      </w:pPr>
      <w:r w:rsidRPr="00F65E70">
        <w:rPr>
          <w:rFonts w:eastAsia="TimesNewRoman"/>
          <w:sz w:val="22"/>
          <w:szCs w:val="22"/>
        </w:rPr>
        <w:t>Wykonawca, tj.: …………………………………………………………………….. udziela gwarancji i rękojmi na wykonane prace polegające na:</w:t>
      </w:r>
    </w:p>
    <w:p w:rsidR="00ED245E" w:rsidRPr="00F65E70" w:rsidRDefault="00ED245E" w:rsidP="00A41327">
      <w:pPr>
        <w:spacing w:line="276" w:lineRule="auto"/>
        <w:rPr>
          <w:b/>
          <w:bCs/>
          <w:color w:val="000000"/>
          <w:sz w:val="22"/>
          <w:szCs w:val="22"/>
        </w:rPr>
      </w:pPr>
      <w:r w:rsidRPr="00F65E70">
        <w:rPr>
          <w:b/>
          <w:bCs/>
          <w:color w:val="000000"/>
          <w:sz w:val="22"/>
          <w:szCs w:val="22"/>
        </w:rPr>
        <w:t>Przebudowa drogi gminnej nr 4955</w:t>
      </w:r>
      <w:r w:rsidR="003928A6">
        <w:rPr>
          <w:b/>
          <w:bCs/>
          <w:color w:val="000000"/>
          <w:sz w:val="22"/>
          <w:szCs w:val="22"/>
        </w:rPr>
        <w:t>30</w:t>
      </w:r>
      <w:r w:rsidRPr="00F65E70">
        <w:rPr>
          <w:b/>
          <w:bCs/>
          <w:color w:val="000000"/>
          <w:sz w:val="22"/>
          <w:szCs w:val="22"/>
        </w:rPr>
        <w:t xml:space="preserve"> w m</w:t>
      </w:r>
      <w:r w:rsidR="00CA30C2" w:rsidRPr="00F65E70">
        <w:rPr>
          <w:b/>
          <w:bCs/>
          <w:color w:val="000000"/>
          <w:sz w:val="22"/>
          <w:szCs w:val="22"/>
        </w:rPr>
        <w:t>.</w:t>
      </w:r>
      <w:r w:rsidRPr="00F65E70">
        <w:rPr>
          <w:b/>
          <w:bCs/>
          <w:color w:val="000000"/>
          <w:sz w:val="22"/>
          <w:szCs w:val="22"/>
        </w:rPr>
        <w:t xml:space="preserve"> </w:t>
      </w:r>
      <w:r w:rsidR="003928A6">
        <w:rPr>
          <w:b/>
          <w:bCs/>
          <w:color w:val="000000"/>
          <w:sz w:val="22"/>
          <w:szCs w:val="22"/>
        </w:rPr>
        <w:t>Kaleń Duża.</w:t>
      </w:r>
      <w:bookmarkStart w:id="0" w:name="_GoBack"/>
      <w:bookmarkEnd w:id="0"/>
    </w:p>
    <w:p w:rsidR="00ED245E" w:rsidRPr="00F65E70" w:rsidRDefault="00ED245E" w:rsidP="00A41327">
      <w:pPr>
        <w:spacing w:line="276" w:lineRule="auto"/>
        <w:rPr>
          <w:rFonts w:eastAsia="TimesNewRoman"/>
          <w:sz w:val="22"/>
          <w:szCs w:val="22"/>
        </w:rPr>
      </w:pPr>
      <w:r w:rsidRPr="00F65E70">
        <w:rPr>
          <w:rFonts w:eastAsia="TimesNewRoman"/>
          <w:sz w:val="22"/>
          <w:szCs w:val="22"/>
        </w:rPr>
        <w:t>i zobowiązuje się do usunięcia wad, jeśli wady te ujawnią się w ciągu terminu określonego gwarancją.</w:t>
      </w:r>
    </w:p>
    <w:p w:rsidR="00ED245E" w:rsidRPr="00F65E70" w:rsidRDefault="00ED245E" w:rsidP="008E6382">
      <w:pPr>
        <w:widowControl/>
        <w:numPr>
          <w:ilvl w:val="0"/>
          <w:numId w:val="19"/>
        </w:numPr>
        <w:spacing w:line="276" w:lineRule="auto"/>
        <w:ind w:left="0"/>
        <w:jc w:val="both"/>
        <w:rPr>
          <w:rFonts w:eastAsia="TimesNewRoman"/>
          <w:sz w:val="22"/>
          <w:szCs w:val="22"/>
        </w:rPr>
      </w:pPr>
      <w:r w:rsidRPr="00F65E70">
        <w:rPr>
          <w:rFonts w:eastAsia="TimesNewRoman"/>
          <w:sz w:val="22"/>
          <w:szCs w:val="22"/>
        </w:rPr>
        <w:t>Termin udzielonej gwarancji i rękojmi wynosi …… miesięcy licząc od dnia odebrania przez Zamawiającego robót budowlanych i podpisania protokołu odbioru końcowego robót.</w:t>
      </w:r>
    </w:p>
    <w:p w:rsidR="00ED245E" w:rsidRPr="00F65E70" w:rsidRDefault="00ED245E" w:rsidP="008E6382">
      <w:pPr>
        <w:widowControl/>
        <w:numPr>
          <w:ilvl w:val="0"/>
          <w:numId w:val="19"/>
        </w:numPr>
        <w:spacing w:line="276" w:lineRule="auto"/>
        <w:ind w:left="0"/>
        <w:jc w:val="both"/>
        <w:rPr>
          <w:rFonts w:eastAsia="TimesNewRoman"/>
          <w:sz w:val="22"/>
          <w:szCs w:val="22"/>
        </w:rPr>
      </w:pPr>
      <w:r w:rsidRPr="00F65E70">
        <w:rPr>
          <w:rFonts w:eastAsia="TimesNewRoman"/>
          <w:sz w:val="22"/>
          <w:szCs w:val="22"/>
        </w:rPr>
        <w:t>Gwarancja i rękojmia obejmuje odpowiedzialność z tytułu wad tkwiących w użytych materiałach i urządzeniach, w wadliwym wykonaniu prac, szkód powstałych w związku z wystąpieniem wady oraz wad prawnych.</w:t>
      </w:r>
    </w:p>
    <w:p w:rsidR="00ED245E" w:rsidRPr="00F65E70" w:rsidRDefault="00ED245E" w:rsidP="008E6382">
      <w:pPr>
        <w:widowControl/>
        <w:numPr>
          <w:ilvl w:val="0"/>
          <w:numId w:val="19"/>
        </w:numPr>
        <w:spacing w:line="276" w:lineRule="auto"/>
        <w:ind w:left="0"/>
        <w:jc w:val="both"/>
        <w:rPr>
          <w:rFonts w:eastAsia="TimesNewRoman"/>
          <w:sz w:val="22"/>
          <w:szCs w:val="22"/>
        </w:rPr>
      </w:pPr>
      <w:r w:rsidRPr="00F65E70">
        <w:rPr>
          <w:rFonts w:eastAsia="TimesNewRoman"/>
          <w:sz w:val="22"/>
          <w:szCs w:val="22"/>
        </w:rPr>
        <w:t>Zamawiający może wykonywać uprawnienia z tytułu rękojmi za wady, niezależnie od uprawnień wynikających z gwarancji.</w:t>
      </w:r>
    </w:p>
    <w:p w:rsidR="00ED245E" w:rsidRPr="00F65E70" w:rsidRDefault="00ED245E" w:rsidP="008E6382">
      <w:pPr>
        <w:widowControl/>
        <w:numPr>
          <w:ilvl w:val="0"/>
          <w:numId w:val="19"/>
        </w:numPr>
        <w:spacing w:line="276" w:lineRule="auto"/>
        <w:ind w:left="0"/>
        <w:jc w:val="both"/>
        <w:rPr>
          <w:rFonts w:eastAsia="TimesNewRoman"/>
          <w:sz w:val="22"/>
          <w:szCs w:val="22"/>
        </w:rPr>
      </w:pPr>
      <w:r w:rsidRPr="00F65E70">
        <w:rPr>
          <w:rFonts w:eastAsia="TimesNewRoman"/>
          <w:sz w:val="22"/>
          <w:szCs w:val="22"/>
        </w:rPr>
        <w:t>W przypadku wystąpienia wad Wykonawca zobowiązany jest do ich usunięcia w terminie 14 dni, licząc od dnia powiadomienia go o wadzie.</w:t>
      </w:r>
    </w:p>
    <w:p w:rsidR="00ED245E" w:rsidRPr="00F65E70" w:rsidRDefault="00ED245E" w:rsidP="008E6382">
      <w:pPr>
        <w:widowControl/>
        <w:numPr>
          <w:ilvl w:val="0"/>
          <w:numId w:val="19"/>
        </w:numPr>
        <w:spacing w:line="276" w:lineRule="auto"/>
        <w:ind w:left="0"/>
        <w:jc w:val="both"/>
        <w:rPr>
          <w:rFonts w:eastAsia="TimesNewRoman"/>
          <w:sz w:val="22"/>
          <w:szCs w:val="22"/>
        </w:rPr>
      </w:pPr>
      <w:r w:rsidRPr="00F65E70">
        <w:rPr>
          <w:rFonts w:eastAsia="TimesNewRoman"/>
          <w:sz w:val="22"/>
          <w:szCs w:val="22"/>
        </w:rPr>
        <w:t>W przypadkach, gdy wada stanowi zagrożenie dla życia lub zdrowia ludzi, lub szkodą o bardzo dużych rozmiarach Wykonawca zobowiązany jest do niezwłocznego zabezpieczenia miejsca awarii w celu usunięcia zagrożeń lub niedopuszczenia do powiększenia się szkody.</w:t>
      </w:r>
    </w:p>
    <w:p w:rsidR="00ED245E" w:rsidRPr="00F65E70" w:rsidRDefault="00ED245E" w:rsidP="008E6382">
      <w:pPr>
        <w:widowControl/>
        <w:numPr>
          <w:ilvl w:val="0"/>
          <w:numId w:val="19"/>
        </w:numPr>
        <w:spacing w:line="276" w:lineRule="auto"/>
        <w:ind w:left="0"/>
        <w:jc w:val="both"/>
        <w:rPr>
          <w:rFonts w:eastAsia="TimesNewRoman"/>
          <w:sz w:val="22"/>
          <w:szCs w:val="22"/>
        </w:rPr>
      </w:pPr>
      <w:r w:rsidRPr="00F65E70">
        <w:rPr>
          <w:rFonts w:eastAsia="TimesNewRoman"/>
          <w:sz w:val="22"/>
          <w:szCs w:val="22"/>
        </w:rPr>
        <w:t>Powiadomienie o wystąpieniu wady Zamawiający zgłasza Wykonawcy telefonicznie, a następnie pisemnie w drodze listu poleconego potwierdza wystąpienie wady.</w:t>
      </w:r>
    </w:p>
    <w:p w:rsidR="00ED245E" w:rsidRPr="00F65E70" w:rsidRDefault="00ED245E" w:rsidP="008E6382">
      <w:pPr>
        <w:widowControl/>
        <w:numPr>
          <w:ilvl w:val="0"/>
          <w:numId w:val="19"/>
        </w:numPr>
        <w:spacing w:line="276" w:lineRule="auto"/>
        <w:ind w:left="0"/>
        <w:jc w:val="both"/>
        <w:rPr>
          <w:rFonts w:eastAsia="TimesNewRoman"/>
          <w:sz w:val="22"/>
          <w:szCs w:val="22"/>
        </w:rPr>
      </w:pPr>
      <w:r w:rsidRPr="00F65E70">
        <w:rPr>
          <w:rFonts w:eastAsia="TimesNewRoman"/>
          <w:sz w:val="22"/>
          <w:szCs w:val="22"/>
        </w:rPr>
        <w:t>W przypadku nie usunięcia wad we wskazanym terminie Zamawiający może usunąć wady na koszt i ryzyko Wykonawcy.</w:t>
      </w:r>
    </w:p>
    <w:p w:rsidR="00ED245E" w:rsidRPr="00F65E70" w:rsidRDefault="00ED245E" w:rsidP="008E6382">
      <w:pPr>
        <w:widowControl/>
        <w:numPr>
          <w:ilvl w:val="0"/>
          <w:numId w:val="19"/>
        </w:numPr>
        <w:spacing w:line="276" w:lineRule="auto"/>
        <w:ind w:left="0"/>
        <w:jc w:val="both"/>
        <w:rPr>
          <w:rFonts w:eastAsia="TimesNewRoman"/>
          <w:sz w:val="22"/>
          <w:szCs w:val="22"/>
        </w:rPr>
      </w:pPr>
      <w:r w:rsidRPr="00F65E70">
        <w:rPr>
          <w:rFonts w:eastAsia="TimesNewRoman"/>
          <w:sz w:val="22"/>
          <w:szCs w:val="22"/>
        </w:rPr>
        <w:t>W wypadku, gdy usunięcie wady będzie trwało dłużej niż 14 dni lub ze względów technologicznych prace powinny być wykonane w innym terminie, należy termin ten uzgodnić z Zamawiającym.</w:t>
      </w:r>
    </w:p>
    <w:p w:rsidR="00ED245E" w:rsidRPr="00F65E70" w:rsidRDefault="00ED245E" w:rsidP="008E6382">
      <w:pPr>
        <w:widowControl/>
        <w:numPr>
          <w:ilvl w:val="0"/>
          <w:numId w:val="19"/>
        </w:numPr>
        <w:spacing w:line="276" w:lineRule="auto"/>
        <w:ind w:left="0"/>
        <w:jc w:val="both"/>
        <w:rPr>
          <w:rFonts w:eastAsia="TimesNewRoman"/>
          <w:sz w:val="22"/>
          <w:szCs w:val="22"/>
        </w:rPr>
      </w:pPr>
      <w:r w:rsidRPr="00F65E70">
        <w:rPr>
          <w:rFonts w:eastAsia="TimesNewRoman"/>
          <w:sz w:val="22"/>
          <w:szCs w:val="22"/>
        </w:rPr>
        <w:t>Termin gwarancji ulega przedłużeniu o czas usunięcia wady, jeżeli powiadomienie o wystąpieniu wady nastąpiło jeszcze w czasie trwania gwarancji.</w:t>
      </w:r>
    </w:p>
    <w:p w:rsidR="00ED245E" w:rsidRPr="00F65E70" w:rsidRDefault="00ED245E" w:rsidP="008E6382">
      <w:pPr>
        <w:widowControl/>
        <w:numPr>
          <w:ilvl w:val="0"/>
          <w:numId w:val="19"/>
        </w:numPr>
        <w:spacing w:line="276" w:lineRule="auto"/>
        <w:ind w:left="0"/>
        <w:jc w:val="both"/>
        <w:rPr>
          <w:rFonts w:eastAsia="TimesNewRoman"/>
          <w:sz w:val="22"/>
          <w:szCs w:val="22"/>
        </w:rPr>
      </w:pPr>
      <w:r w:rsidRPr="00F65E70">
        <w:rPr>
          <w:rFonts w:eastAsia="TimesNewRoman"/>
          <w:sz w:val="22"/>
          <w:szCs w:val="22"/>
        </w:rPr>
        <w:t>Sprawy związane z organizowaniem przeglądów serwisowych zamontowanych systemów technologicznych i urządzeń oraz egzekwowaniem usunięcia wad, które wystąpią w okresie gwarancji, w imieniu Zamawiającego, prowadzi Użytkownik obiektu.</w:t>
      </w:r>
    </w:p>
    <w:p w:rsidR="00ED245E" w:rsidRPr="00F65E70" w:rsidRDefault="00ED245E" w:rsidP="00A41327">
      <w:pPr>
        <w:jc w:val="both"/>
        <w:rPr>
          <w:rFonts w:eastAsia="TimesNewRoman"/>
          <w:sz w:val="22"/>
          <w:szCs w:val="22"/>
        </w:rPr>
      </w:pPr>
    </w:p>
    <w:p w:rsidR="00ED245E" w:rsidRPr="00F65E70" w:rsidRDefault="00ED245E" w:rsidP="00A41327">
      <w:pPr>
        <w:jc w:val="both"/>
        <w:rPr>
          <w:rFonts w:eastAsia="TimesNewRoman"/>
          <w:sz w:val="22"/>
          <w:szCs w:val="22"/>
        </w:rPr>
      </w:pPr>
    </w:p>
    <w:p w:rsidR="00ED245E" w:rsidRPr="00F65E70" w:rsidRDefault="00ED245E" w:rsidP="00A41327">
      <w:pPr>
        <w:jc w:val="center"/>
        <w:rPr>
          <w:rFonts w:eastAsia="TimesNewRoman"/>
          <w:sz w:val="22"/>
          <w:szCs w:val="22"/>
        </w:rPr>
      </w:pPr>
      <w:r w:rsidRPr="00F65E70">
        <w:rPr>
          <w:rFonts w:eastAsia="TimesNewRoman"/>
          <w:sz w:val="22"/>
          <w:szCs w:val="22"/>
        </w:rPr>
        <w:t>WYKONAWCA:</w:t>
      </w:r>
    </w:p>
    <w:p w:rsidR="00ED245E" w:rsidRPr="00F65E70" w:rsidRDefault="00ED245E" w:rsidP="00A41327">
      <w:pPr>
        <w:jc w:val="center"/>
        <w:rPr>
          <w:rFonts w:eastAsia="TimesNewRoman"/>
          <w:sz w:val="22"/>
          <w:szCs w:val="22"/>
        </w:rPr>
      </w:pPr>
    </w:p>
    <w:p w:rsidR="00ED245E" w:rsidRPr="00F65E70" w:rsidRDefault="00ED245E" w:rsidP="00A41327">
      <w:pPr>
        <w:jc w:val="center"/>
        <w:rPr>
          <w:rFonts w:eastAsia="TimesNewRoman"/>
          <w:sz w:val="22"/>
          <w:szCs w:val="22"/>
        </w:rPr>
      </w:pPr>
      <w:r w:rsidRPr="00F65E70">
        <w:rPr>
          <w:rFonts w:eastAsia="TimesNewRoman"/>
          <w:sz w:val="22"/>
          <w:szCs w:val="22"/>
        </w:rPr>
        <w:t>………………………………..</w:t>
      </w:r>
    </w:p>
    <w:p w:rsidR="00ED245E" w:rsidRPr="00F65E70" w:rsidRDefault="00ED245E" w:rsidP="00A41327">
      <w:pPr>
        <w:spacing w:line="360" w:lineRule="auto"/>
        <w:rPr>
          <w:rFonts w:eastAsia="Calibri"/>
          <w:sz w:val="22"/>
          <w:szCs w:val="22"/>
          <w:lang w:eastAsia="en-US"/>
        </w:rPr>
      </w:pPr>
    </w:p>
    <w:p w:rsidR="00ED245E" w:rsidRPr="00F65E70" w:rsidRDefault="00ED245E" w:rsidP="00A41327">
      <w:pPr>
        <w:shd w:val="clear" w:color="auto" w:fill="FFFFFF"/>
        <w:tabs>
          <w:tab w:val="left" w:pos="5669"/>
        </w:tabs>
        <w:spacing w:line="276" w:lineRule="auto"/>
        <w:rPr>
          <w:b/>
          <w:sz w:val="22"/>
          <w:szCs w:val="22"/>
        </w:rPr>
      </w:pPr>
    </w:p>
    <w:sectPr w:rsidR="00ED245E" w:rsidRPr="00F65E70" w:rsidSect="00A41327">
      <w:pgSz w:w="11909" w:h="16834"/>
      <w:pgMar w:top="1304" w:right="1304" w:bottom="1304" w:left="1304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C89" w:rsidRDefault="00E52C89" w:rsidP="00D95913">
      <w:r>
        <w:separator/>
      </w:r>
    </w:p>
  </w:endnote>
  <w:endnote w:type="continuationSeparator" w:id="0">
    <w:p w:rsidR="00E52C89" w:rsidRDefault="00E52C89" w:rsidP="00D9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C89" w:rsidRDefault="00E52C89" w:rsidP="00D95913">
      <w:r>
        <w:separator/>
      </w:r>
    </w:p>
  </w:footnote>
  <w:footnote w:type="continuationSeparator" w:id="0">
    <w:p w:rsidR="00E52C89" w:rsidRDefault="00E52C89" w:rsidP="00D95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25C4334"/>
    <w:lvl w:ilvl="0">
      <w:numFmt w:val="bullet"/>
      <w:lvlText w:val="*"/>
      <w:lvlJc w:val="left"/>
    </w:lvl>
  </w:abstractNum>
  <w:abstractNum w:abstractNumId="1" w15:restartNumberingAfterBreak="0">
    <w:nsid w:val="057D44A2"/>
    <w:multiLevelType w:val="hybridMultilevel"/>
    <w:tmpl w:val="093ED4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836F8"/>
    <w:multiLevelType w:val="hybridMultilevel"/>
    <w:tmpl w:val="099E2E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DC6173"/>
    <w:multiLevelType w:val="hybridMultilevel"/>
    <w:tmpl w:val="98D6F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0619F"/>
    <w:multiLevelType w:val="hybridMultilevel"/>
    <w:tmpl w:val="6D1C45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108C5"/>
    <w:multiLevelType w:val="hybridMultilevel"/>
    <w:tmpl w:val="4BBE24D8"/>
    <w:lvl w:ilvl="0" w:tplc="18886C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B341C"/>
    <w:multiLevelType w:val="singleLevel"/>
    <w:tmpl w:val="AA1212CE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0C34A6C"/>
    <w:multiLevelType w:val="singleLevel"/>
    <w:tmpl w:val="A3A2FD52"/>
    <w:lvl w:ilvl="0">
      <w:start w:val="3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38C05AE"/>
    <w:multiLevelType w:val="hybridMultilevel"/>
    <w:tmpl w:val="074C4F5C"/>
    <w:lvl w:ilvl="0" w:tplc="18886C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FB7B39"/>
    <w:multiLevelType w:val="multilevel"/>
    <w:tmpl w:val="47BA044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0" w15:restartNumberingAfterBreak="0">
    <w:nsid w:val="19370F9D"/>
    <w:multiLevelType w:val="multilevel"/>
    <w:tmpl w:val="2E0ABB5C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D6D54"/>
    <w:multiLevelType w:val="hybridMultilevel"/>
    <w:tmpl w:val="112899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484F47"/>
    <w:multiLevelType w:val="hybridMultilevel"/>
    <w:tmpl w:val="1A98B0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EC6D5C"/>
    <w:multiLevelType w:val="singleLevel"/>
    <w:tmpl w:val="F3769298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  <w:b/>
      </w:rPr>
    </w:lvl>
  </w:abstractNum>
  <w:abstractNum w:abstractNumId="14" w15:restartNumberingAfterBreak="0">
    <w:nsid w:val="2AA531BC"/>
    <w:multiLevelType w:val="hybridMultilevel"/>
    <w:tmpl w:val="608AEA42"/>
    <w:lvl w:ilvl="0" w:tplc="BDA4C19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9811B8"/>
    <w:multiLevelType w:val="hybridMultilevel"/>
    <w:tmpl w:val="D1D2ED28"/>
    <w:lvl w:ilvl="0" w:tplc="18886C26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40" w:hanging="360"/>
      </w:pPr>
    </w:lvl>
    <w:lvl w:ilvl="2" w:tplc="0415001B" w:tentative="1">
      <w:start w:val="1"/>
      <w:numFmt w:val="lowerRoman"/>
      <w:lvlText w:val="%3."/>
      <w:lvlJc w:val="right"/>
      <w:pPr>
        <w:ind w:left="680" w:hanging="180"/>
      </w:pPr>
    </w:lvl>
    <w:lvl w:ilvl="3" w:tplc="0415000F" w:tentative="1">
      <w:start w:val="1"/>
      <w:numFmt w:val="decimal"/>
      <w:lvlText w:val="%4."/>
      <w:lvlJc w:val="left"/>
      <w:pPr>
        <w:ind w:left="1400" w:hanging="360"/>
      </w:pPr>
    </w:lvl>
    <w:lvl w:ilvl="4" w:tplc="04150019" w:tentative="1">
      <w:start w:val="1"/>
      <w:numFmt w:val="lowerLetter"/>
      <w:lvlText w:val="%5."/>
      <w:lvlJc w:val="left"/>
      <w:pPr>
        <w:ind w:left="2120" w:hanging="360"/>
      </w:pPr>
    </w:lvl>
    <w:lvl w:ilvl="5" w:tplc="0415001B" w:tentative="1">
      <w:start w:val="1"/>
      <w:numFmt w:val="lowerRoman"/>
      <w:lvlText w:val="%6."/>
      <w:lvlJc w:val="right"/>
      <w:pPr>
        <w:ind w:left="2840" w:hanging="180"/>
      </w:pPr>
    </w:lvl>
    <w:lvl w:ilvl="6" w:tplc="0415000F" w:tentative="1">
      <w:start w:val="1"/>
      <w:numFmt w:val="decimal"/>
      <w:lvlText w:val="%7."/>
      <w:lvlJc w:val="left"/>
      <w:pPr>
        <w:ind w:left="3560" w:hanging="360"/>
      </w:pPr>
    </w:lvl>
    <w:lvl w:ilvl="7" w:tplc="04150019" w:tentative="1">
      <w:start w:val="1"/>
      <w:numFmt w:val="lowerLetter"/>
      <w:lvlText w:val="%8."/>
      <w:lvlJc w:val="left"/>
      <w:pPr>
        <w:ind w:left="4280" w:hanging="360"/>
      </w:pPr>
    </w:lvl>
    <w:lvl w:ilvl="8" w:tplc="0415001B" w:tentative="1">
      <w:start w:val="1"/>
      <w:numFmt w:val="lowerRoman"/>
      <w:lvlText w:val="%9."/>
      <w:lvlJc w:val="right"/>
      <w:pPr>
        <w:ind w:left="5000" w:hanging="180"/>
      </w:pPr>
    </w:lvl>
  </w:abstractNum>
  <w:abstractNum w:abstractNumId="16" w15:restartNumberingAfterBreak="0">
    <w:nsid w:val="2F8660C9"/>
    <w:multiLevelType w:val="singleLevel"/>
    <w:tmpl w:val="889C3100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2494640"/>
    <w:multiLevelType w:val="singleLevel"/>
    <w:tmpl w:val="18886C2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28315C1"/>
    <w:multiLevelType w:val="singleLevel"/>
    <w:tmpl w:val="A3E657FC"/>
    <w:lvl w:ilvl="0">
      <w:start w:val="13"/>
      <w:numFmt w:val="decimal"/>
      <w:lvlText w:val="%1."/>
      <w:legacy w:legacy="1" w:legacySpace="0" w:legacyIndent="383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AE475C2"/>
    <w:multiLevelType w:val="singleLevel"/>
    <w:tmpl w:val="B1F69FE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</w:abstractNum>
  <w:abstractNum w:abstractNumId="20" w15:restartNumberingAfterBreak="0">
    <w:nsid w:val="433B6817"/>
    <w:multiLevelType w:val="hybridMultilevel"/>
    <w:tmpl w:val="F47CBE54"/>
    <w:lvl w:ilvl="0" w:tplc="18886C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020493"/>
    <w:multiLevelType w:val="hybridMultilevel"/>
    <w:tmpl w:val="5E344C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AD26DD"/>
    <w:multiLevelType w:val="singleLevel"/>
    <w:tmpl w:val="6C8A5C9A"/>
    <w:lvl w:ilvl="0">
      <w:start w:val="4"/>
      <w:numFmt w:val="lowerLetter"/>
      <w:lvlText w:val="%1)"/>
      <w:legacy w:legacy="1" w:legacySpace="0" w:legacyIndent="206"/>
      <w:lvlJc w:val="left"/>
      <w:rPr>
        <w:rFonts w:ascii="Times New Roman" w:hAnsi="Times New Roman" w:cs="Times New Roman" w:hint="default"/>
        <w:b/>
      </w:rPr>
    </w:lvl>
  </w:abstractNum>
  <w:abstractNum w:abstractNumId="23" w15:restartNumberingAfterBreak="0">
    <w:nsid w:val="4E6C3E04"/>
    <w:multiLevelType w:val="hybridMultilevel"/>
    <w:tmpl w:val="9A7E410C"/>
    <w:lvl w:ilvl="0" w:tplc="429E00E6">
      <w:start w:val="1"/>
      <w:numFmt w:val="lowerLetter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F615D"/>
    <w:multiLevelType w:val="hybridMultilevel"/>
    <w:tmpl w:val="00704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51178"/>
    <w:multiLevelType w:val="hybridMultilevel"/>
    <w:tmpl w:val="288CDE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F3266C"/>
    <w:multiLevelType w:val="singleLevel"/>
    <w:tmpl w:val="59882DF8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AB47342"/>
    <w:multiLevelType w:val="hybridMultilevel"/>
    <w:tmpl w:val="FAC05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3F4619"/>
    <w:multiLevelType w:val="hybridMultilevel"/>
    <w:tmpl w:val="C194C1F8"/>
    <w:lvl w:ilvl="0" w:tplc="18886C26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00" w:hanging="360"/>
      </w:pPr>
    </w:lvl>
    <w:lvl w:ilvl="2" w:tplc="0415001B" w:tentative="1">
      <w:start w:val="1"/>
      <w:numFmt w:val="lowerRoman"/>
      <w:lvlText w:val="%3."/>
      <w:lvlJc w:val="right"/>
      <w:pPr>
        <w:ind w:left="1420" w:hanging="180"/>
      </w:pPr>
    </w:lvl>
    <w:lvl w:ilvl="3" w:tplc="0415000F" w:tentative="1">
      <w:start w:val="1"/>
      <w:numFmt w:val="decimal"/>
      <w:lvlText w:val="%4."/>
      <w:lvlJc w:val="left"/>
      <w:pPr>
        <w:ind w:left="2140" w:hanging="360"/>
      </w:pPr>
    </w:lvl>
    <w:lvl w:ilvl="4" w:tplc="04150019" w:tentative="1">
      <w:start w:val="1"/>
      <w:numFmt w:val="lowerLetter"/>
      <w:lvlText w:val="%5."/>
      <w:lvlJc w:val="left"/>
      <w:pPr>
        <w:ind w:left="2860" w:hanging="360"/>
      </w:pPr>
    </w:lvl>
    <w:lvl w:ilvl="5" w:tplc="0415001B" w:tentative="1">
      <w:start w:val="1"/>
      <w:numFmt w:val="lowerRoman"/>
      <w:lvlText w:val="%6."/>
      <w:lvlJc w:val="right"/>
      <w:pPr>
        <w:ind w:left="3580" w:hanging="180"/>
      </w:pPr>
    </w:lvl>
    <w:lvl w:ilvl="6" w:tplc="0415000F" w:tentative="1">
      <w:start w:val="1"/>
      <w:numFmt w:val="decimal"/>
      <w:lvlText w:val="%7."/>
      <w:lvlJc w:val="left"/>
      <w:pPr>
        <w:ind w:left="4300" w:hanging="360"/>
      </w:pPr>
    </w:lvl>
    <w:lvl w:ilvl="7" w:tplc="04150019" w:tentative="1">
      <w:start w:val="1"/>
      <w:numFmt w:val="lowerLetter"/>
      <w:lvlText w:val="%8."/>
      <w:lvlJc w:val="left"/>
      <w:pPr>
        <w:ind w:left="5020" w:hanging="360"/>
      </w:pPr>
    </w:lvl>
    <w:lvl w:ilvl="8" w:tplc="0415001B" w:tentative="1">
      <w:start w:val="1"/>
      <w:numFmt w:val="lowerRoman"/>
      <w:lvlText w:val="%9."/>
      <w:lvlJc w:val="right"/>
      <w:pPr>
        <w:ind w:left="5740" w:hanging="180"/>
      </w:pPr>
    </w:lvl>
  </w:abstractNum>
  <w:abstractNum w:abstractNumId="29" w15:restartNumberingAfterBreak="0">
    <w:nsid w:val="64153D61"/>
    <w:multiLevelType w:val="singleLevel"/>
    <w:tmpl w:val="E2F69436"/>
    <w:lvl w:ilvl="0">
      <w:start w:val="15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6103CC9"/>
    <w:multiLevelType w:val="singleLevel"/>
    <w:tmpl w:val="429E00E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67C07DAC"/>
    <w:multiLevelType w:val="singleLevel"/>
    <w:tmpl w:val="18886C2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7C2450D"/>
    <w:multiLevelType w:val="hybridMultilevel"/>
    <w:tmpl w:val="86E8DD8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2220C8"/>
    <w:multiLevelType w:val="singleLevel"/>
    <w:tmpl w:val="031CB740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95D5679"/>
    <w:multiLevelType w:val="hybridMultilevel"/>
    <w:tmpl w:val="86AE58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513822"/>
    <w:multiLevelType w:val="hybridMultilevel"/>
    <w:tmpl w:val="730C2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05C90F8">
      <w:start w:val="1"/>
      <w:numFmt w:val="decimal"/>
      <w:lvlText w:val="%2."/>
      <w:lvlJc w:val="left"/>
      <w:pPr>
        <w:ind w:left="1500" w:hanging="42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F3D80"/>
    <w:multiLevelType w:val="singleLevel"/>
    <w:tmpl w:val="268C221E"/>
    <w:lvl w:ilvl="0">
      <w:start w:val="5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6E1C025F"/>
    <w:multiLevelType w:val="multilevel"/>
    <w:tmpl w:val="3FE0DC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8" w15:restartNumberingAfterBreak="0">
    <w:nsid w:val="6FDC22C4"/>
    <w:multiLevelType w:val="singleLevel"/>
    <w:tmpl w:val="029C8DD2"/>
    <w:lvl w:ilvl="0">
      <w:start w:val="6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9807523"/>
    <w:multiLevelType w:val="hybridMultilevel"/>
    <w:tmpl w:val="2BFA60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112A48"/>
    <w:multiLevelType w:val="hybridMultilevel"/>
    <w:tmpl w:val="BB5AF4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31"/>
  </w:num>
  <w:num w:numId="5">
    <w:abstractNumId w:val="16"/>
  </w:num>
  <w:num w:numId="6">
    <w:abstractNumId w:val="7"/>
  </w:num>
  <w:num w:numId="7">
    <w:abstractNumId w:val="36"/>
  </w:num>
  <w:num w:numId="8">
    <w:abstractNumId w:val="6"/>
  </w:num>
  <w:num w:numId="9">
    <w:abstractNumId w:val="38"/>
  </w:num>
  <w:num w:numId="10">
    <w:abstractNumId w:val="13"/>
  </w:num>
  <w:num w:numId="11">
    <w:abstractNumId w:val="22"/>
  </w:num>
  <w:num w:numId="12">
    <w:abstractNumId w:val="18"/>
  </w:num>
  <w:num w:numId="13">
    <w:abstractNumId w:val="29"/>
  </w:num>
  <w:num w:numId="14">
    <w:abstractNumId w:val="17"/>
  </w:num>
  <w:num w:numId="15">
    <w:abstractNumId w:val="26"/>
  </w:num>
  <w:num w:numId="16">
    <w:abstractNumId w:val="30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33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21"/>
  </w:num>
  <w:num w:numId="22">
    <w:abstractNumId w:val="39"/>
  </w:num>
  <w:num w:numId="23">
    <w:abstractNumId w:val="3"/>
  </w:num>
  <w:num w:numId="24">
    <w:abstractNumId w:val="11"/>
  </w:num>
  <w:num w:numId="25">
    <w:abstractNumId w:val="12"/>
  </w:num>
  <w:num w:numId="26">
    <w:abstractNumId w:val="40"/>
  </w:num>
  <w:num w:numId="27">
    <w:abstractNumId w:val="25"/>
  </w:num>
  <w:num w:numId="28">
    <w:abstractNumId w:val="35"/>
  </w:num>
  <w:num w:numId="29">
    <w:abstractNumId w:val="4"/>
  </w:num>
  <w:num w:numId="30">
    <w:abstractNumId w:val="1"/>
  </w:num>
  <w:num w:numId="31">
    <w:abstractNumId w:val="34"/>
  </w:num>
  <w:num w:numId="32">
    <w:abstractNumId w:val="27"/>
  </w:num>
  <w:num w:numId="33">
    <w:abstractNumId w:val="9"/>
  </w:num>
  <w:num w:numId="34">
    <w:abstractNumId w:val="24"/>
  </w:num>
  <w:num w:numId="35">
    <w:abstractNumId w:val="20"/>
  </w:num>
  <w:num w:numId="36">
    <w:abstractNumId w:val="2"/>
  </w:num>
  <w:num w:numId="37">
    <w:abstractNumId w:val="28"/>
  </w:num>
  <w:num w:numId="38">
    <w:abstractNumId w:val="23"/>
  </w:num>
  <w:num w:numId="39">
    <w:abstractNumId w:val="15"/>
  </w:num>
  <w:num w:numId="40">
    <w:abstractNumId w:val="8"/>
  </w:num>
  <w:num w:numId="41">
    <w:abstractNumId w:val="5"/>
  </w:num>
  <w:num w:numId="42">
    <w:abstractNumId w:val="3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CC"/>
    <w:rsid w:val="00001CF7"/>
    <w:rsid w:val="00062328"/>
    <w:rsid w:val="000643EB"/>
    <w:rsid w:val="0007590B"/>
    <w:rsid w:val="00077C71"/>
    <w:rsid w:val="000D2B09"/>
    <w:rsid w:val="000D4553"/>
    <w:rsid w:val="000E72B0"/>
    <w:rsid w:val="001121E6"/>
    <w:rsid w:val="00114E37"/>
    <w:rsid w:val="00124BCC"/>
    <w:rsid w:val="00141B04"/>
    <w:rsid w:val="00146EE3"/>
    <w:rsid w:val="00183C7D"/>
    <w:rsid w:val="001F0F70"/>
    <w:rsid w:val="00226EE2"/>
    <w:rsid w:val="002651EF"/>
    <w:rsid w:val="002C2AF9"/>
    <w:rsid w:val="00325C82"/>
    <w:rsid w:val="00331B04"/>
    <w:rsid w:val="00335346"/>
    <w:rsid w:val="003928A6"/>
    <w:rsid w:val="003950AD"/>
    <w:rsid w:val="003D742F"/>
    <w:rsid w:val="004205F6"/>
    <w:rsid w:val="0047475B"/>
    <w:rsid w:val="00485A01"/>
    <w:rsid w:val="00577C24"/>
    <w:rsid w:val="005B29E9"/>
    <w:rsid w:val="0061363F"/>
    <w:rsid w:val="0069617B"/>
    <w:rsid w:val="006F1CCF"/>
    <w:rsid w:val="007C7607"/>
    <w:rsid w:val="007D1134"/>
    <w:rsid w:val="00814D57"/>
    <w:rsid w:val="00824107"/>
    <w:rsid w:val="008E6382"/>
    <w:rsid w:val="00945EBE"/>
    <w:rsid w:val="00955465"/>
    <w:rsid w:val="00955C76"/>
    <w:rsid w:val="009B7222"/>
    <w:rsid w:val="009E4471"/>
    <w:rsid w:val="00A27DDD"/>
    <w:rsid w:val="00A41327"/>
    <w:rsid w:val="00A807D2"/>
    <w:rsid w:val="00A91452"/>
    <w:rsid w:val="00B058E2"/>
    <w:rsid w:val="00B136ED"/>
    <w:rsid w:val="00B32F59"/>
    <w:rsid w:val="00B560E5"/>
    <w:rsid w:val="00BE214F"/>
    <w:rsid w:val="00CA30C2"/>
    <w:rsid w:val="00CA7044"/>
    <w:rsid w:val="00CB051E"/>
    <w:rsid w:val="00CD77DE"/>
    <w:rsid w:val="00D85AF9"/>
    <w:rsid w:val="00D95913"/>
    <w:rsid w:val="00D9763C"/>
    <w:rsid w:val="00DA5C41"/>
    <w:rsid w:val="00DB6432"/>
    <w:rsid w:val="00DB6600"/>
    <w:rsid w:val="00DE0ECC"/>
    <w:rsid w:val="00DF7AE2"/>
    <w:rsid w:val="00E47A84"/>
    <w:rsid w:val="00E52C89"/>
    <w:rsid w:val="00E63611"/>
    <w:rsid w:val="00E81F90"/>
    <w:rsid w:val="00ED245E"/>
    <w:rsid w:val="00ED262A"/>
    <w:rsid w:val="00F46CF7"/>
    <w:rsid w:val="00F46EAE"/>
    <w:rsid w:val="00F56FF7"/>
    <w:rsid w:val="00F65E70"/>
    <w:rsid w:val="00FA5FEF"/>
    <w:rsid w:val="00F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E5BBC9F-59FA-40C1-9881-69CE3940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59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591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959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5913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6961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13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32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rsid w:val="00B058E2"/>
    <w:pPr>
      <w:widowControl/>
      <w:autoSpaceDE/>
      <w:autoSpaceDN/>
      <w:adjustRightInd/>
      <w:spacing w:before="100" w:beforeAutospacing="1" w:after="119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C9B9C-BB1E-43E8-BC91-209E5D1F0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12</Pages>
  <Words>5266</Words>
  <Characters>31601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</dc:creator>
  <cp:keywords/>
  <dc:description/>
  <cp:lastModifiedBy>Henryka Trzaskalska</cp:lastModifiedBy>
  <cp:revision>37</cp:revision>
  <cp:lastPrinted>2020-08-13T08:33:00Z</cp:lastPrinted>
  <dcterms:created xsi:type="dcterms:W3CDTF">2017-11-07T11:36:00Z</dcterms:created>
  <dcterms:modified xsi:type="dcterms:W3CDTF">2020-09-21T08:02:00Z</dcterms:modified>
</cp:coreProperties>
</file>