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09" w:rsidRPr="00D5206A" w:rsidRDefault="00C31E62" w:rsidP="00C73C09">
      <w:pPr>
        <w:spacing w:after="100" w:line="276" w:lineRule="auto"/>
        <w:jc w:val="right"/>
        <w:rPr>
          <w:b/>
        </w:rPr>
      </w:pPr>
      <w:r>
        <w:rPr>
          <w:b/>
        </w:rPr>
        <w:t>Załącznik nr 5</w:t>
      </w:r>
      <w:r w:rsidR="00C73C09" w:rsidRPr="00D5206A">
        <w:rPr>
          <w:b/>
        </w:rPr>
        <w:t xml:space="preserve"> </w:t>
      </w:r>
    </w:p>
    <w:p w:rsidR="00C73C09" w:rsidRPr="00473EAC" w:rsidRDefault="00C73C09" w:rsidP="00C73C09">
      <w:pPr>
        <w:autoSpaceDE w:val="0"/>
        <w:autoSpaceDN w:val="0"/>
        <w:adjustRightInd w:val="0"/>
        <w:jc w:val="both"/>
      </w:pPr>
      <w:r w:rsidRPr="00473EAC">
        <w:t>................................................</w:t>
      </w:r>
    </w:p>
    <w:p w:rsidR="00C73C09" w:rsidRPr="00473EAC" w:rsidRDefault="00C73C09" w:rsidP="00C73C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C73C09" w:rsidRDefault="00C73C09" w:rsidP="00C73C09">
      <w:pPr>
        <w:spacing w:after="100" w:line="276" w:lineRule="auto"/>
        <w:jc w:val="center"/>
      </w:pPr>
    </w:p>
    <w:p w:rsidR="00C73C09" w:rsidRDefault="00C73C09" w:rsidP="00C73C09">
      <w:pPr>
        <w:spacing w:after="100" w:line="276" w:lineRule="auto"/>
        <w:jc w:val="center"/>
      </w:pPr>
    </w:p>
    <w:p w:rsidR="00C73C09" w:rsidRDefault="00C73C09" w:rsidP="00C73C09">
      <w:pPr>
        <w:jc w:val="center"/>
      </w:pPr>
      <w:r>
        <w:t xml:space="preserve">WYKAZ </w:t>
      </w:r>
      <w:r w:rsidR="00C31E62">
        <w:t>AUTOBUSOW</w:t>
      </w:r>
    </w:p>
    <w:p w:rsidR="00C73C09" w:rsidRPr="008929F3" w:rsidRDefault="00C73C09" w:rsidP="00C73C09">
      <w:pPr>
        <w:jc w:val="center"/>
      </w:pPr>
    </w:p>
    <w:p w:rsidR="00C73C09" w:rsidRDefault="00C73C09" w:rsidP="00C73C09">
      <w:pPr>
        <w:autoSpaceDE w:val="0"/>
        <w:autoSpaceDN w:val="0"/>
        <w:adjustRightInd w:val="0"/>
        <w:ind w:firstLine="708"/>
        <w:jc w:val="both"/>
      </w:pPr>
      <w:r w:rsidRPr="00473EAC">
        <w:t>Składając ofertę w postępowaniu o udzielenie zamówienia pn.:</w:t>
      </w:r>
    </w:p>
    <w:p w:rsidR="00C73C09" w:rsidRPr="00996F9D" w:rsidRDefault="00C73C09" w:rsidP="00C73C09">
      <w:pPr>
        <w:spacing w:before="60"/>
        <w:jc w:val="both"/>
      </w:pPr>
    </w:p>
    <w:p w:rsidR="00C73C09" w:rsidRDefault="00C73C09" w:rsidP="00C73C09">
      <w:pPr>
        <w:pStyle w:val="Bezodstpw"/>
        <w:spacing w:after="6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</w:pP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Dowóz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uczniów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szkoły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z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terenu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gminy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Chodów</w:t>
      </w:r>
      <w:proofErr w:type="spellEnd"/>
    </w:p>
    <w:p w:rsidR="00C73C09" w:rsidRDefault="00C73C09" w:rsidP="00C73C09">
      <w:pPr>
        <w:pStyle w:val="Bezodstpw"/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 w:rsidRPr="00C73C09">
        <w:rPr>
          <w:rFonts w:ascii="Times New Roman" w:hAnsi="Times New Roman" w:cs="Times New Roman"/>
          <w:bCs/>
          <w:sz w:val="24"/>
          <w:szCs w:val="24"/>
          <w:lang w:val="pl-PL"/>
        </w:rPr>
        <w:t>oświadczam, że spełniam warunki udziału w postępowaniu</w:t>
      </w:r>
      <w:r w:rsidRPr="007B276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potwierdzenie, czego przedstawiam poniższy wykaz </w:t>
      </w:r>
      <w:r>
        <w:rPr>
          <w:rFonts w:ascii="Times New Roman" w:hAnsi="Times New Roman"/>
          <w:bCs/>
          <w:sz w:val="24"/>
          <w:szCs w:val="24"/>
          <w:lang w:val="pl-PL"/>
        </w:rPr>
        <w:t>spełniający</w:t>
      </w:r>
      <w:r w:rsidRPr="007B2760">
        <w:rPr>
          <w:rFonts w:ascii="Times New Roman" w:hAnsi="Times New Roman"/>
          <w:bCs/>
          <w:sz w:val="24"/>
          <w:szCs w:val="24"/>
          <w:lang w:val="pl-PL"/>
        </w:rPr>
        <w:t xml:space="preserve"> wymagania określone przez Zamawiającego w SIWZ</w:t>
      </w:r>
      <w:r>
        <w:rPr>
          <w:rFonts w:ascii="Times New Roman" w:hAnsi="Times New Roman"/>
          <w:bCs/>
          <w:sz w:val="24"/>
          <w:szCs w:val="24"/>
          <w:lang w:val="pl-PL"/>
        </w:rPr>
        <w:t>, tj.</w:t>
      </w:r>
      <w:r w:rsidRPr="007B2760">
        <w:rPr>
          <w:rFonts w:ascii="Times New Roman" w:hAnsi="Times New Roman"/>
          <w:sz w:val="24"/>
          <w:szCs w:val="24"/>
          <w:lang w:val="pl-PL"/>
        </w:rPr>
        <w:t>:</w:t>
      </w:r>
    </w:p>
    <w:p w:rsidR="00C31E62" w:rsidRPr="00C31E62" w:rsidRDefault="00C31E62" w:rsidP="00C31E62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1E62">
        <w:rPr>
          <w:rFonts w:ascii="Times New Roman" w:hAnsi="Times New Roman"/>
          <w:sz w:val="24"/>
          <w:szCs w:val="24"/>
        </w:rPr>
        <w:t xml:space="preserve">Wykonawca spełni warunek, jeżeli wykaże, że dysponuje co najmniej: </w:t>
      </w:r>
    </w:p>
    <w:p w:rsidR="00C31E62" w:rsidRPr="00C31E62" w:rsidRDefault="00C31E62" w:rsidP="00C31E62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1E62">
        <w:rPr>
          <w:rFonts w:ascii="Times New Roman" w:hAnsi="Times New Roman"/>
          <w:sz w:val="24"/>
          <w:szCs w:val="24"/>
          <w:u w:val="single"/>
        </w:rPr>
        <w:t>rano</w:t>
      </w:r>
    </w:p>
    <w:p w:rsidR="00C31E62" w:rsidRPr="00C31E62" w:rsidRDefault="00C31E62" w:rsidP="00C31E62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31E62">
        <w:rPr>
          <w:rFonts w:ascii="Times New Roman" w:hAnsi="Times New Roman"/>
          <w:sz w:val="24"/>
          <w:szCs w:val="24"/>
        </w:rPr>
        <w:t>- 1 autobus o liczbie miejsc siedzących (oprócz kierowcy) co najmniej 49</w:t>
      </w:r>
    </w:p>
    <w:p w:rsidR="00C31E62" w:rsidRPr="00C31E62" w:rsidRDefault="00C31E62" w:rsidP="00C31E62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31E62">
        <w:rPr>
          <w:rFonts w:ascii="Times New Roman" w:hAnsi="Times New Roman"/>
          <w:sz w:val="24"/>
          <w:szCs w:val="24"/>
        </w:rPr>
        <w:t>- 1 autobus o liczbie miejsc siedzących (oprócz kierowcy) co najmniej 47</w:t>
      </w:r>
    </w:p>
    <w:p w:rsidR="00C31E62" w:rsidRPr="00C31E62" w:rsidRDefault="00C31E62" w:rsidP="00C31E62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31E62">
        <w:rPr>
          <w:rFonts w:ascii="Times New Roman" w:hAnsi="Times New Roman"/>
          <w:sz w:val="24"/>
          <w:szCs w:val="24"/>
        </w:rPr>
        <w:t>- 1 autobus o liczbie miejsc siedzących (oprócz kierowcy) co najmniej 41</w:t>
      </w:r>
    </w:p>
    <w:p w:rsidR="00C31E62" w:rsidRPr="00C31E62" w:rsidRDefault="00C31E62" w:rsidP="00C31E62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1E62">
        <w:rPr>
          <w:rFonts w:ascii="Times New Roman" w:hAnsi="Times New Roman"/>
          <w:sz w:val="24"/>
          <w:szCs w:val="24"/>
          <w:u w:val="single"/>
        </w:rPr>
        <w:t>po zajęciach 3 autobusami dla odwozów po zakończeniu zajęć szkolnych o następującej ilości miejsc siedzących:</w:t>
      </w:r>
    </w:p>
    <w:p w:rsidR="00C31E62" w:rsidRPr="00C31E62" w:rsidRDefault="00C31E62" w:rsidP="00C31E62">
      <w:pPr>
        <w:pStyle w:val="Akapitzlist"/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31E62">
        <w:rPr>
          <w:rFonts w:ascii="Times New Roman" w:hAnsi="Times New Roman"/>
          <w:sz w:val="24"/>
          <w:szCs w:val="24"/>
        </w:rPr>
        <w:t xml:space="preserve">- 3 autobusy o liczbie miejsc siedzących co najmniej 39 </w:t>
      </w:r>
    </w:p>
    <w:p w:rsidR="00C73C09" w:rsidRPr="00C31E62" w:rsidRDefault="00C31E62" w:rsidP="00C31E62">
      <w:pPr>
        <w:pStyle w:val="Bezodstpw"/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31E62">
        <w:rPr>
          <w:rFonts w:ascii="Times New Roman" w:hAnsi="Times New Roman" w:cs="Times New Roman"/>
          <w:sz w:val="24"/>
          <w:szCs w:val="24"/>
        </w:rPr>
        <w:t>spełniającymi wymagania w zakresie warunków technicznych przepisy rozporządzenie Ministra Infrastruktury z 31 grudnia 2002 r. w sprawie warunków technicznych pojazdów oraz zakresu ich niezbędnego wyposażenia (t.j. Dz. U. z 2016 r. poz. 2022 ze zm.) w tym spełniających wymagania §22 rozporządzenia, oraz wyposażonym w pasy bezpieczeństwa na siedzeniach, przed którymi nie ma inny siedzeń oraz na siedzeniu kierowcy.</w:t>
      </w:r>
    </w:p>
    <w:tbl>
      <w:tblPr>
        <w:tblW w:w="8505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988"/>
        <w:gridCol w:w="2551"/>
        <w:gridCol w:w="2410"/>
      </w:tblGrid>
      <w:tr w:rsidR="00C31E62" w:rsidRPr="00F906DF" w:rsidTr="00C31E62">
        <w:trPr>
          <w:trHeight w:val="77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E62" w:rsidRPr="00F906DF" w:rsidRDefault="00C31E62" w:rsidP="00005BB6">
            <w:pPr>
              <w:autoSpaceDE w:val="0"/>
              <w:snapToGrid w:val="0"/>
              <w:spacing w:before="60"/>
              <w:jc w:val="center"/>
              <w:rPr>
                <w:b/>
                <w:bCs/>
              </w:rPr>
            </w:pPr>
            <w:r w:rsidRPr="00F906DF">
              <w:rPr>
                <w:b/>
                <w:bCs/>
              </w:rPr>
              <w:t>Lp.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8FA" w:rsidRDefault="00C31E62" w:rsidP="00005BB6">
            <w:pPr>
              <w:autoSpaceDE w:val="0"/>
              <w:snapToGrid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Autobus </w:t>
            </w:r>
          </w:p>
          <w:p w:rsidR="00C31E62" w:rsidRPr="003718FA" w:rsidRDefault="003718FA" w:rsidP="00005BB6">
            <w:pPr>
              <w:autoSpaceDE w:val="0"/>
              <w:snapToGri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3718FA">
              <w:rPr>
                <w:bCs/>
                <w:sz w:val="20"/>
                <w:szCs w:val="20"/>
              </w:rPr>
              <w:t>(marka, model, rok produkcji)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62" w:rsidRPr="00F906DF" w:rsidRDefault="00C31E62" w:rsidP="00005BB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F906DF">
              <w:rPr>
                <w:b/>
                <w:bCs/>
              </w:rPr>
              <w:t>Tytuł prawny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62" w:rsidRPr="00F906DF" w:rsidRDefault="00C31E62" w:rsidP="00005BB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miejsc siedzących</w:t>
            </w:r>
          </w:p>
        </w:tc>
      </w:tr>
      <w:tr w:rsidR="00C31E62" w:rsidRPr="00F906DF" w:rsidTr="00C31E62">
        <w:trPr>
          <w:trHeight w:val="7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E62" w:rsidRPr="00C35446" w:rsidRDefault="00C31E62" w:rsidP="00005BB6">
            <w:pPr>
              <w:autoSpaceDE w:val="0"/>
              <w:snapToGrid w:val="0"/>
              <w:jc w:val="center"/>
            </w:pPr>
            <w:r w:rsidRPr="00C35446"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E62" w:rsidRDefault="00C31E62" w:rsidP="00005BB6">
            <w:pPr>
              <w:autoSpaceDE w:val="0"/>
              <w:snapToGrid w:val="0"/>
              <w:jc w:val="center"/>
              <w:rPr>
                <w:i/>
              </w:rPr>
            </w:pPr>
          </w:p>
          <w:p w:rsidR="00C31E62" w:rsidRPr="00F906DF" w:rsidRDefault="00C31E62" w:rsidP="00005BB6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62" w:rsidRPr="00F906DF" w:rsidRDefault="00C31E62" w:rsidP="00005BB6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62" w:rsidRPr="00F906DF" w:rsidRDefault="00C31E62" w:rsidP="00005BB6">
            <w:pPr>
              <w:autoSpaceDE w:val="0"/>
              <w:snapToGrid w:val="0"/>
              <w:jc w:val="center"/>
              <w:rPr>
                <w:i/>
              </w:rPr>
            </w:pPr>
          </w:p>
        </w:tc>
      </w:tr>
      <w:tr w:rsidR="00C31E62" w:rsidRPr="00F906DF" w:rsidTr="00C31E62">
        <w:trPr>
          <w:trHeight w:val="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E62" w:rsidRPr="00C35446" w:rsidRDefault="00C31E62" w:rsidP="00005BB6">
            <w:pPr>
              <w:autoSpaceDE w:val="0"/>
              <w:snapToGrid w:val="0"/>
              <w:spacing w:before="60"/>
              <w:jc w:val="center"/>
            </w:pPr>
            <w:r w:rsidRPr="00C35446"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E62" w:rsidRPr="00F906DF" w:rsidRDefault="00C31E62" w:rsidP="00005BB6">
            <w:pPr>
              <w:autoSpaceDE w:val="0"/>
              <w:snapToGrid w:val="0"/>
              <w:spacing w:before="6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62" w:rsidRPr="00F906DF" w:rsidRDefault="00C31E62" w:rsidP="00005BB6">
            <w:pPr>
              <w:autoSpaceDE w:val="0"/>
              <w:snapToGrid w:val="0"/>
              <w:spacing w:before="6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62" w:rsidRPr="00F906DF" w:rsidRDefault="00C31E62" w:rsidP="00005BB6">
            <w:pPr>
              <w:autoSpaceDE w:val="0"/>
              <w:snapToGrid w:val="0"/>
              <w:spacing w:before="60"/>
              <w:jc w:val="center"/>
            </w:pPr>
          </w:p>
        </w:tc>
      </w:tr>
      <w:tr w:rsidR="00C31E62" w:rsidRPr="00F906DF" w:rsidTr="00C31E62">
        <w:trPr>
          <w:trHeight w:val="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E62" w:rsidRPr="00C35446" w:rsidRDefault="00C31E62" w:rsidP="00005BB6">
            <w:pPr>
              <w:autoSpaceDE w:val="0"/>
              <w:snapToGrid w:val="0"/>
              <w:spacing w:before="60"/>
              <w:jc w:val="center"/>
            </w:pPr>
            <w:r w:rsidRPr="00C35446"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E62" w:rsidRPr="00F906DF" w:rsidRDefault="00C31E62" w:rsidP="00005BB6">
            <w:pPr>
              <w:autoSpaceDE w:val="0"/>
              <w:snapToGrid w:val="0"/>
              <w:spacing w:before="6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62" w:rsidRPr="00F906DF" w:rsidRDefault="00C31E62" w:rsidP="00005BB6">
            <w:pPr>
              <w:autoSpaceDE w:val="0"/>
              <w:snapToGrid w:val="0"/>
              <w:spacing w:before="6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62" w:rsidRPr="00F906DF" w:rsidRDefault="00C31E62" w:rsidP="00005BB6">
            <w:pPr>
              <w:autoSpaceDE w:val="0"/>
              <w:snapToGrid w:val="0"/>
              <w:spacing w:before="60"/>
              <w:jc w:val="center"/>
            </w:pPr>
          </w:p>
        </w:tc>
      </w:tr>
      <w:tr w:rsidR="00C31E62" w:rsidRPr="00F906DF" w:rsidTr="00C31E62">
        <w:trPr>
          <w:trHeight w:val="6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E62" w:rsidRPr="00C35446" w:rsidRDefault="00C31E62" w:rsidP="00005BB6">
            <w:pPr>
              <w:autoSpaceDE w:val="0"/>
              <w:snapToGrid w:val="0"/>
              <w:spacing w:before="60"/>
              <w:jc w:val="center"/>
            </w:pPr>
            <w:r w:rsidRPr="00C35446">
              <w:t>4</w:t>
            </w:r>
          </w:p>
          <w:p w:rsidR="00C31E62" w:rsidRPr="00C35446" w:rsidRDefault="00C31E62" w:rsidP="00005BB6">
            <w:pPr>
              <w:autoSpaceDE w:val="0"/>
              <w:snapToGrid w:val="0"/>
              <w:spacing w:before="60"/>
              <w:jc w:val="center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E62" w:rsidRPr="00F906DF" w:rsidRDefault="00C31E62" w:rsidP="00005BB6">
            <w:pPr>
              <w:autoSpaceDE w:val="0"/>
              <w:snapToGrid w:val="0"/>
              <w:spacing w:before="6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62" w:rsidRPr="00F906DF" w:rsidRDefault="00C31E62" w:rsidP="00005BB6">
            <w:pPr>
              <w:autoSpaceDE w:val="0"/>
              <w:snapToGrid w:val="0"/>
              <w:spacing w:before="60"/>
              <w:jc w:val="center"/>
            </w:pPr>
          </w:p>
          <w:p w:rsidR="00C31E62" w:rsidRPr="00F906DF" w:rsidRDefault="00C31E62" w:rsidP="00005BB6">
            <w:pPr>
              <w:autoSpaceDE w:val="0"/>
              <w:snapToGrid w:val="0"/>
              <w:spacing w:before="6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62" w:rsidRPr="00F906DF" w:rsidRDefault="00C31E62" w:rsidP="00005BB6">
            <w:pPr>
              <w:autoSpaceDE w:val="0"/>
              <w:snapToGrid w:val="0"/>
              <w:spacing w:before="60"/>
              <w:jc w:val="center"/>
            </w:pPr>
          </w:p>
        </w:tc>
      </w:tr>
      <w:tr w:rsidR="00C31E62" w:rsidRPr="00F906DF" w:rsidTr="00C31E62">
        <w:trPr>
          <w:trHeight w:val="629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E62" w:rsidRPr="00C35446" w:rsidRDefault="00C31E62" w:rsidP="00005BB6">
            <w:pPr>
              <w:autoSpaceDE w:val="0"/>
              <w:snapToGrid w:val="0"/>
              <w:spacing w:before="60"/>
              <w:jc w:val="center"/>
            </w:pPr>
            <w:r w:rsidRPr="00C35446">
              <w:t>5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E62" w:rsidRPr="00F906DF" w:rsidRDefault="00C31E62" w:rsidP="00005BB6">
            <w:pPr>
              <w:autoSpaceDE w:val="0"/>
              <w:snapToGrid w:val="0"/>
              <w:spacing w:before="60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62" w:rsidRPr="00F906DF" w:rsidRDefault="00C31E62" w:rsidP="00005BB6">
            <w:pPr>
              <w:autoSpaceDE w:val="0"/>
              <w:snapToGrid w:val="0"/>
              <w:spacing w:before="6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62" w:rsidRPr="00F906DF" w:rsidRDefault="00C31E62" w:rsidP="00005BB6">
            <w:pPr>
              <w:autoSpaceDE w:val="0"/>
              <w:snapToGrid w:val="0"/>
              <w:spacing w:before="60"/>
              <w:jc w:val="center"/>
            </w:pPr>
          </w:p>
        </w:tc>
      </w:tr>
    </w:tbl>
    <w:p w:rsidR="00C73C09" w:rsidRPr="00996F9D" w:rsidRDefault="00C73C09" w:rsidP="00C73C09">
      <w:pPr>
        <w:pStyle w:val="Tekstpodstawowywcity31"/>
        <w:spacing w:before="60" w:after="0"/>
        <w:ind w:left="0"/>
        <w:jc w:val="both"/>
        <w:rPr>
          <w:sz w:val="24"/>
          <w:szCs w:val="24"/>
        </w:rPr>
      </w:pPr>
    </w:p>
    <w:p w:rsidR="00C31E62" w:rsidRDefault="00C31E62" w:rsidP="00C31E6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4598">
        <w:rPr>
          <w:rFonts w:ascii="Times New Roman" w:hAnsi="Times New Roman"/>
          <w:sz w:val="24"/>
          <w:szCs w:val="24"/>
        </w:rPr>
        <w:t>Oświadczam, że dysponuję, autobusami do realizacji zamówienia. Autobusy spełniają wymagania w zakresie warunków techniczn</w:t>
      </w:r>
      <w:r>
        <w:rPr>
          <w:rFonts w:ascii="Times New Roman" w:hAnsi="Times New Roman"/>
          <w:sz w:val="24"/>
          <w:szCs w:val="24"/>
        </w:rPr>
        <w:t>ych przepisów rozporządzenia</w:t>
      </w:r>
      <w:r w:rsidRPr="00734598">
        <w:rPr>
          <w:rFonts w:ascii="Times New Roman" w:hAnsi="Times New Roman"/>
          <w:sz w:val="24"/>
          <w:szCs w:val="24"/>
        </w:rPr>
        <w:t xml:space="preserve"> Ministra Infrastruktury z 31 grudnia 2002 r. w sprawie warunków technicznych pojazdów oraz zakresu </w:t>
      </w:r>
      <w:r w:rsidRPr="00734598">
        <w:rPr>
          <w:rFonts w:ascii="Times New Roman" w:hAnsi="Times New Roman"/>
          <w:sz w:val="24"/>
          <w:szCs w:val="24"/>
        </w:rPr>
        <w:lastRenderedPageBreak/>
        <w:t>ich niezbędnego wyposażenia (</w:t>
      </w:r>
      <w:proofErr w:type="spellStart"/>
      <w:r w:rsidRPr="00734598">
        <w:rPr>
          <w:rFonts w:ascii="Times New Roman" w:hAnsi="Times New Roman"/>
          <w:sz w:val="24"/>
          <w:szCs w:val="24"/>
        </w:rPr>
        <w:t>t.j</w:t>
      </w:r>
      <w:proofErr w:type="spellEnd"/>
      <w:r w:rsidRPr="00734598">
        <w:rPr>
          <w:rFonts w:ascii="Times New Roman" w:hAnsi="Times New Roman"/>
          <w:sz w:val="24"/>
          <w:szCs w:val="24"/>
        </w:rPr>
        <w:t>. Dz. U. z 2016 r. poz. 2022 ze zm.) w tym spełniających wymagania §22 rozporządzenia, oraz wyposażonym w pasy bezpieczeństwa na siedzeniach, przed którymi nie ma inny siedzeń oraz na siedzeniu kierowcy</w:t>
      </w:r>
    </w:p>
    <w:p w:rsidR="00C73C09" w:rsidRDefault="00C73C09" w:rsidP="00C73C09">
      <w:pPr>
        <w:spacing w:after="100"/>
        <w:ind w:firstLine="708"/>
        <w:jc w:val="both"/>
      </w:pPr>
    </w:p>
    <w:p w:rsidR="00C73C09" w:rsidRPr="00473EAC" w:rsidRDefault="00C73C09" w:rsidP="00C73C09">
      <w:pPr>
        <w:autoSpaceDE w:val="0"/>
        <w:autoSpaceDN w:val="0"/>
        <w:adjustRightInd w:val="0"/>
      </w:pPr>
      <w:r w:rsidRPr="00473EAC">
        <w:t>................................, dnia ........................                    ..............................................................</w:t>
      </w:r>
    </w:p>
    <w:p w:rsidR="00C73C09" w:rsidRDefault="00C73C09" w:rsidP="00C73C09">
      <w:pPr>
        <w:autoSpaceDE w:val="0"/>
        <w:autoSpaceDN w:val="0"/>
        <w:adjustRightInd w:val="0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C73C09" w:rsidRPr="00830FFB" w:rsidRDefault="00C73C09" w:rsidP="00C73C09">
      <w:pPr>
        <w:autoSpaceDE w:val="0"/>
        <w:autoSpaceDN w:val="0"/>
        <w:adjustRightInd w:val="0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</w:rPr>
        <w:t xml:space="preserve"> </w:t>
      </w:r>
      <w:r w:rsidRPr="00F22F8B">
        <w:br/>
      </w:r>
    </w:p>
    <w:p w:rsidR="00C73C09" w:rsidRPr="00F906DF" w:rsidRDefault="00C73C09" w:rsidP="00C73C09">
      <w:pPr>
        <w:spacing w:after="160" w:line="360" w:lineRule="auto"/>
        <w:ind w:left="426"/>
        <w:jc w:val="both"/>
      </w:pPr>
    </w:p>
    <w:p w:rsidR="00C73C09" w:rsidRDefault="00C73C09" w:rsidP="00C73C09">
      <w:pPr>
        <w:spacing w:after="160" w:line="360" w:lineRule="auto"/>
        <w:ind w:left="426"/>
        <w:jc w:val="both"/>
        <w:rPr>
          <w:rFonts w:eastAsia="Calibri"/>
        </w:rPr>
      </w:pPr>
    </w:p>
    <w:p w:rsidR="006771B9" w:rsidRDefault="006771B9"/>
    <w:sectPr w:rsidR="0067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E41B4"/>
    <w:multiLevelType w:val="hybridMultilevel"/>
    <w:tmpl w:val="2E24A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5C"/>
    <w:rsid w:val="003718FA"/>
    <w:rsid w:val="005720A3"/>
    <w:rsid w:val="006771B9"/>
    <w:rsid w:val="009E735C"/>
    <w:rsid w:val="00C31E62"/>
    <w:rsid w:val="00C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8E13A-D076-4409-A0E6-6369671A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C73C09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C73C09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bidi="en-US"/>
    </w:rPr>
  </w:style>
  <w:style w:type="paragraph" w:styleId="Akapitzlist">
    <w:name w:val="List Paragraph"/>
    <w:basedOn w:val="Normalny"/>
    <w:qFormat/>
    <w:rsid w:val="00C73C0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C73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31E62"/>
    <w:pPr>
      <w:suppressAutoHyphens/>
      <w:autoSpaceDE w:val="0"/>
      <w:autoSpaceDN w:val="0"/>
      <w:spacing w:after="0" w:line="240" w:lineRule="auto"/>
      <w:ind w:left="-34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7</cp:revision>
  <dcterms:created xsi:type="dcterms:W3CDTF">2018-12-03T13:42:00Z</dcterms:created>
  <dcterms:modified xsi:type="dcterms:W3CDTF">2018-12-12T07:47:00Z</dcterms:modified>
</cp:coreProperties>
</file>