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83" w:rsidRDefault="00486F3B" w:rsidP="00486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nr </w:t>
      </w:r>
      <w:r w:rsidR="009572A6">
        <w:rPr>
          <w:rFonts w:ascii="Times New Roman" w:hAnsi="Times New Roman" w:cs="Times New Roman"/>
          <w:sz w:val="24"/>
          <w:szCs w:val="24"/>
        </w:rPr>
        <w:t>1</w:t>
      </w:r>
    </w:p>
    <w:p w:rsidR="00486F3B" w:rsidRDefault="00486F3B" w:rsidP="00486F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</w:p>
    <w:p w:rsidR="00486F3B" w:rsidRDefault="00486F3B" w:rsidP="0048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dla zamówienia publicznego o wartości poniżej 30 000 EURO</w:t>
      </w:r>
    </w:p>
    <w:p w:rsidR="00486F3B" w:rsidRDefault="00486F3B" w:rsidP="00486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F3B" w:rsidRPr="0058480B" w:rsidRDefault="00486F3B" w:rsidP="00486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3B">
        <w:rPr>
          <w:rFonts w:ascii="Times New Roman" w:hAnsi="Times New Roman" w:cs="Times New Roman"/>
          <w:sz w:val="24"/>
          <w:szCs w:val="24"/>
        </w:rPr>
        <w:t>Podstawa prawna postępowania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6F3B">
        <w:rPr>
          <w:rFonts w:ascii="Times New Roman" w:hAnsi="Times New Roman" w:cs="Times New Roman"/>
          <w:sz w:val="24"/>
          <w:szCs w:val="24"/>
        </w:rPr>
        <w:t>art. 4, pkt. 8 Ustawy z dnia 29 stycznia 2004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3B">
        <w:rPr>
          <w:rFonts w:ascii="Times New Roman" w:hAnsi="Times New Roman" w:cs="Times New Roman"/>
          <w:sz w:val="24"/>
          <w:szCs w:val="24"/>
        </w:rPr>
        <w:t>(Dz.U. z 2019, poz. 1843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3B">
        <w:rPr>
          <w:rFonts w:ascii="Times New Roman" w:hAnsi="Times New Roman" w:cs="Times New Roman"/>
          <w:sz w:val="24"/>
          <w:szCs w:val="24"/>
        </w:rPr>
        <w:t>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F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3B"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58480B">
        <w:rPr>
          <w:rFonts w:ascii="Times New Roman" w:hAnsi="Times New Roman" w:cs="Times New Roman"/>
          <w:i/>
          <w:iCs/>
          <w:sz w:val="24"/>
          <w:szCs w:val="24"/>
        </w:rPr>
        <w:t>ustawą</w:t>
      </w:r>
      <w:r w:rsidRPr="00486F3B">
        <w:rPr>
          <w:rFonts w:ascii="Times New Roman" w:hAnsi="Times New Roman" w:cs="Times New Roman"/>
          <w:sz w:val="24"/>
          <w:szCs w:val="24"/>
        </w:rPr>
        <w:t>,</w:t>
      </w:r>
      <w:r w:rsidR="0058480B">
        <w:rPr>
          <w:rFonts w:ascii="Times New Roman" w:hAnsi="Times New Roman" w:cs="Times New Roman"/>
          <w:sz w:val="24"/>
          <w:szCs w:val="24"/>
        </w:rPr>
        <w:t xml:space="preserve"> oraz:  </w:t>
      </w:r>
      <w:r w:rsidRPr="0058480B">
        <w:rPr>
          <w:rFonts w:ascii="Times New Roman" w:hAnsi="Times New Roman" w:cs="Times New Roman"/>
          <w:sz w:val="24"/>
          <w:szCs w:val="24"/>
        </w:rPr>
        <w:t>Regulamin</w:t>
      </w:r>
      <w:r w:rsidR="0058480B" w:rsidRPr="0058480B">
        <w:rPr>
          <w:rFonts w:ascii="Times New Roman" w:hAnsi="Times New Roman" w:cs="Times New Roman"/>
          <w:sz w:val="24"/>
          <w:szCs w:val="24"/>
        </w:rPr>
        <w:t xml:space="preserve"> procedur udzielania zamówień publicznych o wartości szacunkowej nieprzekraczającej równowartości kwoty 30 00 euro </w:t>
      </w:r>
      <w:r w:rsidR="0058480B">
        <w:rPr>
          <w:rFonts w:ascii="Times New Roman" w:hAnsi="Times New Roman" w:cs="Times New Roman"/>
          <w:sz w:val="24"/>
          <w:szCs w:val="24"/>
        </w:rPr>
        <w:t xml:space="preserve">( Zarządzenie Nr 120/14 Wójta Gminy Chodów z dnia 26 maja 2014 r.) </w:t>
      </w:r>
    </w:p>
    <w:p w:rsidR="00486F3B" w:rsidRDefault="00486F3B" w:rsidP="00486F3B">
      <w:pPr>
        <w:jc w:val="both"/>
        <w:rPr>
          <w:rFonts w:ascii="Times New Roman" w:hAnsi="Times New Roman" w:cs="Times New Roman"/>
          <w:sz w:val="24"/>
          <w:szCs w:val="24"/>
        </w:rPr>
      </w:pPr>
      <w:r w:rsidRPr="00486F3B">
        <w:rPr>
          <w:rFonts w:ascii="Times New Roman" w:hAnsi="Times New Roman" w:cs="Times New Roman"/>
          <w:sz w:val="24"/>
          <w:szCs w:val="24"/>
        </w:rPr>
        <w:t xml:space="preserve">Tytuł postepowania: </w:t>
      </w:r>
    </w:p>
    <w:p w:rsidR="00486F3B" w:rsidRDefault="00486F3B" w:rsidP="00486F3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Realizacja Programu usuwania azbestu i wyrobów zawierających azbest na terenie Gminy Chodów w latach 2019-2020.</w:t>
      </w:r>
    </w:p>
    <w:p w:rsidR="00486F3B" w:rsidRDefault="00486F3B" w:rsidP="00486F3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F3B" w:rsidRDefault="00486F3B" w:rsidP="00486F3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6F3B" w:rsidRDefault="00486F3B" w:rsidP="00486F3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486F3B" w:rsidRDefault="00486F3B" w:rsidP="00486F3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Chodów</w:t>
      </w:r>
    </w:p>
    <w:p w:rsidR="00486F3B" w:rsidRDefault="00486F3B" w:rsidP="00486F3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Kowalewski</w:t>
      </w:r>
    </w:p>
    <w:p w:rsidR="00486F3B" w:rsidRDefault="00486F3B" w:rsidP="00486F3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6F3B" w:rsidRDefault="00176F95" w:rsidP="00486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Chodów, dnia </w:t>
      </w:r>
      <w:r w:rsidR="003230D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marca</w:t>
      </w:r>
      <w:r w:rsidR="00486F3B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6E4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Chodów</w:t>
      </w: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Chodów 18</w:t>
      </w: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62-652 Chodów </w:t>
      </w: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63 27 37 220</w:t>
      </w:r>
    </w:p>
    <w:p w:rsidR="00486F3B" w:rsidRDefault="00486F3B" w:rsidP="0048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3B" w:rsidRPr="008E2DD9" w:rsidRDefault="00486F3B" w:rsidP="00486F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2DD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91560E" w:rsidRDefault="00486F3B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91560E">
        <w:rPr>
          <w:rFonts w:ascii="Times New Roman" w:hAnsi="Times New Roman" w:cs="Times New Roman"/>
          <w:sz w:val="24"/>
          <w:szCs w:val="24"/>
        </w:rPr>
        <w:t xml:space="preserve">unieszkodliwienia azbestu i wyrobów zawierających azbest pochodzących z posesji zlokalizowanych na terenie Gminy Chodów. Realizacja przedsięwzięcia obejmuje dwa warianty prac: </w:t>
      </w:r>
    </w:p>
    <w:p w:rsidR="00486F3B" w:rsidRDefault="0091560E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demontażu azbestu i wyrobów zawierających azbest z posadowionych budynków zlokalizowanych na terenie Gminy Chodów, pakowanie, załadunek na środek transportu, transport oraz przekazanie w/w odpadów na składowisko przeznaczone do ich utylizacji oraz sporządzenie karty odpadu.</w:t>
      </w:r>
    </w:p>
    <w:p w:rsidR="0091560E" w:rsidRDefault="0091560E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pakowanie, załadunek na środek transportu, transport oraz przekazanie azbestu i wyrobów zawierających azbest</w:t>
      </w:r>
      <w:r w:rsidR="00C72180">
        <w:rPr>
          <w:rFonts w:ascii="Times New Roman" w:hAnsi="Times New Roman" w:cs="Times New Roman"/>
          <w:sz w:val="24"/>
          <w:szCs w:val="24"/>
        </w:rPr>
        <w:t>, zdemontowanych samodzielnie przez właściciela odpadów następnie przekazanie</w:t>
      </w:r>
      <w:r>
        <w:rPr>
          <w:rFonts w:ascii="Times New Roman" w:hAnsi="Times New Roman" w:cs="Times New Roman"/>
          <w:sz w:val="24"/>
          <w:szCs w:val="24"/>
        </w:rPr>
        <w:t xml:space="preserve"> na składowisko przeznaczone do ich utylizacji oraz sporządzenie karty odpadu. </w:t>
      </w:r>
    </w:p>
    <w:p w:rsidR="0091560E" w:rsidRDefault="0091560E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iż płyty azbestowe bądź wyroby zawierające azbest mogą być połamane oraz składowane bezpośrednio na ziemi bez jakiegokolwiek zabezpieczenia.</w:t>
      </w:r>
    </w:p>
    <w:p w:rsidR="0091560E" w:rsidRDefault="0091560E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ilość azbestu i wyrobów zawierających azbest, przekazana do utylizacji wynosi 100,00 Mg</w:t>
      </w:r>
      <w:r w:rsidR="008E2DD9">
        <w:rPr>
          <w:rFonts w:ascii="Times New Roman" w:hAnsi="Times New Roman" w:cs="Times New Roman"/>
          <w:sz w:val="24"/>
          <w:szCs w:val="24"/>
        </w:rPr>
        <w:t xml:space="preserve">, w tym: </w:t>
      </w:r>
    </w:p>
    <w:p w:rsidR="008E2DD9" w:rsidRPr="008E2DD9" w:rsidRDefault="008E2DD9" w:rsidP="008E2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D9">
        <w:rPr>
          <w:rFonts w:ascii="Times New Roman" w:eastAsia="Calibri" w:hAnsi="Times New Roman" w:cs="Times New Roman"/>
          <w:sz w:val="24"/>
          <w:szCs w:val="24"/>
        </w:rPr>
        <w:t>- 30 Mg demontażu azbestu i wyrobów zawierających azbest, pakowanie, załadunek na środek transportu, transport oraz przekazanie w/w odpadów na składowisko przeznaczone do ich utylizacji,</w:t>
      </w:r>
    </w:p>
    <w:p w:rsidR="008E2DD9" w:rsidRPr="008E2DD9" w:rsidRDefault="008E2DD9" w:rsidP="008E2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D9">
        <w:rPr>
          <w:rFonts w:ascii="Times New Roman" w:eastAsia="Calibri" w:hAnsi="Times New Roman" w:cs="Times New Roman"/>
          <w:sz w:val="24"/>
          <w:szCs w:val="24"/>
        </w:rPr>
        <w:t xml:space="preserve">- 70 Mg pakowanie azbestu i wyrobów zawierających azbest, załadunek na środek transportu, transport oraz przekazanie w/w odpadów na składowisko przeznaczone do ich utylizacji </w:t>
      </w:r>
    </w:p>
    <w:p w:rsidR="008E2DD9" w:rsidRDefault="008E2DD9" w:rsidP="009156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60E" w:rsidRDefault="0091560E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że ze względu na charakter usługi, wielkość w/w Mg może ulec zmianie.   </w:t>
      </w:r>
    </w:p>
    <w:p w:rsidR="0091560E" w:rsidRDefault="0091560E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0E" w:rsidRPr="009D672E" w:rsidRDefault="0091560E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E4">
        <w:rPr>
          <w:rFonts w:ascii="Times New Roman" w:hAnsi="Times New Roman" w:cs="Times New Roman"/>
          <w:b/>
          <w:bCs/>
          <w:sz w:val="24"/>
          <w:szCs w:val="24"/>
        </w:rPr>
        <w:t>Do obowiązków Wykonawcy należy</w:t>
      </w:r>
      <w:r w:rsidRPr="009D67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60E" w:rsidRPr="009D672E" w:rsidRDefault="008173D7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r w:rsidR="0091560E" w:rsidRPr="009D672E">
        <w:rPr>
          <w:rFonts w:ascii="Times New Roman" w:hAnsi="Times New Roman" w:cs="Times New Roman"/>
          <w:sz w:val="24"/>
          <w:szCs w:val="24"/>
        </w:rPr>
        <w:t>przestrzeganie przepisów BHP i przepisów dotyczących ochrony środowiska naturalnego. Opłaty i kary za przekroczenie w trakcie robót norm, określonych w odpowiednich przepisach, dotyczących ochrony środowiska i bezpieczeństwa pracy, ponosi Wykonawca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p w:rsidR="0091560E" w:rsidRPr="009D672E" w:rsidRDefault="0091560E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 </w:t>
      </w:r>
      <w:r w:rsidR="008173D7" w:rsidRPr="009D672E">
        <w:rPr>
          <w:rFonts w:ascii="Times New Roman" w:hAnsi="Times New Roman" w:cs="Times New Roman"/>
          <w:sz w:val="24"/>
          <w:szCs w:val="24"/>
        </w:rPr>
        <w:t>● zabezpieczenie i oznakowanie terenu w czasie wykonywania usługi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p w:rsidR="008173D7" w:rsidRPr="009D672E" w:rsidRDefault="008173D7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>● utrzymywanie porządku na stanowiskach roboczych oraz na terenie wykonywania usługi</w:t>
      </w:r>
      <w:r w:rsidR="001436E4">
        <w:rPr>
          <w:rFonts w:ascii="Times New Roman" w:hAnsi="Times New Roman" w:cs="Times New Roman"/>
          <w:sz w:val="24"/>
          <w:szCs w:val="24"/>
        </w:rPr>
        <w:t>,</w:t>
      </w:r>
      <w:r w:rsidRPr="009D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D7" w:rsidRPr="009D672E" w:rsidRDefault="008173D7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>● składowanie wszelkich urządzeń pomocniczych i usuwanie zbędnych materiałów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p w:rsidR="008173D7" w:rsidRPr="009D672E" w:rsidRDefault="008173D7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uczestniczenie w wyznaczonych przez Zamawiającego spotkaniach </w:t>
      </w:r>
      <w:r w:rsidR="00C72180">
        <w:rPr>
          <w:rFonts w:ascii="Times New Roman" w:hAnsi="Times New Roman" w:cs="Times New Roman"/>
          <w:sz w:val="24"/>
          <w:szCs w:val="24"/>
        </w:rPr>
        <w:t xml:space="preserve">celem </w:t>
      </w:r>
      <w:r w:rsidRPr="009D672E">
        <w:rPr>
          <w:rFonts w:ascii="Times New Roman" w:hAnsi="Times New Roman" w:cs="Times New Roman"/>
          <w:sz w:val="24"/>
          <w:szCs w:val="24"/>
        </w:rPr>
        <w:t>omówienia spraw związanych z realizacją przedmiotu umowy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p w:rsidR="008173D7" w:rsidRPr="009D672E" w:rsidRDefault="008173D7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r w:rsidR="001436E4">
        <w:rPr>
          <w:rFonts w:ascii="Times New Roman" w:hAnsi="Times New Roman" w:cs="Times New Roman"/>
          <w:sz w:val="24"/>
          <w:szCs w:val="24"/>
        </w:rPr>
        <w:t>W</w:t>
      </w:r>
      <w:r w:rsidRPr="009D672E">
        <w:rPr>
          <w:rFonts w:ascii="Times New Roman" w:hAnsi="Times New Roman" w:cs="Times New Roman"/>
          <w:sz w:val="24"/>
          <w:szCs w:val="24"/>
        </w:rPr>
        <w:t>ykonawca nie może</w:t>
      </w:r>
      <w:r w:rsidR="00EB4EF4">
        <w:rPr>
          <w:rFonts w:ascii="Times New Roman" w:hAnsi="Times New Roman" w:cs="Times New Roman"/>
          <w:sz w:val="24"/>
          <w:szCs w:val="24"/>
        </w:rPr>
        <w:t xml:space="preserve"> </w:t>
      </w:r>
      <w:r w:rsidRPr="009D672E">
        <w:rPr>
          <w:rFonts w:ascii="Times New Roman" w:hAnsi="Times New Roman" w:cs="Times New Roman"/>
          <w:sz w:val="24"/>
          <w:szCs w:val="24"/>
        </w:rPr>
        <w:t>zlecić wykonania przedmiotu</w:t>
      </w:r>
      <w:r w:rsidR="00EB4EF4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9D672E">
        <w:rPr>
          <w:rFonts w:ascii="Times New Roman" w:hAnsi="Times New Roman" w:cs="Times New Roman"/>
          <w:sz w:val="24"/>
          <w:szCs w:val="24"/>
        </w:rPr>
        <w:t xml:space="preserve"> osobom trzecim.</w:t>
      </w:r>
    </w:p>
    <w:p w:rsidR="008173D7" w:rsidRPr="009D672E" w:rsidRDefault="008173D7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r w:rsidR="001436E4">
        <w:rPr>
          <w:rFonts w:ascii="Times New Roman" w:hAnsi="Times New Roman" w:cs="Times New Roman"/>
          <w:sz w:val="24"/>
          <w:szCs w:val="24"/>
        </w:rPr>
        <w:t>W</w:t>
      </w:r>
      <w:r w:rsidRPr="009D672E">
        <w:rPr>
          <w:rFonts w:ascii="Times New Roman" w:hAnsi="Times New Roman" w:cs="Times New Roman"/>
          <w:sz w:val="24"/>
          <w:szCs w:val="24"/>
        </w:rPr>
        <w:t>ykonawca wykona usługę zgodnie z obowiązującymi przepisami, normami i na warunkach ustalonych w umowie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p w:rsidR="008173D7" w:rsidRPr="009D672E" w:rsidRDefault="008173D7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>● wykaz nieruchomości</w:t>
      </w:r>
      <w:r w:rsidR="00495B62" w:rsidRPr="009D672E">
        <w:rPr>
          <w:rFonts w:ascii="Times New Roman" w:hAnsi="Times New Roman" w:cs="Times New Roman"/>
          <w:sz w:val="24"/>
          <w:szCs w:val="24"/>
        </w:rPr>
        <w:t>,</w:t>
      </w:r>
      <w:r w:rsidRPr="009D672E">
        <w:rPr>
          <w:rFonts w:ascii="Times New Roman" w:hAnsi="Times New Roman" w:cs="Times New Roman"/>
          <w:sz w:val="24"/>
          <w:szCs w:val="24"/>
        </w:rPr>
        <w:t xml:space="preserve"> z których należy zdemontować, odebrać i unieszkodliwić na przystosowanym składowisku odpad</w:t>
      </w:r>
      <w:r w:rsidR="00C72180">
        <w:rPr>
          <w:rFonts w:ascii="Times New Roman" w:hAnsi="Times New Roman" w:cs="Times New Roman"/>
          <w:sz w:val="24"/>
          <w:szCs w:val="24"/>
        </w:rPr>
        <w:t>ów,</w:t>
      </w:r>
      <w:r w:rsidRPr="009D672E">
        <w:rPr>
          <w:rFonts w:ascii="Times New Roman" w:hAnsi="Times New Roman" w:cs="Times New Roman"/>
          <w:sz w:val="24"/>
          <w:szCs w:val="24"/>
        </w:rPr>
        <w:t xml:space="preserve"> będzie przekazany Wykonawcy w zależności od potrzeb Zamawiającego. Wykonawca po otrzymaniu niniejszego wykazu zobowiązany będzie </w:t>
      </w:r>
      <w:r w:rsidRPr="009D672E">
        <w:rPr>
          <w:rFonts w:ascii="Times New Roman" w:hAnsi="Times New Roman" w:cs="Times New Roman"/>
          <w:sz w:val="24"/>
          <w:szCs w:val="24"/>
        </w:rPr>
        <w:lastRenderedPageBreak/>
        <w:t xml:space="preserve">w ciągu 14 dni </w:t>
      </w:r>
      <w:r w:rsidR="00495B62" w:rsidRPr="009D672E">
        <w:rPr>
          <w:rFonts w:ascii="Times New Roman" w:hAnsi="Times New Roman" w:cs="Times New Roman"/>
          <w:sz w:val="24"/>
          <w:szCs w:val="24"/>
        </w:rPr>
        <w:t xml:space="preserve">zdemontować i </w:t>
      </w:r>
      <w:r w:rsidRPr="009D672E">
        <w:rPr>
          <w:rFonts w:ascii="Times New Roman" w:hAnsi="Times New Roman" w:cs="Times New Roman"/>
          <w:sz w:val="24"/>
          <w:szCs w:val="24"/>
        </w:rPr>
        <w:t>usunąć odpady ze wskazanych posesji informując o terminie odbioru właściciela posesji i Zamawiającego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p w:rsidR="00495B62" w:rsidRPr="009D672E" w:rsidRDefault="00495B62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>●</w:t>
      </w:r>
      <w:r w:rsidR="00C72180">
        <w:rPr>
          <w:rFonts w:ascii="Times New Roman" w:hAnsi="Times New Roman" w:cs="Times New Roman"/>
          <w:sz w:val="24"/>
          <w:szCs w:val="24"/>
        </w:rPr>
        <w:t xml:space="preserve"> </w:t>
      </w:r>
      <w:r w:rsidRPr="009D672E">
        <w:rPr>
          <w:rFonts w:ascii="Times New Roman" w:hAnsi="Times New Roman" w:cs="Times New Roman"/>
          <w:sz w:val="24"/>
          <w:szCs w:val="24"/>
        </w:rPr>
        <w:t>wykaz nieruchomości, z których należy odebrać i unieszkodliwić na przystosowanym składowisku odpad</w:t>
      </w:r>
      <w:r w:rsidR="00C72180">
        <w:rPr>
          <w:rFonts w:ascii="Times New Roman" w:hAnsi="Times New Roman" w:cs="Times New Roman"/>
          <w:sz w:val="24"/>
          <w:szCs w:val="24"/>
        </w:rPr>
        <w:t>ów,</w:t>
      </w:r>
      <w:r w:rsidRPr="009D672E">
        <w:rPr>
          <w:rFonts w:ascii="Times New Roman" w:hAnsi="Times New Roman" w:cs="Times New Roman"/>
          <w:sz w:val="24"/>
          <w:szCs w:val="24"/>
        </w:rPr>
        <w:t xml:space="preserve"> będzie przekazany Wykonawcy w zależności od potrzeb Zamawiającego. Wykonawca po otrzymaniu niniejszego wykazu zobowiązany będzie w ciągu 14 dni usunąć odpady ze wskazanych posesji informując o terminie odbioru właściciela posesji i Zamawiającego</w:t>
      </w:r>
      <w:r w:rsidR="001436E4">
        <w:rPr>
          <w:rFonts w:ascii="Times New Roman" w:hAnsi="Times New Roman" w:cs="Times New Roman"/>
          <w:sz w:val="24"/>
          <w:szCs w:val="24"/>
        </w:rPr>
        <w:t>,</w:t>
      </w:r>
      <w:r w:rsidRPr="009D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62" w:rsidRPr="009D672E" w:rsidRDefault="008173D7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bookmarkStart w:id="1" w:name="_Hlk31109301"/>
      <w:r w:rsidR="008E2DD9">
        <w:rPr>
          <w:rFonts w:ascii="Times New Roman" w:hAnsi="Times New Roman" w:cs="Times New Roman"/>
          <w:sz w:val="24"/>
          <w:szCs w:val="24"/>
        </w:rPr>
        <w:t>a</w:t>
      </w:r>
      <w:r w:rsidR="00495B62" w:rsidRPr="009D672E">
        <w:rPr>
          <w:rFonts w:ascii="Times New Roman" w:hAnsi="Times New Roman" w:cs="Times New Roman"/>
          <w:sz w:val="24"/>
          <w:szCs w:val="24"/>
        </w:rPr>
        <w:t>zbest i wyroby zawierające azbest</w:t>
      </w:r>
      <w:r w:rsidRPr="009D672E">
        <w:rPr>
          <w:rFonts w:ascii="Times New Roman" w:hAnsi="Times New Roman" w:cs="Times New Roman"/>
          <w:sz w:val="24"/>
          <w:szCs w:val="24"/>
        </w:rPr>
        <w:t xml:space="preserve"> </w:t>
      </w:r>
      <w:r w:rsidR="00486009">
        <w:rPr>
          <w:rFonts w:ascii="Times New Roman" w:hAnsi="Times New Roman" w:cs="Times New Roman"/>
          <w:sz w:val="24"/>
          <w:szCs w:val="24"/>
        </w:rPr>
        <w:t>z</w:t>
      </w:r>
      <w:r w:rsidR="00495B62" w:rsidRPr="009D672E">
        <w:rPr>
          <w:rFonts w:ascii="Times New Roman" w:hAnsi="Times New Roman" w:cs="Times New Roman"/>
          <w:sz w:val="24"/>
          <w:szCs w:val="24"/>
        </w:rPr>
        <w:t xml:space="preserve">demontowane przez Wykonawcę prac, </w:t>
      </w:r>
      <w:r w:rsidRPr="009D672E">
        <w:rPr>
          <w:rFonts w:ascii="Times New Roman" w:hAnsi="Times New Roman" w:cs="Times New Roman"/>
          <w:sz w:val="24"/>
          <w:szCs w:val="24"/>
        </w:rPr>
        <w:t>Wykonawca będzie zobowiązany</w:t>
      </w:r>
      <w:r w:rsidR="00495B62" w:rsidRPr="009D672E">
        <w:rPr>
          <w:rFonts w:ascii="Times New Roman" w:hAnsi="Times New Roman" w:cs="Times New Roman"/>
          <w:sz w:val="24"/>
          <w:szCs w:val="24"/>
        </w:rPr>
        <w:t xml:space="preserve"> </w:t>
      </w:r>
      <w:r w:rsidRPr="009D672E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495B62" w:rsidRPr="009D672E">
        <w:rPr>
          <w:rFonts w:ascii="Times New Roman" w:hAnsi="Times New Roman" w:cs="Times New Roman"/>
          <w:sz w:val="24"/>
          <w:szCs w:val="24"/>
        </w:rPr>
        <w:t>i ich</w:t>
      </w:r>
      <w:r w:rsidRPr="009D672E">
        <w:rPr>
          <w:rFonts w:ascii="Times New Roman" w:hAnsi="Times New Roman" w:cs="Times New Roman"/>
          <w:sz w:val="24"/>
          <w:szCs w:val="24"/>
        </w:rPr>
        <w:t xml:space="preserve"> unieszkodliwienia</w:t>
      </w:r>
      <w:r w:rsidR="001436E4">
        <w:rPr>
          <w:rFonts w:ascii="Times New Roman" w:hAnsi="Times New Roman" w:cs="Times New Roman"/>
          <w:sz w:val="24"/>
          <w:szCs w:val="24"/>
        </w:rPr>
        <w:t>,</w:t>
      </w:r>
      <w:r w:rsidR="00495B62" w:rsidRPr="009D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D7" w:rsidRPr="009D672E" w:rsidRDefault="008173D7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>Usługa ta będzie obejmowała:</w:t>
      </w:r>
      <w:r w:rsidR="00495B62" w:rsidRPr="009D672E">
        <w:rPr>
          <w:rFonts w:ascii="Times New Roman" w:hAnsi="Times New Roman" w:cs="Times New Roman"/>
          <w:sz w:val="24"/>
          <w:szCs w:val="24"/>
        </w:rPr>
        <w:t xml:space="preserve"> demontaż,</w:t>
      </w:r>
      <w:r w:rsidRPr="009D672E">
        <w:rPr>
          <w:rFonts w:ascii="Times New Roman" w:hAnsi="Times New Roman" w:cs="Times New Roman"/>
          <w:sz w:val="24"/>
          <w:szCs w:val="24"/>
        </w:rPr>
        <w:t xml:space="preserve"> pakowanie, uporządkowanie terenu i oczyszczenie </w:t>
      </w:r>
      <w:r w:rsidR="00C721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672E">
        <w:rPr>
          <w:rFonts w:ascii="Times New Roman" w:hAnsi="Times New Roman" w:cs="Times New Roman"/>
          <w:sz w:val="24"/>
          <w:szCs w:val="24"/>
        </w:rPr>
        <w:t xml:space="preserve">z pyłu azbestowego, załadunek, transport na składowisko, rozładunek i zdeponowanie </w:t>
      </w:r>
      <w:r w:rsidR="00C721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672E">
        <w:rPr>
          <w:rFonts w:ascii="Times New Roman" w:hAnsi="Times New Roman" w:cs="Times New Roman"/>
          <w:sz w:val="24"/>
          <w:szCs w:val="24"/>
        </w:rPr>
        <w:t>na przystosowanym składowisku odpadów wraz z kosztami unieszkodliwienia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bookmarkEnd w:id="1"/>
    <w:p w:rsidR="00495B62" w:rsidRPr="009D672E" w:rsidRDefault="00495B62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bookmarkStart w:id="2" w:name="_Hlk31109321"/>
      <w:r w:rsidR="008E2DD9">
        <w:rPr>
          <w:rFonts w:ascii="Times New Roman" w:hAnsi="Times New Roman" w:cs="Times New Roman"/>
          <w:sz w:val="24"/>
          <w:szCs w:val="24"/>
        </w:rPr>
        <w:t>a</w:t>
      </w:r>
      <w:r w:rsidRPr="009D672E">
        <w:rPr>
          <w:rFonts w:ascii="Times New Roman" w:hAnsi="Times New Roman" w:cs="Times New Roman"/>
          <w:sz w:val="24"/>
          <w:szCs w:val="24"/>
        </w:rPr>
        <w:t>zbest i wyroby zawierające azbest zdemontowane przez właścicieli, Wykonawca zobowiązany będzie do ich odbioru i unieszkodliwienia</w:t>
      </w:r>
      <w:r w:rsidR="001436E4">
        <w:rPr>
          <w:rFonts w:ascii="Times New Roman" w:hAnsi="Times New Roman" w:cs="Times New Roman"/>
          <w:sz w:val="24"/>
          <w:szCs w:val="24"/>
        </w:rPr>
        <w:t>,</w:t>
      </w:r>
      <w:r w:rsidRPr="009D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62" w:rsidRPr="009D672E" w:rsidRDefault="00495B62" w:rsidP="00495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Usługa ta będzie obejmowała: pakowanie, uporządkowanie terenu i oczyszczenie z pyłu azbestowego, załadunek, transport na składowisko, rozładunek i zdeponowanie </w:t>
      </w:r>
      <w:r w:rsidR="00C721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D672E">
        <w:rPr>
          <w:rFonts w:ascii="Times New Roman" w:hAnsi="Times New Roman" w:cs="Times New Roman"/>
          <w:sz w:val="24"/>
          <w:szCs w:val="24"/>
        </w:rPr>
        <w:t>na przystosowanym składowisku odpadów wraz z kosztami unieszkodliwienia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bookmarkEnd w:id="2"/>
    <w:p w:rsidR="00495B62" w:rsidRPr="009D672E" w:rsidRDefault="00495B62" w:rsidP="00495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bookmarkStart w:id="3" w:name="_Hlk31109351"/>
      <w:r w:rsidRPr="009D672E">
        <w:rPr>
          <w:rFonts w:ascii="Times New Roman" w:hAnsi="Times New Roman" w:cs="Times New Roman"/>
          <w:sz w:val="24"/>
          <w:szCs w:val="24"/>
        </w:rPr>
        <w:t>Wykonawca zobowiązany jest do ważenia odbieranych odpadów azbestowych z każdej posesji</w:t>
      </w:r>
      <w:bookmarkEnd w:id="3"/>
      <w:r w:rsidR="001436E4">
        <w:rPr>
          <w:rFonts w:ascii="Times New Roman" w:hAnsi="Times New Roman" w:cs="Times New Roman"/>
          <w:sz w:val="24"/>
          <w:szCs w:val="24"/>
        </w:rPr>
        <w:t>,</w:t>
      </w:r>
    </w:p>
    <w:p w:rsidR="00495B62" w:rsidRPr="009D672E" w:rsidRDefault="00495B62" w:rsidP="00495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bookmarkStart w:id="4" w:name="_Hlk31109372"/>
      <w:r w:rsidRPr="009D672E">
        <w:rPr>
          <w:rFonts w:ascii="Times New Roman" w:hAnsi="Times New Roman" w:cs="Times New Roman"/>
          <w:sz w:val="24"/>
          <w:szCs w:val="24"/>
        </w:rPr>
        <w:t xml:space="preserve">Ważenie odbieranych odpadów ma odbywać się w obecności właściciela posesji. </w:t>
      </w:r>
      <w:r w:rsidR="00C721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D672E">
        <w:rPr>
          <w:rFonts w:ascii="Times New Roman" w:hAnsi="Times New Roman" w:cs="Times New Roman"/>
          <w:sz w:val="24"/>
          <w:szCs w:val="24"/>
        </w:rPr>
        <w:t>Przy ważeniu może uczestniczyć przedstawiciel Zamawiającego</w:t>
      </w:r>
      <w:bookmarkEnd w:id="4"/>
      <w:r w:rsidR="001436E4">
        <w:rPr>
          <w:rFonts w:ascii="Times New Roman" w:hAnsi="Times New Roman" w:cs="Times New Roman"/>
          <w:sz w:val="24"/>
          <w:szCs w:val="24"/>
        </w:rPr>
        <w:t>,</w:t>
      </w:r>
    </w:p>
    <w:p w:rsidR="00495B62" w:rsidRDefault="00495B62" w:rsidP="00495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bookmarkStart w:id="5" w:name="_Hlk31109433"/>
      <w:r w:rsidRPr="009D672E">
        <w:rPr>
          <w:rFonts w:ascii="Times New Roman" w:hAnsi="Times New Roman" w:cs="Times New Roman"/>
          <w:sz w:val="24"/>
          <w:szCs w:val="24"/>
        </w:rPr>
        <w:t>Wykonawca dokonuje ważenia przy użyciu własnych urządzeń. Z czynności tej sporządza protokół, który będzie zawierał następujące informacje: imię i nazwisko osoby, od której odbierane są odpady, wskazanie miejsca odbioru, datę odbioru, ilość odebranych odpadów</w:t>
      </w:r>
      <w:r w:rsidR="00C721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672E">
        <w:rPr>
          <w:rFonts w:ascii="Times New Roman" w:hAnsi="Times New Roman" w:cs="Times New Roman"/>
          <w:sz w:val="24"/>
          <w:szCs w:val="24"/>
        </w:rPr>
        <w:t xml:space="preserve"> tj. powierzchnia w m2 i waga w tonach. W przypadku płyt połamanych w protokole wpisuje się wagę w tonach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p w:rsidR="002118BA" w:rsidRPr="009D672E" w:rsidRDefault="002118BA" w:rsidP="00495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2A7F3E">
        <w:rPr>
          <w:rFonts w:ascii="Times New Roman" w:hAnsi="Times New Roman" w:cs="Times New Roman"/>
          <w:sz w:val="24"/>
          <w:szCs w:val="24"/>
        </w:rPr>
        <w:t>do sporządzenia trzech egzemplarzy w/w protokołów:  1 egz. dla właściciela odpadów, 1 egz. dla Zamawiającego, 1 egz. dla Wykonawcy</w:t>
      </w:r>
      <w:r w:rsidR="001436E4">
        <w:rPr>
          <w:rFonts w:ascii="Times New Roman" w:hAnsi="Times New Roman" w:cs="Times New Roman"/>
          <w:sz w:val="24"/>
          <w:szCs w:val="24"/>
        </w:rPr>
        <w:t>,</w:t>
      </w:r>
      <w:r w:rsidR="002A7F3E">
        <w:rPr>
          <w:rFonts w:ascii="Times New Roman" w:hAnsi="Times New Roman" w:cs="Times New Roman"/>
          <w:sz w:val="24"/>
          <w:szCs w:val="24"/>
        </w:rPr>
        <w:t xml:space="preserve">    </w:t>
      </w:r>
    </w:p>
    <w:bookmarkEnd w:id="5"/>
    <w:p w:rsidR="00495B62" w:rsidRPr="009D672E" w:rsidRDefault="00495B62" w:rsidP="00495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bookmarkStart w:id="6" w:name="_Hlk31109456"/>
      <w:r w:rsidRPr="009D672E">
        <w:rPr>
          <w:rFonts w:ascii="Times New Roman" w:hAnsi="Times New Roman" w:cs="Times New Roman"/>
          <w:sz w:val="24"/>
          <w:szCs w:val="24"/>
        </w:rPr>
        <w:t>Wykonawca dostarczy Zamawiającemu dowód unieszkodliwienia odpadów tj. kartę przekazania odpadów na składowisko wg wzoru zawartego w Rozporządzeniu Ministra Środowiska z dnia 25 kwietnia 2019 r. w sprawie wzorów dokumentów stosowanych na potrzeby ewidencji odpadów (Dz. U. z 2019 r., poz. 819)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bookmarkEnd w:id="6"/>
    <w:p w:rsidR="009D672E" w:rsidRDefault="009D672E" w:rsidP="00495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2E">
        <w:rPr>
          <w:rFonts w:ascii="Times New Roman" w:hAnsi="Times New Roman" w:cs="Times New Roman"/>
          <w:sz w:val="24"/>
          <w:szCs w:val="24"/>
        </w:rPr>
        <w:t xml:space="preserve">● </w:t>
      </w:r>
      <w:bookmarkStart w:id="7" w:name="_Hlk31109472"/>
      <w:r w:rsidRPr="009D672E">
        <w:rPr>
          <w:rFonts w:ascii="Times New Roman" w:hAnsi="Times New Roman" w:cs="Times New Roman"/>
          <w:sz w:val="24"/>
          <w:szCs w:val="24"/>
        </w:rPr>
        <w:t xml:space="preserve">Wykonawca zobowiązany jest do prawidłowego wykonania prac oraz oczyszczenia terenu </w:t>
      </w:r>
      <w:r w:rsidR="00C721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672E">
        <w:rPr>
          <w:rFonts w:ascii="Times New Roman" w:hAnsi="Times New Roman" w:cs="Times New Roman"/>
          <w:sz w:val="24"/>
          <w:szCs w:val="24"/>
        </w:rPr>
        <w:t>z pyłu azbestowego, z zachowaniem właściwych przepisów technicznych i sanitarnych zgodnie z Rozporządzeniem Ministra Gospodarki, Pracy i Polityki Społecznej w sprawie sposobów</w:t>
      </w:r>
      <w:r w:rsidR="00C721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672E">
        <w:rPr>
          <w:rFonts w:ascii="Times New Roman" w:hAnsi="Times New Roman" w:cs="Times New Roman"/>
          <w:sz w:val="24"/>
          <w:szCs w:val="24"/>
        </w:rPr>
        <w:t xml:space="preserve"> i warunków bezpiecznego użytkowania i usuwania wyrobów zawierających azbest z dnia</w:t>
      </w:r>
      <w:r w:rsidR="00C721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D672E">
        <w:rPr>
          <w:rFonts w:ascii="Times New Roman" w:hAnsi="Times New Roman" w:cs="Times New Roman"/>
          <w:sz w:val="24"/>
          <w:szCs w:val="24"/>
        </w:rPr>
        <w:t xml:space="preserve"> 2 kwietnia 2004 r. (Dz. U. 2004r., nr 71, poz. 649)</w:t>
      </w:r>
      <w:r w:rsidR="001436E4">
        <w:rPr>
          <w:rFonts w:ascii="Times New Roman" w:hAnsi="Times New Roman" w:cs="Times New Roman"/>
          <w:sz w:val="24"/>
          <w:szCs w:val="24"/>
        </w:rPr>
        <w:t>,</w:t>
      </w:r>
    </w:p>
    <w:bookmarkEnd w:id="7"/>
    <w:p w:rsidR="009D672E" w:rsidRDefault="009D672E" w:rsidP="00495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72E" w:rsidRPr="001436E4" w:rsidRDefault="009D672E" w:rsidP="00C72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" w:name="_Hlk31110293"/>
      <w:r w:rsidRPr="0014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prace muszą być wykonane zgodnie z:</w:t>
      </w:r>
    </w:p>
    <w:p w:rsidR="009D672E" w:rsidRPr="009D672E" w:rsidRDefault="009D672E" w:rsidP="00C7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14 grudnia 2012 roku o odpadach (tj. Dz. U. z 2019 r. poz. 701</w:t>
      </w:r>
      <w:r w:rsidR="00880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D672E" w:rsidRPr="009D672E" w:rsidRDefault="009D672E" w:rsidP="00C7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27 kwietnia 2001 r. Prawo ochrony środowiska (tj. Dz. U. z 2019 r. poz. 1396</w:t>
      </w:r>
      <w:r w:rsidR="00880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D672E" w:rsidRPr="009D672E" w:rsidRDefault="009D672E" w:rsidP="00C7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Gospodarki, Pracy i Polityki Społecznej z dnia 2 kwietnia z 2004 roku w sprawie sposobu i warunków bezpiecznego użytkowania i usuwania wyrobów zawierających azbest (Dz. U. z 2004 r., Nr 71, poz. 649), </w:t>
      </w:r>
    </w:p>
    <w:p w:rsidR="009D672E" w:rsidRPr="009D672E" w:rsidRDefault="009D672E" w:rsidP="00C7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Gospodarki i Pracy z dnia 14 października 2005 roku w sprawie zasad bezpieczeństwa i higieny pracy przy zabezpieczeniu i usuwaniu wyrobów zawierających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azbest oraz programu szkolenia w zakresie bezpiecznego użytkowania takich wyrobów (Dz. U. z 2005 r., Nr 216 poz. 1824),  </w:t>
      </w:r>
    </w:p>
    <w:p w:rsidR="009D672E" w:rsidRPr="009D672E" w:rsidRDefault="009D672E" w:rsidP="00C7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25 kwietnia 2019 roku w sprawie wzorów dokumentów stosowanych na potrzeby ewidencji odpadów (Dz. U. z 2019 r., poz. 819)</w:t>
      </w:r>
      <w:r w:rsidR="001436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72E" w:rsidRPr="009D672E" w:rsidRDefault="009D672E" w:rsidP="00C721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usuwania wyrobów zawierających azbest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Chodów na lata 2016-2032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, zatwierdzon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XXX/127/16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Chodowie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436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8"/>
    <w:p w:rsidR="009D672E" w:rsidRDefault="009D672E" w:rsidP="00C721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72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zamówienia jest współfinansowana z Wojewódzkiego Funduszu Ochrony Środowiska i Gospodarki Wodnej w Poznaniu.</w:t>
      </w:r>
    </w:p>
    <w:p w:rsidR="009D672E" w:rsidRDefault="009D672E" w:rsidP="009D6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7BE" w:rsidRDefault="00B817BE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3C0" w:rsidRDefault="00F503C0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3C0" w:rsidRDefault="00F503C0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B48" w:rsidRPr="00FC7876" w:rsidRDefault="00485B48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76">
        <w:rPr>
          <w:rFonts w:ascii="Times New Roman" w:hAnsi="Times New Roman" w:cs="Times New Roman"/>
          <w:sz w:val="24"/>
          <w:szCs w:val="24"/>
        </w:rPr>
        <w:t>Opis sposobu przygotowania oferty</w:t>
      </w:r>
    </w:p>
    <w:p w:rsidR="00485B48" w:rsidRPr="00FC7876" w:rsidRDefault="00485B48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76">
        <w:rPr>
          <w:rFonts w:ascii="Times New Roman" w:hAnsi="Times New Roman" w:cs="Times New Roman"/>
          <w:sz w:val="24"/>
          <w:szCs w:val="24"/>
        </w:rPr>
        <w:t xml:space="preserve"> 1. Oferta ma być sporządzona w języku polskim, czytelną i trwałą techniką, na załączonym formularzu ofertowym (sporządzona wg załącznika nr 2 do ZO).</w:t>
      </w:r>
    </w:p>
    <w:p w:rsidR="00485B48" w:rsidRPr="00FC7876" w:rsidRDefault="00485B48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76">
        <w:rPr>
          <w:rFonts w:ascii="Times New Roman" w:hAnsi="Times New Roman" w:cs="Times New Roman"/>
          <w:sz w:val="24"/>
          <w:szCs w:val="24"/>
        </w:rPr>
        <w:t>2. Oferta ma być podpisana przez osoby uprawione do występowania w imieniu Wykonawcy</w:t>
      </w:r>
      <w:r w:rsidR="00FC78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7876">
        <w:rPr>
          <w:rFonts w:ascii="Times New Roman" w:hAnsi="Times New Roman" w:cs="Times New Roman"/>
          <w:sz w:val="24"/>
          <w:szCs w:val="24"/>
        </w:rPr>
        <w:t xml:space="preserve"> i opatrzona pieczęcią. </w:t>
      </w:r>
    </w:p>
    <w:p w:rsidR="00485B48" w:rsidRPr="00FC7876" w:rsidRDefault="00485B48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76">
        <w:rPr>
          <w:rFonts w:ascii="Times New Roman" w:hAnsi="Times New Roman" w:cs="Times New Roman"/>
          <w:sz w:val="24"/>
          <w:szCs w:val="24"/>
        </w:rPr>
        <w:t>3. Oferta ma obejmować całość zamówienia.</w:t>
      </w:r>
    </w:p>
    <w:p w:rsidR="00485B48" w:rsidRPr="00FC7876" w:rsidRDefault="00485B48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6E4" w:rsidRPr="00FC7876" w:rsidRDefault="001436E4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3F4" w:rsidRPr="00FC7876" w:rsidRDefault="00A323F4" w:rsidP="009D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B62" w:rsidRPr="00FC7876" w:rsidRDefault="00495B62" w:rsidP="00915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3B" w:rsidRPr="00FC7876" w:rsidRDefault="00486F3B" w:rsidP="00486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3D7" w:rsidRPr="008173D7" w:rsidRDefault="008173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73D7" w:rsidRPr="0081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270D"/>
    <w:multiLevelType w:val="hybridMultilevel"/>
    <w:tmpl w:val="C458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3B"/>
    <w:rsid w:val="00043652"/>
    <w:rsid w:val="00130D67"/>
    <w:rsid w:val="001436E4"/>
    <w:rsid w:val="00176F95"/>
    <w:rsid w:val="002118BA"/>
    <w:rsid w:val="002A7F3E"/>
    <w:rsid w:val="003230D8"/>
    <w:rsid w:val="00485B48"/>
    <w:rsid w:val="00486009"/>
    <w:rsid w:val="00486F3B"/>
    <w:rsid w:val="00495B62"/>
    <w:rsid w:val="005730A2"/>
    <w:rsid w:val="0058480B"/>
    <w:rsid w:val="00642DBD"/>
    <w:rsid w:val="006C20A3"/>
    <w:rsid w:val="008173D7"/>
    <w:rsid w:val="008800DD"/>
    <w:rsid w:val="008E2DD9"/>
    <w:rsid w:val="0091560E"/>
    <w:rsid w:val="009572A6"/>
    <w:rsid w:val="009B3A09"/>
    <w:rsid w:val="009D672E"/>
    <w:rsid w:val="00A323F4"/>
    <w:rsid w:val="00AF1E1D"/>
    <w:rsid w:val="00B42137"/>
    <w:rsid w:val="00B817BE"/>
    <w:rsid w:val="00C72180"/>
    <w:rsid w:val="00D32C83"/>
    <w:rsid w:val="00DD6B99"/>
    <w:rsid w:val="00EB4EF4"/>
    <w:rsid w:val="00F503C0"/>
    <w:rsid w:val="00F85A6B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92195-9DB9-4148-B9DF-80D50A5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Henryka Trzaskalska</cp:lastModifiedBy>
  <cp:revision>20</cp:revision>
  <dcterms:created xsi:type="dcterms:W3CDTF">2020-01-28T08:12:00Z</dcterms:created>
  <dcterms:modified xsi:type="dcterms:W3CDTF">2020-03-03T13:52:00Z</dcterms:modified>
</cp:coreProperties>
</file>