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 w:rsidSect="00B84264">
          <w:footerReference w:type="default" r:id="rId7"/>
          <w:type w:val="continuous"/>
          <w:pgSz w:w="11909" w:h="16834"/>
          <w:pgMar w:top="1418" w:right="1440" w:bottom="1418" w:left="1423" w:header="709" w:footer="709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8" o:title=""/>
          </v:shape>
          <o:OLEObject Type="Embed" ProgID="Unknown" ShapeID="Picture 1" DrawAspect="Content" ObjectID="_1597231463" r:id="rId9"/>
        </w:object>
      </w:r>
    </w:p>
    <w:p w:rsidR="00D909F7" w:rsidRDefault="00CE37DF">
      <w:pPr>
        <w:shd w:val="clear" w:color="auto" w:fill="FFFFFF"/>
        <w:spacing w:before="854"/>
        <w:ind w:left="77"/>
      </w:pPr>
      <w:r>
        <w:rPr>
          <w:color w:val="0000E4"/>
          <w:spacing w:val="-1"/>
          <w:sz w:val="34"/>
          <w:szCs w:val="34"/>
        </w:rPr>
        <w:t xml:space="preserve">GMINA </w:t>
      </w:r>
      <w:r w:rsidR="00521657">
        <w:rPr>
          <w:color w:val="0000E4"/>
          <w:spacing w:val="-1"/>
          <w:sz w:val="34"/>
          <w:szCs w:val="34"/>
        </w:rPr>
        <w:t>Chodów</w:t>
      </w:r>
    </w:p>
    <w:p w:rsidR="00D909F7" w:rsidRDefault="005474E7">
      <w:pPr>
        <w:shd w:val="clear" w:color="auto" w:fill="FFFFFF"/>
        <w:spacing w:before="797"/>
        <w:ind w:lef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>
        <w:rPr>
          <w:color w:val="000000"/>
          <w:spacing w:val="3"/>
          <w:sz w:val="28"/>
          <w:szCs w:val="28"/>
        </w:rPr>
        <w:t>Chodów</w:t>
      </w:r>
      <w:r w:rsidR="00CE37DF">
        <w:rPr>
          <w:color w:val="000000"/>
          <w:spacing w:val="3"/>
          <w:sz w:val="28"/>
          <w:szCs w:val="28"/>
        </w:rPr>
        <w:t xml:space="preserve"> 1</w:t>
      </w:r>
      <w:r w:rsidR="00521657">
        <w:rPr>
          <w:color w:val="000000"/>
          <w:spacing w:val="3"/>
          <w:sz w:val="28"/>
          <w:szCs w:val="28"/>
        </w:rPr>
        <w:t>8</w:t>
      </w:r>
    </w:p>
    <w:p w:rsidR="00D909F7" w:rsidRDefault="00521657">
      <w:pPr>
        <w:shd w:val="clear" w:color="auto" w:fill="FFFFFF"/>
        <w:spacing w:before="58" w:line="317" w:lineRule="exact"/>
        <w:ind w:left="77"/>
      </w:pPr>
      <w:r>
        <w:rPr>
          <w:color w:val="000000"/>
          <w:spacing w:val="2"/>
          <w:sz w:val="28"/>
          <w:szCs w:val="28"/>
        </w:rPr>
        <w:t>62-652</w:t>
      </w:r>
      <w:r w:rsidR="00CE37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Chodów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00"/>
          <w:spacing w:val="3"/>
          <w:sz w:val="28"/>
          <w:szCs w:val="28"/>
        </w:rPr>
        <w:t>tel.</w:t>
      </w:r>
      <w:r w:rsidR="00521657">
        <w:rPr>
          <w:color w:val="000000"/>
          <w:spacing w:val="3"/>
          <w:sz w:val="28"/>
          <w:szCs w:val="28"/>
        </w:rPr>
        <w:t>/faks</w:t>
      </w:r>
      <w:r>
        <w:rPr>
          <w:color w:val="000000"/>
          <w:spacing w:val="3"/>
          <w:sz w:val="28"/>
          <w:szCs w:val="28"/>
        </w:rPr>
        <w:t xml:space="preserve"> (63) </w:t>
      </w:r>
      <w:r w:rsidR="00521657">
        <w:rPr>
          <w:color w:val="000000"/>
          <w:spacing w:val="3"/>
          <w:sz w:val="28"/>
          <w:szCs w:val="28"/>
        </w:rPr>
        <w:t>2737220</w:t>
      </w:r>
    </w:p>
    <w:p w:rsidR="00D909F7" w:rsidRDefault="00CE37DF">
      <w:pPr>
        <w:shd w:val="clear" w:color="auto" w:fill="FFFFFF"/>
        <w:spacing w:before="5" w:line="317" w:lineRule="exact"/>
        <w:ind w:left="67"/>
      </w:pPr>
      <w:r>
        <w:rPr>
          <w:color w:val="000000"/>
          <w:spacing w:val="3"/>
          <w:sz w:val="28"/>
          <w:szCs w:val="28"/>
        </w:rPr>
        <w:t>pow. kolski, woj. wielkopolskie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E4"/>
          <w:spacing w:val="5"/>
          <w:sz w:val="28"/>
          <w:szCs w:val="28"/>
          <w:lang w:val="en-US"/>
        </w:rPr>
        <w:t>www.</w:t>
      </w:r>
      <w:r w:rsidR="00521657">
        <w:rPr>
          <w:color w:val="0000E4"/>
          <w:spacing w:val="5"/>
          <w:sz w:val="28"/>
          <w:szCs w:val="28"/>
          <w:lang w:val="en-US"/>
        </w:rPr>
        <w:t>chodow.lh.pl</w:t>
      </w:r>
    </w:p>
    <w:p w:rsidR="00D909F7" w:rsidRDefault="00CE37DF">
      <w:pPr>
        <w:shd w:val="clear" w:color="auto" w:fill="FFFFFF"/>
        <w:spacing w:line="317" w:lineRule="exact"/>
      </w:pPr>
      <w:r>
        <w:rPr>
          <w:color w:val="0000E4"/>
          <w:spacing w:val="4"/>
          <w:sz w:val="28"/>
          <w:szCs w:val="28"/>
        </w:rPr>
        <w:t xml:space="preserve">e-mail: </w:t>
      </w:r>
      <w:r w:rsidR="00521657">
        <w:rPr>
          <w:color w:val="0000E4"/>
          <w:spacing w:val="4"/>
          <w:sz w:val="28"/>
          <w:szCs w:val="28"/>
          <w:lang w:val="en-US"/>
        </w:rPr>
        <w:t>gminachodow@pro.onet.pl</w:t>
      </w:r>
    </w:p>
    <w:p w:rsidR="00D909F7" w:rsidRDefault="00D909F7">
      <w:pPr>
        <w:shd w:val="clear" w:color="auto" w:fill="FFFFFF"/>
        <w:spacing w:line="317" w:lineRule="exact"/>
        <w:sectPr w:rsidR="00D909F7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F24C28" w:rsidRPr="00F24C28" w:rsidRDefault="005474E7" w:rsidP="00F24C28">
      <w:pPr>
        <w:shd w:val="clear" w:color="auto" w:fill="FFFFFF"/>
        <w:ind w:left="1238"/>
        <w:jc w:val="both"/>
        <w:rPr>
          <w:color w:val="000000"/>
          <w:spacing w:val="-5"/>
          <w:sz w:val="24"/>
          <w:szCs w:val="24"/>
        </w:rPr>
      </w:pPr>
      <w:r w:rsidRPr="00F24C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F24C28" w:rsidRPr="00F24C28">
        <w:rPr>
          <w:color w:val="000000"/>
          <w:spacing w:val="-5"/>
          <w:sz w:val="24"/>
          <w:szCs w:val="24"/>
        </w:rPr>
        <w:t>Oznaczenie sprawy: ZP.271.</w:t>
      </w:r>
      <w:r w:rsidR="006958B0">
        <w:rPr>
          <w:color w:val="000000"/>
          <w:spacing w:val="-5"/>
          <w:sz w:val="24"/>
          <w:szCs w:val="24"/>
        </w:rPr>
        <w:t>7</w:t>
      </w:r>
      <w:r w:rsidR="00F24C28" w:rsidRPr="00F24C28">
        <w:rPr>
          <w:color w:val="000000"/>
          <w:spacing w:val="-5"/>
          <w:sz w:val="24"/>
          <w:szCs w:val="24"/>
        </w:rPr>
        <w:t>.2018</w:t>
      </w:r>
    </w:p>
    <w:p w:rsidR="00D909F7" w:rsidRDefault="00CE37DF">
      <w:pPr>
        <w:shd w:val="clear" w:color="auto" w:fill="FFFFFF"/>
        <w:spacing w:before="725"/>
        <w:ind w:left="1238"/>
      </w:pPr>
      <w:r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E37DF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NA ZADANIE:</w:t>
      </w:r>
    </w:p>
    <w:p w:rsidR="008271DC" w:rsidRPr="00A1109C" w:rsidRDefault="008271DC" w:rsidP="008271DC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Remont dróg gminnych gruntowych</w:t>
      </w:r>
    </w:p>
    <w:p w:rsidR="00D909F7" w:rsidRPr="008271DC" w:rsidRDefault="00D909F7" w:rsidP="008271DC">
      <w:pPr>
        <w:shd w:val="clear" w:color="auto" w:fill="FFFFFF"/>
        <w:spacing w:line="235" w:lineRule="exact"/>
        <w:ind w:right="-2"/>
        <w:rPr>
          <w:b/>
          <w:bCs/>
          <w:color w:val="FF0000"/>
          <w:sz w:val="22"/>
        </w:rPr>
        <w:sectPr w:rsidR="00D909F7" w:rsidRPr="008271DC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7029B0">
        <w:rPr>
          <w:i/>
          <w:iCs/>
          <w:color w:val="000000"/>
          <w:spacing w:val="9"/>
          <w:sz w:val="24"/>
          <w:szCs w:val="24"/>
        </w:rPr>
        <w:t>Anna Misztal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521657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D909F7" w:rsidRDefault="00CE37DF">
      <w:pPr>
        <w:shd w:val="clear" w:color="auto" w:fill="FFFFFF"/>
        <w:spacing w:before="907"/>
        <w:ind w:left="5"/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>TRYB UDZIELENIA ZAMÓWIENIA:</w:t>
      </w:r>
    </w:p>
    <w:p w:rsidR="00D909F7" w:rsidRDefault="00CE37DF">
      <w:pPr>
        <w:shd w:val="clear" w:color="auto" w:fill="FFFFFF"/>
        <w:spacing w:before="370" w:line="274" w:lineRule="exact"/>
        <w:ind w:left="422" w:hanging="331"/>
        <w:jc w:val="both"/>
      </w:pPr>
      <w:r>
        <w:rPr>
          <w:color w:val="000000"/>
          <w:spacing w:val="-2"/>
          <w:w w:val="101"/>
          <w:sz w:val="24"/>
          <w:szCs w:val="24"/>
        </w:rPr>
        <w:t>1. Postępowanie prowadzone jest zgodnie z przepisami ustawy z dnia 29 stycznia 2004 roku Prawo zamówień publicznych ((tj. Dz</w:t>
      </w:r>
      <w:r w:rsidR="00521657">
        <w:rPr>
          <w:color w:val="000000"/>
          <w:spacing w:val="-2"/>
          <w:w w:val="101"/>
          <w:sz w:val="24"/>
          <w:szCs w:val="24"/>
        </w:rPr>
        <w:t>. U. z 2015 r., poz. 2164 ze zm</w:t>
      </w:r>
      <w:r>
        <w:rPr>
          <w:color w:val="000000"/>
          <w:spacing w:val="-2"/>
          <w:w w:val="101"/>
          <w:sz w:val="24"/>
          <w:szCs w:val="24"/>
        </w:rPr>
        <w:t xml:space="preserve">.), a także wydanych </w:t>
      </w:r>
      <w:r>
        <w:rPr>
          <w:color w:val="000000"/>
          <w:spacing w:val="-1"/>
          <w:w w:val="101"/>
          <w:sz w:val="24"/>
          <w:szCs w:val="24"/>
        </w:rPr>
        <w:t xml:space="preserve">na podstawie niniejszej ustawy Rozporządzeń wykonawczych w trybie </w:t>
      </w:r>
      <w:r>
        <w:rPr>
          <w:color w:val="000000"/>
          <w:spacing w:val="-1"/>
          <w:w w:val="101"/>
          <w:sz w:val="24"/>
          <w:szCs w:val="24"/>
          <w:u w:val="single"/>
        </w:rPr>
        <w:t xml:space="preserve">przetargu </w:t>
      </w:r>
      <w:r>
        <w:rPr>
          <w:color w:val="000000"/>
          <w:w w:val="101"/>
          <w:sz w:val="24"/>
          <w:szCs w:val="24"/>
          <w:u w:val="single"/>
        </w:rPr>
        <w:t>nieograniczonego</w:t>
      </w:r>
      <w:r>
        <w:rPr>
          <w:color w:val="000000"/>
          <w:w w:val="101"/>
          <w:sz w:val="24"/>
          <w:szCs w:val="24"/>
        </w:rPr>
        <w:t xml:space="preserve"> o wartości szacunkowej poniżej progów ustalonych na podstawie art. </w:t>
      </w:r>
      <w:r>
        <w:rPr>
          <w:color w:val="000000"/>
          <w:spacing w:val="-2"/>
          <w:w w:val="101"/>
          <w:sz w:val="24"/>
          <w:szCs w:val="24"/>
        </w:rPr>
        <w:t xml:space="preserve">11 ust. 8 (wartość szacunkowa poniżej </w:t>
      </w:r>
      <w:r w:rsidR="008271DC" w:rsidRPr="0070762A">
        <w:rPr>
          <w:sz w:val="24"/>
          <w:szCs w:val="24"/>
        </w:rPr>
        <w:t>5 548 000 euro</w:t>
      </w:r>
      <w:r>
        <w:rPr>
          <w:color w:val="000000"/>
          <w:spacing w:val="-2"/>
          <w:w w:val="101"/>
          <w:sz w:val="24"/>
          <w:szCs w:val="24"/>
        </w:rPr>
        <w:t>).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6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Podstawa prawna wyboru trybu udzielenia zamówienia publicznego: art. 10 ust. 1 oraz</w:t>
      </w:r>
      <w:r>
        <w:rPr>
          <w:color w:val="000000"/>
          <w:spacing w:val="1"/>
          <w:w w:val="101"/>
          <w:sz w:val="24"/>
          <w:szCs w:val="24"/>
        </w:rPr>
        <w:br/>
        <w:t>art. 39-46 Prawa zamówień publicznych.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7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W zakresie nieuregulowanym w niniejszej specyfikacji istotnych warunków zamówienia,</w:t>
      </w:r>
      <w:r>
        <w:rPr>
          <w:color w:val="000000"/>
          <w:spacing w:val="-2"/>
          <w:w w:val="101"/>
          <w:sz w:val="24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02"/>
        <w:ind w:left="413"/>
        <w:rPr>
          <w:color w:val="000000"/>
          <w:spacing w:val="8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OGÓLNE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/>
        <w:ind w:left="413"/>
        <w:rPr>
          <w:color w:val="000000"/>
          <w:spacing w:val="15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OPIS PRZEDMIOTU ZAMÓWIENIA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4" w:line="274" w:lineRule="exact"/>
        <w:ind w:left="1128" w:right="883" w:hanging="715"/>
        <w:rPr>
          <w:color w:val="000000"/>
          <w:spacing w:val="17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WARUNKÓW UDZIAŁU W POSTĘPOWANIU ORAZ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OPIS SPOSOBU DOKONYWANIA OCENY SPEŁNIENIA TYCH</w:t>
      </w:r>
      <w:r w:rsidRPr="008F51BD">
        <w:rPr>
          <w:color w:val="000000"/>
          <w:spacing w:val="-4"/>
          <w:w w:val="101"/>
          <w:sz w:val="24"/>
          <w:szCs w:val="24"/>
        </w:rPr>
        <w:br/>
        <w:t>WARUNKÓW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9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OŚWIADCZENIA I DOKUMENTY WYMAGANE OD WYKONAWCY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274" w:lineRule="exact"/>
        <w:ind w:left="1128" w:hanging="715"/>
        <w:rPr>
          <w:color w:val="000000"/>
          <w:spacing w:val="6"/>
          <w:w w:val="101"/>
          <w:sz w:val="24"/>
          <w:szCs w:val="24"/>
          <w:lang w:val="en-US"/>
        </w:rPr>
      </w:pPr>
      <w:r w:rsidRPr="008F51BD">
        <w:rPr>
          <w:color w:val="000000"/>
          <w:spacing w:val="-4"/>
          <w:w w:val="101"/>
          <w:sz w:val="24"/>
          <w:szCs w:val="24"/>
        </w:rPr>
        <w:t>INFORMACJA O SPOSOBIE POROZUMIEWANIA SIĘ ZAMAWIAJĄCEGO</w:t>
      </w:r>
      <w:r w:rsidRPr="008F51BD">
        <w:rPr>
          <w:color w:val="000000"/>
          <w:spacing w:val="-4"/>
          <w:w w:val="101"/>
          <w:sz w:val="24"/>
          <w:szCs w:val="24"/>
        </w:rPr>
        <w:br/>
      </w:r>
      <w:r w:rsidRPr="008F51BD">
        <w:rPr>
          <w:color w:val="000000"/>
          <w:spacing w:val="-3"/>
          <w:w w:val="101"/>
          <w:sz w:val="24"/>
          <w:szCs w:val="24"/>
        </w:rPr>
        <w:t>Z WYKONAWCAMI ORAZ PRZEKAZYWANIA OŚWIADCZEŃ LUB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DOKUMENTÓW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WYMAGANIA DOTYCZĄCE WADIUM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TERMIN ZWIĄZANIA OFERTĄ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SPOSOBU PRZYGOTOWANIA OFERT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2"/>
          <w:w w:val="101"/>
          <w:sz w:val="24"/>
          <w:szCs w:val="24"/>
        </w:rPr>
        <w:t>MIEJSCE ORAZ TERMIN SKŁADANIA I OTWARCIA OFERT</w:t>
      </w:r>
    </w:p>
    <w:p w:rsidR="008F51BD" w:rsidRDefault="00CE37DF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 w:rsidRPr="008F51BD">
        <w:rPr>
          <w:color w:val="000000"/>
          <w:spacing w:val="8"/>
          <w:w w:val="101"/>
          <w:sz w:val="24"/>
          <w:szCs w:val="24"/>
          <w:lang w:val="en-US"/>
        </w:rPr>
        <w:t>X.</w:t>
      </w:r>
      <w:r w:rsidRPr="008F51BD">
        <w:rPr>
          <w:color w:val="000000"/>
          <w:sz w:val="24"/>
          <w:szCs w:val="24"/>
          <w:lang w:val="en-US"/>
        </w:rPr>
        <w:tab/>
      </w:r>
      <w:r w:rsidRPr="008F51BD">
        <w:rPr>
          <w:color w:val="000000"/>
          <w:spacing w:val="-3"/>
          <w:w w:val="101"/>
          <w:sz w:val="24"/>
          <w:szCs w:val="24"/>
        </w:rPr>
        <w:t>OPIS SPOSOBU OBLICZENIA CENY</w:t>
      </w:r>
    </w:p>
    <w:p w:rsidR="00D909F7" w:rsidRPr="008F51BD" w:rsidRDefault="008F51BD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>
        <w:rPr>
          <w:color w:val="000000"/>
          <w:w w:val="88"/>
          <w:sz w:val="24"/>
          <w:szCs w:val="24"/>
        </w:rPr>
        <w:t xml:space="preserve">XI. </w:t>
      </w:r>
      <w:r>
        <w:rPr>
          <w:color w:val="000000"/>
          <w:w w:val="88"/>
          <w:sz w:val="24"/>
          <w:szCs w:val="24"/>
        </w:rPr>
        <w:tab/>
      </w:r>
      <w:r w:rsidR="00CE37DF" w:rsidRPr="008F51BD">
        <w:rPr>
          <w:color w:val="000000"/>
          <w:w w:val="88"/>
          <w:sz w:val="24"/>
          <w:szCs w:val="24"/>
        </w:rPr>
        <w:t>OPIS KRYTERIÓW WRAZ Z PODANIEM WAG TYCH KRYTERIÓW I SPOSOBU OCENY</w:t>
      </w:r>
      <w:r>
        <w:rPr>
          <w:color w:val="000000"/>
          <w:w w:val="88"/>
          <w:sz w:val="24"/>
          <w:szCs w:val="24"/>
        </w:rPr>
        <w:t xml:space="preserve"> </w:t>
      </w:r>
      <w:r w:rsidR="00CE37DF" w:rsidRPr="008F51BD">
        <w:rPr>
          <w:color w:val="000000"/>
          <w:spacing w:val="-6"/>
          <w:w w:val="88"/>
          <w:sz w:val="24"/>
          <w:szCs w:val="24"/>
        </w:rPr>
        <w:t>OFERT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 w:line="274" w:lineRule="exact"/>
        <w:ind w:left="1128" w:hanging="720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 FORMALNOŚCIACH JAKIE POWINNY ZOSTAĆ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DOPEŁNIONE PO WYBORZE OFERTY W CELU ZAWARCIA UMOWY W</w:t>
      </w:r>
      <w:r w:rsidRPr="008F51BD">
        <w:rPr>
          <w:color w:val="000000"/>
          <w:spacing w:val="-4"/>
          <w:w w:val="101"/>
          <w:sz w:val="24"/>
          <w:szCs w:val="24"/>
        </w:rPr>
        <w:br/>
        <w:t>SPRAWIE ZAMÓWIENIA PUBLICZNEGO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20"/>
          <w:w w:val="101"/>
          <w:sz w:val="24"/>
          <w:szCs w:val="24"/>
        </w:rPr>
      </w:pPr>
      <w:r w:rsidRPr="008F51BD">
        <w:rPr>
          <w:color w:val="000000"/>
          <w:spacing w:val="1"/>
          <w:w w:val="101"/>
          <w:sz w:val="24"/>
          <w:szCs w:val="24"/>
        </w:rPr>
        <w:t>WARUNKI UMOWY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8" w:line="274" w:lineRule="exact"/>
        <w:ind w:left="1128" w:hanging="720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5"/>
          <w:w w:val="101"/>
          <w:sz w:val="24"/>
          <w:szCs w:val="24"/>
        </w:rPr>
        <w:t>POUCZENIE O ŚRODKACH OCHRONY PRAWNEJ PRZYSŁUGUJĄCYCH</w:t>
      </w:r>
      <w:r w:rsidRPr="008F51BD">
        <w:rPr>
          <w:color w:val="000000"/>
          <w:spacing w:val="-5"/>
          <w:w w:val="101"/>
          <w:sz w:val="24"/>
          <w:szCs w:val="24"/>
        </w:rPr>
        <w:br/>
      </w:r>
      <w:r w:rsidRPr="008F51BD">
        <w:rPr>
          <w:color w:val="000000"/>
          <w:spacing w:val="-3"/>
          <w:w w:val="101"/>
          <w:sz w:val="24"/>
          <w:szCs w:val="24"/>
        </w:rPr>
        <w:t>WYKONAWCY W TOKU POSTĘPOWANIA O UDZIELENIE</w:t>
      </w:r>
      <w:r w:rsidRPr="008F51BD">
        <w:rPr>
          <w:color w:val="000000"/>
          <w:spacing w:val="-3"/>
          <w:w w:val="101"/>
          <w:sz w:val="24"/>
          <w:szCs w:val="24"/>
        </w:rPr>
        <w:br/>
        <w:t>ZAMÓWIENIA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ZAŁĄCZNIKI DO SIWZ</w:t>
      </w: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D909F7" w:rsidRDefault="00CE37DF">
      <w:pPr>
        <w:shd w:val="clear" w:color="auto" w:fill="FFFFFF"/>
        <w:tabs>
          <w:tab w:val="left" w:pos="274"/>
        </w:tabs>
        <w:spacing w:before="653"/>
      </w:pPr>
      <w:r>
        <w:rPr>
          <w:b/>
          <w:bCs/>
          <w:color w:val="000000"/>
          <w:spacing w:val="-7"/>
          <w:w w:val="108"/>
          <w:sz w:val="22"/>
          <w:szCs w:val="22"/>
          <w:u w:val="single"/>
          <w:lang w:val="en-US"/>
        </w:rPr>
        <w:lastRenderedPageBreak/>
        <w:t>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INFORMACJE OGÓLNE:</w:t>
      </w:r>
    </w:p>
    <w:p w:rsidR="00D909F7" w:rsidRDefault="00CE37DF">
      <w:pPr>
        <w:shd w:val="clear" w:color="auto" w:fill="FFFFFF"/>
        <w:spacing w:before="298"/>
        <w:ind w:left="355"/>
      </w:pPr>
      <w:r>
        <w:rPr>
          <w:b/>
          <w:bCs/>
          <w:color w:val="000000"/>
          <w:w w:val="108"/>
          <w:sz w:val="22"/>
          <w:szCs w:val="22"/>
        </w:rPr>
        <w:t>ZAMAWIAJĄCY: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Gmina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Chodów 18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62-63652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tel./fax. (63) 2737220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e-mail: gminachodow@poczta.neostrada.pl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http:// www.chodow.lh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NIP 666 210 24 41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REGON: 311019042</w:t>
      </w:r>
    </w:p>
    <w:p w:rsidR="00D909F7" w:rsidRDefault="00CE37DF">
      <w:pPr>
        <w:shd w:val="clear" w:color="auto" w:fill="FFFFFF"/>
        <w:tabs>
          <w:tab w:val="left" w:pos="274"/>
        </w:tabs>
        <w:spacing w:before="278"/>
      </w:pPr>
      <w:r>
        <w:rPr>
          <w:b/>
          <w:bCs/>
          <w:color w:val="000000"/>
          <w:spacing w:val="-6"/>
          <w:w w:val="108"/>
          <w:sz w:val="22"/>
          <w:szCs w:val="22"/>
          <w:u w:val="single"/>
          <w:lang w:val="en-US"/>
        </w:rPr>
        <w:t>II.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OPIS PRZEDMIOTU ZAMÓWIENIA:</w:t>
      </w:r>
    </w:p>
    <w:p w:rsidR="00D909F7" w:rsidRPr="0069288E" w:rsidRDefault="00CE37DF">
      <w:pPr>
        <w:shd w:val="clear" w:color="auto" w:fill="FFFFFF"/>
        <w:tabs>
          <w:tab w:val="left" w:pos="274"/>
        </w:tabs>
        <w:spacing w:before="245" w:line="254" w:lineRule="exact"/>
      </w:pPr>
      <w:r w:rsidRPr="0069288E">
        <w:rPr>
          <w:b/>
          <w:bCs/>
          <w:spacing w:val="-15"/>
          <w:w w:val="108"/>
          <w:sz w:val="22"/>
          <w:szCs w:val="22"/>
        </w:rPr>
        <w:t>1.</w:t>
      </w:r>
      <w:r w:rsidRPr="0069288E">
        <w:rPr>
          <w:b/>
          <w:bCs/>
          <w:sz w:val="22"/>
          <w:szCs w:val="22"/>
        </w:rPr>
        <w:tab/>
      </w:r>
      <w:r w:rsidRPr="0069288E">
        <w:rPr>
          <w:spacing w:val="1"/>
          <w:sz w:val="22"/>
          <w:szCs w:val="22"/>
        </w:rPr>
        <w:t>Nazwa zadania nadana przez Zamawiającego:</w:t>
      </w:r>
    </w:p>
    <w:p w:rsidR="00F07FE1" w:rsidRPr="0069288E" w:rsidRDefault="0069288E" w:rsidP="00F07FE1">
      <w:pPr>
        <w:shd w:val="clear" w:color="auto" w:fill="FFFFFF"/>
        <w:spacing w:line="235" w:lineRule="exact"/>
        <w:ind w:left="725" w:right="-5" w:hanging="16"/>
        <w:rPr>
          <w:b/>
          <w:bCs/>
          <w:sz w:val="22"/>
          <w:szCs w:val="22"/>
        </w:rPr>
      </w:pPr>
      <w:r w:rsidRPr="0069288E">
        <w:rPr>
          <w:b/>
          <w:bCs/>
          <w:sz w:val="22"/>
          <w:szCs w:val="22"/>
        </w:rPr>
        <w:t xml:space="preserve">Remont dróg </w:t>
      </w:r>
      <w:r w:rsidR="00883A6D">
        <w:rPr>
          <w:b/>
          <w:bCs/>
          <w:sz w:val="22"/>
          <w:szCs w:val="22"/>
        </w:rPr>
        <w:t xml:space="preserve">gminnych </w:t>
      </w:r>
      <w:r w:rsidRPr="0069288E">
        <w:rPr>
          <w:b/>
          <w:bCs/>
          <w:sz w:val="22"/>
          <w:szCs w:val="22"/>
        </w:rPr>
        <w:t>gruntowych</w:t>
      </w:r>
    </w:p>
    <w:p w:rsidR="00D909F7" w:rsidRPr="0069288E" w:rsidRDefault="00CE37DF">
      <w:pPr>
        <w:shd w:val="clear" w:color="auto" w:fill="FFFFFF"/>
        <w:tabs>
          <w:tab w:val="left" w:pos="274"/>
          <w:tab w:val="left" w:pos="3595"/>
        </w:tabs>
        <w:spacing w:before="5" w:line="254" w:lineRule="exact"/>
      </w:pPr>
      <w:r w:rsidRPr="0069288E">
        <w:rPr>
          <w:b/>
          <w:bCs/>
          <w:spacing w:val="-2"/>
          <w:sz w:val="22"/>
          <w:szCs w:val="22"/>
        </w:rPr>
        <w:t>2.</w:t>
      </w:r>
      <w:r w:rsidRPr="0069288E">
        <w:rPr>
          <w:b/>
          <w:bCs/>
          <w:sz w:val="22"/>
          <w:szCs w:val="22"/>
        </w:rPr>
        <w:tab/>
      </w:r>
      <w:r w:rsidRPr="0069288E">
        <w:rPr>
          <w:spacing w:val="-2"/>
          <w:sz w:val="22"/>
          <w:szCs w:val="22"/>
        </w:rPr>
        <w:t>Przedmiotem zamówienia są :</w:t>
      </w:r>
      <w:r w:rsidR="009224E8" w:rsidRPr="0069288E">
        <w:rPr>
          <w:spacing w:val="-2"/>
          <w:sz w:val="22"/>
          <w:szCs w:val="22"/>
        </w:rPr>
        <w:t xml:space="preserve"> </w:t>
      </w:r>
      <w:r w:rsidRPr="0069288E">
        <w:rPr>
          <w:spacing w:val="-1"/>
          <w:sz w:val="22"/>
          <w:szCs w:val="22"/>
          <w:u w:val="single"/>
        </w:rPr>
        <w:t>roboty budowlane</w:t>
      </w:r>
    </w:p>
    <w:p w:rsidR="0069288E" w:rsidRPr="0069288E" w:rsidRDefault="00CE37DF" w:rsidP="00432473">
      <w:pPr>
        <w:shd w:val="clear" w:color="auto" w:fill="FFFFFF"/>
        <w:spacing w:line="254" w:lineRule="exact"/>
        <w:ind w:left="677" w:right="-5" w:hanging="106"/>
        <w:rPr>
          <w:spacing w:val="-1"/>
          <w:sz w:val="22"/>
          <w:szCs w:val="22"/>
        </w:rPr>
      </w:pPr>
      <w:r w:rsidRPr="0069288E">
        <w:rPr>
          <w:spacing w:val="-1"/>
          <w:sz w:val="22"/>
          <w:szCs w:val="22"/>
        </w:rPr>
        <w:t xml:space="preserve">Oznaczenia i kody robót CPV: </w:t>
      </w:r>
      <w:r w:rsidR="0069288E" w:rsidRPr="0069288E">
        <w:rPr>
          <w:spacing w:val="-1"/>
          <w:sz w:val="22"/>
          <w:szCs w:val="22"/>
        </w:rPr>
        <w:t>45233141-9 – Roboty w zakresie konserwacji dróg</w:t>
      </w:r>
    </w:p>
    <w:p w:rsidR="00D909F7" w:rsidRPr="0069288E" w:rsidRDefault="0069288E" w:rsidP="0069288E">
      <w:pPr>
        <w:shd w:val="clear" w:color="auto" w:fill="FFFFFF"/>
        <w:spacing w:line="254" w:lineRule="exact"/>
        <w:ind w:left="677" w:right="-5" w:hanging="106"/>
        <w:rPr>
          <w:spacing w:val="-1"/>
          <w:sz w:val="22"/>
          <w:szCs w:val="22"/>
        </w:rPr>
      </w:pPr>
      <w:r w:rsidRPr="0069288E">
        <w:rPr>
          <w:spacing w:val="-1"/>
          <w:sz w:val="22"/>
          <w:szCs w:val="22"/>
        </w:rPr>
        <w:t>45233142-6 Roboty w zakresie napraw</w:t>
      </w:r>
      <w:r>
        <w:rPr>
          <w:spacing w:val="-1"/>
          <w:sz w:val="22"/>
          <w:szCs w:val="22"/>
        </w:rPr>
        <w:t>y dróg</w:t>
      </w:r>
    </w:p>
    <w:p w:rsidR="00D909F7" w:rsidRDefault="00CE37DF">
      <w:pPr>
        <w:shd w:val="clear" w:color="auto" w:fill="FFFFFF"/>
        <w:tabs>
          <w:tab w:val="left" w:pos="274"/>
        </w:tabs>
        <w:spacing w:before="298" w:line="250" w:lineRule="exact"/>
      </w:pPr>
      <w:r>
        <w:rPr>
          <w:color w:val="000000"/>
          <w:spacing w:val="-2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Opis przedmiotu zamówienia :</w:t>
      </w:r>
    </w:p>
    <w:p w:rsidR="0069288E" w:rsidRPr="00A1109C" w:rsidRDefault="0069288E" w:rsidP="0069288E">
      <w:pPr>
        <w:jc w:val="both"/>
        <w:rPr>
          <w:sz w:val="24"/>
          <w:szCs w:val="24"/>
        </w:rPr>
      </w:pPr>
      <w:r w:rsidRPr="00A1109C">
        <w:rPr>
          <w:sz w:val="24"/>
          <w:szCs w:val="24"/>
        </w:rPr>
        <w:t xml:space="preserve">Przedmiotem zamówienia jest wykonanie równania mechanicznego </w:t>
      </w:r>
      <w:r>
        <w:rPr>
          <w:sz w:val="24"/>
          <w:szCs w:val="24"/>
        </w:rPr>
        <w:t>i</w:t>
      </w:r>
      <w:r w:rsidRPr="00A1109C">
        <w:rPr>
          <w:sz w:val="24"/>
          <w:szCs w:val="24"/>
        </w:rPr>
        <w:t xml:space="preserve"> wałowania nieutwardzonych dróg gminnych na terenie Gminy Chod</w:t>
      </w:r>
      <w:r>
        <w:rPr>
          <w:sz w:val="24"/>
          <w:szCs w:val="24"/>
        </w:rPr>
        <w:t xml:space="preserve">ów oraz </w:t>
      </w:r>
      <w:r w:rsidRPr="00A1109C">
        <w:rPr>
          <w:sz w:val="24"/>
          <w:szCs w:val="24"/>
        </w:rPr>
        <w:t>transport materiału (</w:t>
      </w:r>
      <w:r>
        <w:rPr>
          <w:sz w:val="24"/>
          <w:szCs w:val="24"/>
        </w:rPr>
        <w:t>kruszywa</w:t>
      </w:r>
      <w:r w:rsidRPr="00A1109C">
        <w:rPr>
          <w:sz w:val="24"/>
          <w:szCs w:val="24"/>
        </w:rPr>
        <w:t>) z miejsca składowania</w:t>
      </w:r>
      <w:r w:rsidR="00775077">
        <w:rPr>
          <w:sz w:val="24"/>
          <w:szCs w:val="24"/>
        </w:rPr>
        <w:t xml:space="preserve"> wskazanego przez Zamawiającego.</w:t>
      </w:r>
    </w:p>
    <w:p w:rsidR="0069288E" w:rsidRPr="00A1109C" w:rsidRDefault="0069288E" w:rsidP="0069288E">
      <w:pPr>
        <w:jc w:val="both"/>
        <w:rPr>
          <w:sz w:val="24"/>
          <w:szCs w:val="24"/>
        </w:rPr>
      </w:pPr>
      <w:r w:rsidRPr="00A1109C">
        <w:rPr>
          <w:sz w:val="24"/>
          <w:szCs w:val="24"/>
        </w:rPr>
        <w:t>Zakres przedmiotu zamówienia obejmuje:</w:t>
      </w:r>
    </w:p>
    <w:p w:rsidR="0069288E" w:rsidRPr="00A1109C" w:rsidRDefault="0069288E" w:rsidP="0069288E">
      <w:pPr>
        <w:jc w:val="both"/>
        <w:rPr>
          <w:sz w:val="24"/>
          <w:szCs w:val="24"/>
        </w:rPr>
      </w:pPr>
      <w:r w:rsidRPr="00A1109C">
        <w:rPr>
          <w:sz w:val="24"/>
          <w:szCs w:val="24"/>
        </w:rPr>
        <w:t>- mechaniczne profilowanie dróg gruntowych wraz z usuwaniem „warkoczy” ziemnych,</w:t>
      </w:r>
    </w:p>
    <w:p w:rsidR="0069288E" w:rsidRPr="00A1109C" w:rsidRDefault="0069288E" w:rsidP="0069288E">
      <w:pPr>
        <w:jc w:val="both"/>
        <w:rPr>
          <w:sz w:val="24"/>
          <w:szCs w:val="24"/>
        </w:rPr>
      </w:pPr>
      <w:r w:rsidRPr="00A1109C">
        <w:rPr>
          <w:sz w:val="24"/>
          <w:szCs w:val="24"/>
        </w:rPr>
        <w:t>- uzupełnianie ubytków w drogach tłuczniem</w:t>
      </w:r>
      <w:r>
        <w:rPr>
          <w:sz w:val="24"/>
          <w:szCs w:val="24"/>
        </w:rPr>
        <w:t>,</w:t>
      </w:r>
    </w:p>
    <w:p w:rsidR="0069288E" w:rsidRPr="00A1109C" w:rsidRDefault="0069288E" w:rsidP="0069288E">
      <w:pPr>
        <w:jc w:val="both"/>
        <w:rPr>
          <w:sz w:val="24"/>
          <w:szCs w:val="24"/>
        </w:rPr>
      </w:pPr>
      <w:r w:rsidRPr="00A1109C">
        <w:rPr>
          <w:sz w:val="24"/>
          <w:szCs w:val="24"/>
        </w:rPr>
        <w:t>- zagęszczenie drogowym walcem wyprofilowanych nawierzchni</w:t>
      </w:r>
      <w:r>
        <w:rPr>
          <w:sz w:val="24"/>
          <w:szCs w:val="24"/>
        </w:rPr>
        <w:t>,</w:t>
      </w:r>
    </w:p>
    <w:p w:rsidR="0069288E" w:rsidRPr="00A1109C" w:rsidRDefault="0069288E" w:rsidP="0069288E">
      <w:pPr>
        <w:jc w:val="both"/>
        <w:rPr>
          <w:sz w:val="24"/>
          <w:szCs w:val="24"/>
        </w:rPr>
      </w:pPr>
      <w:r w:rsidRPr="00A1109C">
        <w:rPr>
          <w:sz w:val="24"/>
          <w:szCs w:val="24"/>
        </w:rPr>
        <w:t>- załadunek tłucznia w miejscu składowania</w:t>
      </w:r>
      <w:r>
        <w:rPr>
          <w:sz w:val="24"/>
          <w:szCs w:val="24"/>
        </w:rPr>
        <w:t>,</w:t>
      </w:r>
    </w:p>
    <w:p w:rsidR="0069288E" w:rsidRDefault="0069288E" w:rsidP="0069288E">
      <w:pPr>
        <w:jc w:val="both"/>
        <w:rPr>
          <w:sz w:val="24"/>
          <w:szCs w:val="24"/>
        </w:rPr>
      </w:pPr>
      <w:r w:rsidRPr="00A1109C">
        <w:rPr>
          <w:sz w:val="24"/>
          <w:szCs w:val="24"/>
        </w:rPr>
        <w:t>- dowóz tłucznia na remontowane drogi</w:t>
      </w:r>
      <w:r>
        <w:rPr>
          <w:sz w:val="24"/>
          <w:szCs w:val="24"/>
        </w:rPr>
        <w:t>.</w:t>
      </w:r>
    </w:p>
    <w:p w:rsidR="0069288E" w:rsidRDefault="0069288E" w:rsidP="0069288E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czas wykonywania usługi:</w:t>
      </w:r>
    </w:p>
    <w:p w:rsidR="0069288E" w:rsidRDefault="0069288E" w:rsidP="0069288E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Równiarka samojezdna – 100 </w:t>
      </w:r>
      <w:proofErr w:type="spellStart"/>
      <w:r>
        <w:rPr>
          <w:sz w:val="24"/>
          <w:szCs w:val="24"/>
        </w:rPr>
        <w:t>rbh</w:t>
      </w:r>
      <w:proofErr w:type="spellEnd"/>
      <w:r>
        <w:rPr>
          <w:sz w:val="24"/>
          <w:szCs w:val="24"/>
        </w:rPr>
        <w:t>,</w:t>
      </w:r>
    </w:p>
    <w:p w:rsidR="0069288E" w:rsidRDefault="0069288E" w:rsidP="0069288E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Walec drogowy – 130 </w:t>
      </w:r>
      <w:proofErr w:type="spellStart"/>
      <w:r>
        <w:rPr>
          <w:sz w:val="24"/>
          <w:szCs w:val="24"/>
        </w:rPr>
        <w:t>rbh</w:t>
      </w:r>
      <w:proofErr w:type="spellEnd"/>
      <w:r>
        <w:rPr>
          <w:sz w:val="24"/>
          <w:szCs w:val="24"/>
        </w:rPr>
        <w:t>,</w:t>
      </w:r>
    </w:p>
    <w:p w:rsidR="0069288E" w:rsidRDefault="0069288E" w:rsidP="0069288E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Ładowarka –80 </w:t>
      </w:r>
      <w:proofErr w:type="spellStart"/>
      <w:r>
        <w:rPr>
          <w:sz w:val="24"/>
          <w:szCs w:val="24"/>
        </w:rPr>
        <w:t>rbh</w:t>
      </w:r>
      <w:proofErr w:type="spellEnd"/>
      <w:r>
        <w:rPr>
          <w:sz w:val="24"/>
          <w:szCs w:val="24"/>
        </w:rPr>
        <w:t>,</w:t>
      </w:r>
    </w:p>
    <w:p w:rsidR="0069288E" w:rsidRDefault="0069288E" w:rsidP="0069288E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ciężarowy – 3</w:t>
      </w:r>
      <w:r w:rsidR="00C643B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rbh</w:t>
      </w:r>
      <w:proofErr w:type="spellEnd"/>
      <w:r>
        <w:rPr>
          <w:sz w:val="24"/>
          <w:szCs w:val="24"/>
        </w:rPr>
        <w:t>.</w:t>
      </w:r>
    </w:p>
    <w:p w:rsidR="00CC0EEB" w:rsidRPr="00C643B6" w:rsidRDefault="0069288E" w:rsidP="00C64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zmniejszenia lub zwiększenia ilości godzin </w:t>
      </w:r>
      <w:r>
        <w:rPr>
          <w:sz w:val="24"/>
          <w:szCs w:val="24"/>
        </w:rPr>
        <w:br/>
        <w:t xml:space="preserve">w </w:t>
      </w:r>
      <w:r w:rsidR="00C643B6">
        <w:rPr>
          <w:sz w:val="24"/>
          <w:szCs w:val="24"/>
        </w:rPr>
        <w:t>zależności od potrzeb (do 10%).</w:t>
      </w:r>
    </w:p>
    <w:p w:rsidR="002849E7" w:rsidRPr="002E6EE2" w:rsidRDefault="002849E7" w:rsidP="00F07FE1">
      <w:pPr>
        <w:widowControl/>
        <w:rPr>
          <w:color w:val="000000"/>
          <w:spacing w:val="-1"/>
          <w:sz w:val="22"/>
          <w:szCs w:val="22"/>
        </w:rPr>
      </w:pPr>
    </w:p>
    <w:p w:rsidR="00D909F7" w:rsidRDefault="00CE37DF" w:rsidP="00B84264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w ramach przedmiotu zamówienia zobowiązany jest do wykonania wszelkich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przygotowawczych, porządkowych, utrzymania zaplecza budowy, organizacji placu budowy,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organizacji   ruchu   drogowego,   zapewnienia  obsługi   geodezyjnej,   do   wznowienia  znaków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geodezyjnych   w   przypadku   ich   zniszczenia,   uszkodzenia   lub   przesunięcia   w   trakcie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prowadzonych robót, przywrócenia terenu i nawierzchni przyległych do  obiektu do  stanu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poprzedniego oraz innych czynności niezbędnych do wykonania przedmiotu zamówienia w tym</w:t>
      </w:r>
      <w:r>
        <w:rPr>
          <w:color w:val="000000"/>
          <w:spacing w:val="1"/>
          <w:sz w:val="22"/>
          <w:szCs w:val="22"/>
        </w:rPr>
        <w:br/>
        <w:t>ewentualnego   przesunięcia   innych   istniejący</w:t>
      </w:r>
      <w:r w:rsidR="006958B0">
        <w:rPr>
          <w:color w:val="000000"/>
          <w:spacing w:val="1"/>
          <w:sz w:val="22"/>
          <w:szCs w:val="22"/>
        </w:rPr>
        <w:t>ch   obiektów   inżynieryjnych.</w:t>
      </w:r>
    </w:p>
    <w:p w:rsidR="00D909F7" w:rsidRDefault="006958B0">
      <w:pPr>
        <w:shd w:val="clear" w:color="auto" w:fill="FFFFFF"/>
        <w:tabs>
          <w:tab w:val="left" w:pos="408"/>
        </w:tabs>
        <w:spacing w:before="197" w:line="250" w:lineRule="exact"/>
        <w:ind w:left="58"/>
      </w:pPr>
      <w:r>
        <w:rPr>
          <w:color w:val="000000"/>
          <w:spacing w:val="-9"/>
          <w:sz w:val="22"/>
          <w:szCs w:val="22"/>
        </w:rPr>
        <w:t>5</w:t>
      </w:r>
      <w:r w:rsidR="00CE37DF">
        <w:rPr>
          <w:color w:val="000000"/>
          <w:spacing w:val="-9"/>
          <w:sz w:val="22"/>
          <w:szCs w:val="22"/>
        </w:rPr>
        <w:t>.</w:t>
      </w:r>
      <w:r w:rsidR="00CE37DF">
        <w:rPr>
          <w:color w:val="000000"/>
          <w:sz w:val="22"/>
          <w:szCs w:val="22"/>
        </w:rPr>
        <w:tab/>
        <w:t>W ramach realizacji przedmiotu zamówienia Zamawiający wymaga: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Zorganizowania zaplecza socjalno-technicznego  budowy w rozmiarach koniecznych  do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realizacji robót na terenie przekazanym Wykonawcy.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Zapewnienia bezpieczeństwa ppoż. oraz bezpiecznych warunków realizacji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i przestrzegania przepisów BHP na terenie budowy.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Wykonywania robót zgodnie z wymogami Prawa budowlanego jak również z obowiązującymi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lastRenderedPageBreak/>
        <w:t>Polskimi  Normami   i   zasadami  wiedzy  technicznej   oraz  należytą   starannością  w   ich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wykonaniu, dobrą jakością i z zachowaniem obowiązujących wymagań i przepisów BHP i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ppoż.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Zabezpieczenia terenu robót w sposób pewny i trwały zgodnie z wymaganiami prawa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budowlanego i aktów wykonawczych.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before="5" w:line="250" w:lineRule="exact"/>
        <w:ind w:left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Uczestniczenia w naradach dotyczących postępu robót, zwoływanych przez Zamawiającego.</w:t>
      </w:r>
    </w:p>
    <w:p w:rsidR="00D909F7" w:rsidRDefault="00D909F7">
      <w:pPr>
        <w:rPr>
          <w:sz w:val="2"/>
          <w:szCs w:val="2"/>
        </w:rPr>
      </w:pPr>
    </w:p>
    <w:p w:rsidR="00D909F7" w:rsidRPr="006958B0" w:rsidRDefault="00CE37DF" w:rsidP="003A176F">
      <w:pPr>
        <w:pStyle w:val="Akapitzlist"/>
        <w:numPr>
          <w:ilvl w:val="0"/>
          <w:numId w:val="7"/>
        </w:numPr>
        <w:shd w:val="clear" w:color="auto" w:fill="FFFFFF"/>
        <w:tabs>
          <w:tab w:val="left" w:pos="408"/>
        </w:tabs>
        <w:spacing w:before="192" w:line="254" w:lineRule="exact"/>
        <w:ind w:left="58"/>
        <w:rPr>
          <w:color w:val="000000"/>
          <w:spacing w:val="-10"/>
          <w:sz w:val="22"/>
        </w:rPr>
      </w:pPr>
      <w:r w:rsidRPr="006958B0">
        <w:rPr>
          <w:color w:val="000000"/>
          <w:spacing w:val="8"/>
          <w:sz w:val="22"/>
        </w:rPr>
        <w:t>Zaleca się, aby Wykonawca przed przygotowaniem oferty, zapoznał się z miejscem robót</w:t>
      </w:r>
      <w:r w:rsidRPr="006958B0">
        <w:rPr>
          <w:color w:val="000000"/>
          <w:spacing w:val="8"/>
          <w:sz w:val="22"/>
        </w:rPr>
        <w:br/>
      </w:r>
      <w:r w:rsidRPr="006958B0">
        <w:rPr>
          <w:color w:val="000000"/>
          <w:spacing w:val="6"/>
          <w:sz w:val="22"/>
        </w:rPr>
        <w:t>budowlanych tj.:  poprzez dokonanie wizji lokalnej,  zadaniem wszelkich pytań związanych</w:t>
      </w:r>
      <w:r w:rsidRPr="006958B0">
        <w:rPr>
          <w:color w:val="000000"/>
          <w:spacing w:val="6"/>
          <w:sz w:val="22"/>
        </w:rPr>
        <w:br/>
      </w:r>
      <w:r w:rsidRPr="006958B0">
        <w:rPr>
          <w:color w:val="000000"/>
          <w:spacing w:val="-1"/>
          <w:sz w:val="22"/>
        </w:rPr>
        <w:t>z realizacją zamówienia.</w:t>
      </w: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7" w:line="250" w:lineRule="exact"/>
        <w:ind w:left="408" w:hanging="350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Wzór umowy </w:t>
      </w:r>
      <w:r>
        <w:rPr>
          <w:color w:val="000000"/>
          <w:spacing w:val="1"/>
          <w:sz w:val="22"/>
          <w:szCs w:val="22"/>
        </w:rPr>
        <w:t>stanowiący</w:t>
      </w:r>
      <w:r w:rsidRPr="0069288E">
        <w:rPr>
          <w:spacing w:val="1"/>
          <w:sz w:val="22"/>
          <w:szCs w:val="22"/>
        </w:rPr>
        <w:t xml:space="preserve"> </w:t>
      </w:r>
      <w:r w:rsidR="002849E7" w:rsidRPr="0069288E">
        <w:rPr>
          <w:b/>
          <w:spacing w:val="1"/>
          <w:sz w:val="22"/>
          <w:szCs w:val="22"/>
        </w:rPr>
        <w:t xml:space="preserve">Załącznik Nr </w:t>
      </w:r>
      <w:r w:rsidR="0069288E" w:rsidRPr="0069288E">
        <w:rPr>
          <w:b/>
          <w:spacing w:val="1"/>
          <w:sz w:val="22"/>
          <w:szCs w:val="22"/>
        </w:rPr>
        <w:t>4</w:t>
      </w:r>
      <w:r w:rsidR="002849E7" w:rsidRPr="0069288E">
        <w:rPr>
          <w:b/>
          <w:spacing w:val="1"/>
          <w:sz w:val="22"/>
          <w:szCs w:val="22"/>
        </w:rPr>
        <w:t xml:space="preserve"> </w:t>
      </w:r>
      <w:r w:rsidRPr="0069288E">
        <w:rPr>
          <w:b/>
          <w:spacing w:val="1"/>
          <w:sz w:val="22"/>
          <w:szCs w:val="22"/>
        </w:rPr>
        <w:t xml:space="preserve">do </w:t>
      </w:r>
      <w:proofErr w:type="spellStart"/>
      <w:r w:rsidRPr="0069288E">
        <w:rPr>
          <w:b/>
          <w:spacing w:val="1"/>
          <w:sz w:val="22"/>
          <w:szCs w:val="22"/>
        </w:rPr>
        <w:t>siwz</w:t>
      </w:r>
      <w:proofErr w:type="spellEnd"/>
      <w:r w:rsidRPr="0069288E">
        <w:rPr>
          <w:spacing w:val="1"/>
          <w:sz w:val="22"/>
          <w:szCs w:val="22"/>
        </w:rPr>
        <w:t xml:space="preserve"> jest integralną częścią niniejszej dokumentacji</w:t>
      </w:r>
      <w:r w:rsidRPr="006958B0">
        <w:rPr>
          <w:color w:val="FF0000"/>
          <w:spacing w:val="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- zamawiający wymaga od wykonawcy, aby zawarł z nim umowę w sprawie zamówienia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z w:val="22"/>
          <w:szCs w:val="22"/>
        </w:rPr>
        <w:t>publicznego na warunkach w nim określonych.</w:t>
      </w:r>
    </w:p>
    <w:p w:rsidR="00D909F7" w:rsidRDefault="006958B0">
      <w:pPr>
        <w:shd w:val="clear" w:color="auto" w:fill="FFFFFF"/>
        <w:tabs>
          <w:tab w:val="left" w:pos="470"/>
        </w:tabs>
        <w:spacing w:before="211" w:line="250" w:lineRule="exact"/>
        <w:ind w:left="58"/>
      </w:pPr>
      <w:r>
        <w:rPr>
          <w:b/>
          <w:bCs/>
          <w:color w:val="000000"/>
          <w:spacing w:val="-9"/>
          <w:sz w:val="22"/>
          <w:szCs w:val="22"/>
        </w:rPr>
        <w:t>8</w:t>
      </w:r>
      <w:r w:rsidR="00CE37DF">
        <w:rPr>
          <w:b/>
          <w:bCs/>
          <w:color w:val="000000"/>
          <w:spacing w:val="-9"/>
          <w:sz w:val="22"/>
          <w:szCs w:val="22"/>
        </w:rPr>
        <w:t>.</w:t>
      </w:r>
      <w:r w:rsidR="00CE37DF">
        <w:rPr>
          <w:b/>
          <w:bCs/>
          <w:color w:val="000000"/>
          <w:sz w:val="22"/>
          <w:szCs w:val="22"/>
        </w:rPr>
        <w:tab/>
      </w:r>
      <w:r w:rsidR="00CE37DF">
        <w:rPr>
          <w:b/>
          <w:bCs/>
          <w:color w:val="000000"/>
          <w:spacing w:val="-1"/>
          <w:sz w:val="22"/>
          <w:szCs w:val="22"/>
        </w:rPr>
        <w:t>Podwykonawstwo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48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może powierzyć wykonanie części zamówienia podwykonawcom.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Zamawiający żąda wskazania przez wykonawcę części zamówienia, których wykonanie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zamierza powierzyć podwykonawcom, i podania przez wykonawcę firm podwykonawców.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Jeżeli  zmiana albo  rezygnacja z podwykonawcy dotyczy podmiotu, na którego zasoby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wykonawca powoływał się, na zasadach określonych w art. 22a ust. 1, w celu wykazania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spełniania warunków  udziału  w  postępowaniu  lub  kryteriów  selekcji,  wykonawca jest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obowiązany wykazać zamawiającemu, że proponowany inny podwykonawca lub wykonawca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samodzielnie spełnia je w stopniu nie mniejszym niż podwykonawca, na którego zasoby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wykonawca powoływał się w trakcie postępowania o udzielenie zamówienia.</w:t>
      </w:r>
    </w:p>
    <w:p w:rsidR="00D909F7" w:rsidRDefault="00CE37DF" w:rsidP="00102024">
      <w:pPr>
        <w:shd w:val="clear" w:color="auto" w:fill="FFFFFF"/>
        <w:spacing w:line="250" w:lineRule="exact"/>
        <w:ind w:left="696" w:right="5" w:hanging="211"/>
        <w:jc w:val="both"/>
      </w:pPr>
      <w:r>
        <w:rPr>
          <w:color w:val="000000"/>
          <w:sz w:val="22"/>
          <w:szCs w:val="22"/>
        </w:rPr>
        <w:t xml:space="preserve">d)Jeżeli zamawiający stwierdzi, że wobec danego podwykonawcy, na  którego zasoby </w:t>
      </w:r>
      <w:r>
        <w:rPr>
          <w:color w:val="000000"/>
          <w:spacing w:val="3"/>
          <w:sz w:val="22"/>
          <w:szCs w:val="22"/>
        </w:rPr>
        <w:t>wykonawca powoływał się, zachodzą podstawy wykluczenia, wykonawca obowiązany jest</w:t>
      </w:r>
      <w:r w:rsidR="00102024">
        <w:t xml:space="preserve"> </w:t>
      </w:r>
      <w:r>
        <w:rPr>
          <w:color w:val="000000"/>
          <w:spacing w:val="2"/>
          <w:sz w:val="22"/>
          <w:szCs w:val="22"/>
        </w:rPr>
        <w:t xml:space="preserve">zastąpić tego podwykonawcę lub zrezygnować z powierzenia wykonania części zamówienia </w:t>
      </w:r>
      <w:r>
        <w:rPr>
          <w:color w:val="000000"/>
          <w:spacing w:val="-2"/>
          <w:sz w:val="22"/>
          <w:szCs w:val="22"/>
        </w:rPr>
        <w:t>podwykonawcy.</w:t>
      </w:r>
    </w:p>
    <w:p w:rsidR="00D909F7" w:rsidRDefault="00CE37DF">
      <w:pPr>
        <w:shd w:val="clear" w:color="auto" w:fill="FFFFFF"/>
        <w:spacing w:line="250" w:lineRule="exact"/>
        <w:ind w:left="710" w:hanging="216"/>
      </w:pPr>
      <w:r>
        <w:rPr>
          <w:color w:val="000000"/>
          <w:spacing w:val="5"/>
          <w:sz w:val="22"/>
          <w:szCs w:val="22"/>
        </w:rPr>
        <w:t xml:space="preserve">e) Powierzenie wykonania części zamówienia podwykonawcom nie  zwalnia wykonawcy z </w:t>
      </w:r>
      <w:r>
        <w:rPr>
          <w:color w:val="000000"/>
          <w:sz w:val="22"/>
          <w:szCs w:val="22"/>
        </w:rPr>
        <w:t>odpowiedzialności za należyte wykonanie tego zamówienia.</w:t>
      </w:r>
    </w:p>
    <w:p w:rsidR="00D909F7" w:rsidRPr="006958B0" w:rsidRDefault="00CE37DF" w:rsidP="0069288E">
      <w:pPr>
        <w:pStyle w:val="Akapitzlist"/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77"/>
        <w:rPr>
          <w:b/>
          <w:bCs/>
          <w:color w:val="000000"/>
          <w:spacing w:val="-9"/>
          <w:sz w:val="22"/>
        </w:rPr>
      </w:pPr>
      <w:r w:rsidRPr="006958B0">
        <w:rPr>
          <w:b/>
          <w:bCs/>
          <w:color w:val="000000"/>
          <w:spacing w:val="-1"/>
          <w:sz w:val="22"/>
        </w:rPr>
        <w:t>Informacja na temat płatności</w:t>
      </w:r>
      <w:r w:rsidRPr="006958B0">
        <w:rPr>
          <w:color w:val="000000"/>
          <w:spacing w:val="-1"/>
          <w:sz w:val="22"/>
        </w:rPr>
        <w:t>.</w:t>
      </w:r>
      <w:r w:rsidR="002849E7" w:rsidRPr="006958B0">
        <w:rPr>
          <w:color w:val="000000"/>
          <w:spacing w:val="-1"/>
          <w:sz w:val="22"/>
        </w:rPr>
        <w:t xml:space="preserve"> </w:t>
      </w:r>
      <w:r w:rsidRPr="006958B0">
        <w:rPr>
          <w:color w:val="000000"/>
          <w:spacing w:val="-1"/>
          <w:sz w:val="22"/>
        </w:rPr>
        <w:t>Realizacja poprzez płatności końcową zadania w terminie do 30</w:t>
      </w:r>
      <w:r w:rsidRPr="006958B0">
        <w:rPr>
          <w:color w:val="000000"/>
          <w:spacing w:val="-1"/>
          <w:sz w:val="22"/>
        </w:rPr>
        <w:br/>
      </w:r>
      <w:r w:rsidRPr="006958B0">
        <w:rPr>
          <w:color w:val="000000"/>
          <w:spacing w:val="7"/>
          <w:sz w:val="22"/>
        </w:rPr>
        <w:t>dni od dnia dostarczenia faktury, po bezusterkowym odbiorze końcowym. W przypadku</w:t>
      </w:r>
      <w:r w:rsidRPr="006958B0">
        <w:rPr>
          <w:color w:val="000000"/>
          <w:spacing w:val="7"/>
          <w:sz w:val="22"/>
        </w:rPr>
        <w:br/>
      </w:r>
      <w:r w:rsidRPr="006958B0">
        <w:rPr>
          <w:color w:val="000000"/>
          <w:spacing w:val="-1"/>
          <w:sz w:val="22"/>
        </w:rPr>
        <w:t>zatrudnienia podwykonawcę przedstawienia dokumentów  rozliczeniowych pomiędzy</w:t>
      </w:r>
      <w:r w:rsidR="00102024" w:rsidRPr="006958B0">
        <w:rPr>
          <w:color w:val="000000"/>
          <w:spacing w:val="-1"/>
          <w:sz w:val="22"/>
        </w:rPr>
        <w:t xml:space="preserve"> </w:t>
      </w:r>
      <w:r w:rsidRPr="006958B0">
        <w:rPr>
          <w:color w:val="000000"/>
          <w:sz w:val="22"/>
        </w:rPr>
        <w:t>Wykonawca a podwykonawcą.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7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Przy realizacji przedmiotu zamówienia Wykonawca zobowiązany będzie do stosowania jedynie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wyrobów dopuszczonych do używania w budownictwie w rozumieniu ustawy z dnia 7 lipca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1994r. (Dz. U. z 2004r. Nr 92, poz. 881) oraz innych przepisów, o ile mają zastosowanie. W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przypadku użycia w załącznikach do niniejszej SIWZ nazw materiałów, producentów czy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znaków towarowych należy je traktować jako przykładowe, mające na celu doprecyzowanie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przedmiotu  zamówienia  oraz  określające   standard  techniczny  i jakościowy.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dopuszcza oferowanie materiałów lub rozwiązań „równoważnych" pod względem parametrów</w:t>
      </w:r>
      <w:r>
        <w:rPr>
          <w:color w:val="000000"/>
          <w:spacing w:val="3"/>
          <w:sz w:val="22"/>
          <w:szCs w:val="22"/>
        </w:rPr>
        <w:br/>
        <w:t xml:space="preserve">technicznych, użytkowych oraz eksploatacyjnych </w:t>
      </w:r>
      <w:r w:rsidR="002F4A1B">
        <w:rPr>
          <w:color w:val="000000"/>
          <w:spacing w:val="3"/>
          <w:sz w:val="22"/>
          <w:szCs w:val="22"/>
        </w:rPr>
        <w:t xml:space="preserve">pod </w:t>
      </w:r>
      <w:r>
        <w:rPr>
          <w:color w:val="000000"/>
          <w:spacing w:val="3"/>
          <w:sz w:val="22"/>
          <w:szCs w:val="22"/>
        </w:rPr>
        <w:t>warunkiem, że</w:t>
      </w:r>
      <w:r w:rsidR="002F4A1B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zapewnią uzyskanie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parametrów technicznych nie gorszych od założonych w niniejszej SIWZ i jej załącznikach.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Wykonawca, który powołuje się na rozwiązania równoważne opisywanym przez Zamawiającego,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jest obowiązany wykazać (udowodnić) w ofercie, że oferowane przez niego roboty budowlane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spełniają wymagania określone przez Zamawiającego.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We wszystkich zapisach SIWZ oraz jej załącznikach, w których zamawiający odwołuje się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norm, aprobat, specyfikacji technicznych lub systemów odniesienia zgodnie z art. 30 ust. 4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ustawy </w:t>
      </w:r>
      <w:proofErr w:type="spellStart"/>
      <w:r>
        <w:rPr>
          <w:color w:val="000000"/>
          <w:spacing w:val="1"/>
          <w:sz w:val="22"/>
          <w:szCs w:val="22"/>
        </w:rPr>
        <w:t>Pzp</w:t>
      </w:r>
      <w:proofErr w:type="spellEnd"/>
      <w:r>
        <w:rPr>
          <w:color w:val="000000"/>
          <w:spacing w:val="1"/>
          <w:sz w:val="22"/>
          <w:szCs w:val="22"/>
        </w:rPr>
        <w:t xml:space="preserve">, Zamawiający dopuszcza rozwiązania równoważne </w:t>
      </w:r>
      <w:r w:rsidR="008F51BD">
        <w:rPr>
          <w:color w:val="000000"/>
          <w:spacing w:val="1"/>
          <w:sz w:val="22"/>
          <w:szCs w:val="22"/>
        </w:rPr>
        <w:t xml:space="preserve">z </w:t>
      </w:r>
      <w:r>
        <w:rPr>
          <w:color w:val="000000"/>
          <w:spacing w:val="1"/>
          <w:sz w:val="22"/>
          <w:szCs w:val="22"/>
        </w:rPr>
        <w:t>opisywanym. W przypadku, gdy</w:t>
      </w:r>
      <w:r w:rsidR="008F51BD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  opisie   przedmiotu zamówienia podano nazwy materiałów, produktów lub urządzeń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konkretnych producentów to należy traktować to jedynie jako określenie pożądanego standardu i</w:t>
      </w:r>
      <w:r>
        <w:rPr>
          <w:color w:val="000000"/>
          <w:sz w:val="22"/>
          <w:szCs w:val="22"/>
        </w:rPr>
        <w:br/>
        <w:t>jakości. We wszystkich takich sytuacjach Wykonawca może zaoferować równoważne materiały,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produkty lub urządzenia o  co najmniej  takich  samych parametrach.  Przez równoważność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produktu rozumie  się zaoferowanie produktu, którego parametry techniczne zastosowanych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materiałów  są co najmniej  takie  same jak produktów opisanych w SIWZ. W przypadku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zaoferowania rozwiązania równoważnego, Wykonawca zobowiązany jest  wykazać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równoważność zastosowanych rozwiązań.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6" w:line="250" w:lineRule="exact"/>
        <w:ind w:left="403" w:hanging="326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Wykonawca odpowiedzialny jest za powstałe w toku własnych prac odpady oraz za właściwy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sposób postępowania z nimi, zgodnie z przepisami ustawy o odpadach oraz ustawy o utrzymaniu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czystości i porządku w gminach. Wywóz odpadów budowlanych odbywa się na koszt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Wykonawcy.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77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wymaga udzielenia na wykonany przedmiot zamówienia rękojmi i gwarancji</w:t>
      </w:r>
    </w:p>
    <w:p w:rsidR="00D909F7" w:rsidRDefault="00CE37DF">
      <w:pPr>
        <w:shd w:val="clear" w:color="auto" w:fill="FFFFFF"/>
        <w:spacing w:line="250" w:lineRule="exact"/>
        <w:ind w:left="422" w:right="10"/>
        <w:jc w:val="both"/>
      </w:pPr>
      <w:r>
        <w:rPr>
          <w:color w:val="000000"/>
          <w:spacing w:val="6"/>
          <w:sz w:val="22"/>
          <w:szCs w:val="22"/>
        </w:rPr>
        <w:t xml:space="preserve">na okres </w:t>
      </w:r>
      <w:r w:rsidRPr="008F51BD">
        <w:rPr>
          <w:b/>
          <w:spacing w:val="6"/>
          <w:sz w:val="22"/>
          <w:szCs w:val="22"/>
        </w:rPr>
        <w:t xml:space="preserve">36 </w:t>
      </w:r>
      <w:r w:rsidRPr="008F51BD">
        <w:rPr>
          <w:b/>
          <w:bCs/>
          <w:spacing w:val="6"/>
          <w:sz w:val="22"/>
          <w:szCs w:val="22"/>
        </w:rPr>
        <w:t xml:space="preserve">miesięcy </w:t>
      </w:r>
      <w:r>
        <w:rPr>
          <w:color w:val="000000"/>
          <w:spacing w:val="6"/>
          <w:sz w:val="22"/>
          <w:szCs w:val="22"/>
        </w:rPr>
        <w:t xml:space="preserve">liczony od daty podpisania (bez uwag) końcowego </w:t>
      </w:r>
      <w:r>
        <w:rPr>
          <w:color w:val="000000"/>
          <w:spacing w:val="-1"/>
          <w:sz w:val="22"/>
          <w:szCs w:val="22"/>
        </w:rPr>
        <w:t>protokołu odbioru robót.</w:t>
      </w:r>
    </w:p>
    <w:p w:rsidR="00D909F7" w:rsidRDefault="006958B0">
      <w:pPr>
        <w:shd w:val="clear" w:color="auto" w:fill="FFFFFF"/>
        <w:tabs>
          <w:tab w:val="left" w:pos="403"/>
        </w:tabs>
        <w:spacing w:before="197"/>
        <w:ind w:left="77"/>
      </w:pPr>
      <w:r>
        <w:rPr>
          <w:b/>
          <w:bCs/>
          <w:color w:val="000000"/>
          <w:spacing w:val="-9"/>
          <w:sz w:val="22"/>
          <w:szCs w:val="22"/>
        </w:rPr>
        <w:t>14</w:t>
      </w:r>
      <w:r w:rsidR="00CE37DF">
        <w:rPr>
          <w:b/>
          <w:bCs/>
          <w:color w:val="000000"/>
          <w:spacing w:val="-9"/>
          <w:sz w:val="22"/>
          <w:szCs w:val="22"/>
        </w:rPr>
        <w:t>.</w:t>
      </w:r>
      <w:r w:rsidR="00CE37DF">
        <w:rPr>
          <w:b/>
          <w:bCs/>
          <w:color w:val="000000"/>
          <w:sz w:val="22"/>
          <w:szCs w:val="22"/>
        </w:rPr>
        <w:tab/>
      </w:r>
      <w:r w:rsidR="00102024">
        <w:rPr>
          <w:b/>
          <w:bCs/>
          <w:color w:val="000000"/>
          <w:spacing w:val="1"/>
          <w:sz w:val="22"/>
          <w:szCs w:val="22"/>
        </w:rPr>
        <w:t xml:space="preserve">TERMIN WYKONANIA </w:t>
      </w:r>
      <w:r w:rsidR="00A72BD9" w:rsidRPr="00102024">
        <w:rPr>
          <w:b/>
          <w:bCs/>
          <w:spacing w:val="1"/>
          <w:sz w:val="22"/>
          <w:szCs w:val="22"/>
          <w:u w:val="single"/>
        </w:rPr>
        <w:t xml:space="preserve">do </w:t>
      </w:r>
      <w:r w:rsidR="00102024" w:rsidRPr="00102024">
        <w:rPr>
          <w:b/>
          <w:bCs/>
          <w:spacing w:val="1"/>
          <w:sz w:val="22"/>
          <w:szCs w:val="22"/>
          <w:u w:val="single"/>
        </w:rPr>
        <w:t>15 października</w:t>
      </w:r>
      <w:r w:rsidR="00CE37DF" w:rsidRPr="00102024">
        <w:rPr>
          <w:b/>
          <w:bCs/>
          <w:spacing w:val="1"/>
          <w:sz w:val="22"/>
          <w:szCs w:val="22"/>
          <w:u w:val="single"/>
        </w:rPr>
        <w:t xml:space="preserve"> 201</w:t>
      </w:r>
      <w:r w:rsidR="00102024" w:rsidRPr="00102024">
        <w:rPr>
          <w:b/>
          <w:bCs/>
          <w:spacing w:val="1"/>
          <w:sz w:val="22"/>
          <w:szCs w:val="22"/>
          <w:u w:val="single"/>
        </w:rPr>
        <w:t>8</w:t>
      </w:r>
      <w:r w:rsidR="00CE37DF" w:rsidRPr="00102024">
        <w:rPr>
          <w:b/>
          <w:bCs/>
          <w:spacing w:val="1"/>
          <w:sz w:val="22"/>
          <w:szCs w:val="22"/>
          <w:u w:val="single"/>
        </w:rPr>
        <w:t xml:space="preserve"> r.</w:t>
      </w:r>
    </w:p>
    <w:p w:rsidR="00D909F7" w:rsidRDefault="00CE37DF" w:rsidP="006958B0">
      <w:pPr>
        <w:shd w:val="clear" w:color="auto" w:fill="FFFFFF"/>
        <w:spacing w:before="192" w:line="254" w:lineRule="exact"/>
        <w:jc w:val="both"/>
      </w:pPr>
      <w:r>
        <w:rPr>
          <w:color w:val="000000"/>
          <w:sz w:val="22"/>
          <w:szCs w:val="22"/>
        </w:rPr>
        <w:t xml:space="preserve">Termin wykonania obejmuje również uzyskanie przez Wykonawcę kompletu dokumentów </w:t>
      </w:r>
      <w:r>
        <w:rPr>
          <w:color w:val="000000"/>
          <w:spacing w:val="4"/>
          <w:sz w:val="22"/>
          <w:szCs w:val="22"/>
        </w:rPr>
        <w:t xml:space="preserve">(inwentaryzacja geodezyjna, atesty, deklaracje zgodności, </w:t>
      </w:r>
      <w:r w:rsidR="00F07FE1">
        <w:rPr>
          <w:color w:val="000000"/>
          <w:spacing w:val="4"/>
          <w:sz w:val="22"/>
          <w:szCs w:val="22"/>
        </w:rPr>
        <w:t>protokoły</w:t>
      </w:r>
      <w:r>
        <w:rPr>
          <w:color w:val="000000"/>
          <w:spacing w:val="4"/>
          <w:sz w:val="22"/>
          <w:szCs w:val="22"/>
        </w:rPr>
        <w:t xml:space="preserve">) na podstawie których </w:t>
      </w:r>
      <w:r>
        <w:rPr>
          <w:color w:val="000000"/>
          <w:sz w:val="22"/>
          <w:szCs w:val="22"/>
        </w:rPr>
        <w:t>będzie można przystąpić do użytkowania obiektu.</w:t>
      </w:r>
    </w:p>
    <w:p w:rsidR="00102024" w:rsidRDefault="00CE37DF" w:rsidP="00102024">
      <w:pPr>
        <w:shd w:val="clear" w:color="auto" w:fill="FFFFFF"/>
        <w:spacing w:before="370" w:line="278" w:lineRule="exact"/>
        <w:ind w:left="427" w:right="403" w:hanging="42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III.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>
        <w:rPr>
          <w:b/>
          <w:bCs/>
          <w:color w:val="000000"/>
          <w:sz w:val="24"/>
          <w:szCs w:val="24"/>
        </w:rPr>
        <w:t>ÓW</w:t>
      </w:r>
    </w:p>
    <w:p w:rsidR="00D909F7" w:rsidRDefault="00CE37DF" w:rsidP="00102024">
      <w:pPr>
        <w:shd w:val="clear" w:color="auto" w:fill="FFFFFF"/>
        <w:spacing w:before="370" w:line="278" w:lineRule="exact"/>
        <w:ind w:left="427" w:right="403" w:hanging="427"/>
      </w:pPr>
      <w:r>
        <w:rPr>
          <w:color w:val="000000"/>
          <w:spacing w:val="-1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Wykonawcy ubiegający się o udzielenie zamówienia muszą spełniać warunki określone na</w:t>
      </w:r>
      <w:r w:rsidR="00102024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podstawie art. 22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i la ustawy oraz nie mogą podlegać wykluczeniu z postępowania z powodu</w:t>
      </w:r>
      <w:r w:rsidR="00102024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okoliczności określonych w art. 24 ust. 1 i 5 pkt. 1) ustawy.</w:t>
      </w:r>
    </w:p>
    <w:p w:rsidR="00D909F7" w:rsidRDefault="00CE37DF">
      <w:pPr>
        <w:shd w:val="clear" w:color="auto" w:fill="FFFFFF"/>
        <w:tabs>
          <w:tab w:val="left" w:pos="211"/>
        </w:tabs>
        <w:spacing w:line="250" w:lineRule="exact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Wykonawcy ubiegający się o udzielenie zamówienia muszą;</w:t>
      </w:r>
    </w:p>
    <w:p w:rsidR="00D909F7" w:rsidRDefault="00CE37DF">
      <w:pPr>
        <w:shd w:val="clear" w:color="auto" w:fill="FFFFFF"/>
        <w:tabs>
          <w:tab w:val="left" w:pos="542"/>
        </w:tabs>
        <w:spacing w:line="250" w:lineRule="exact"/>
        <w:ind w:left="542" w:hanging="259"/>
      </w:pPr>
      <w:r>
        <w:rPr>
          <w:color w:val="000000"/>
          <w:spacing w:val="-7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posiadać kompetencje lub uprawnienia do wykonywania określonej działalności zawodowej,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jeżeli odrębne przepisy nakładają obowiązek posiadania takich kompetencji lub uprawnień, tj.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być zarejestrowanym we właściwym rejestrze lub centralnej ewidencji informacji o działalności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gospodarczej</w:t>
      </w:r>
    </w:p>
    <w:p w:rsidR="00D909F7" w:rsidRDefault="00CE37DF">
      <w:pPr>
        <w:shd w:val="clear" w:color="auto" w:fill="FFFFFF"/>
        <w:tabs>
          <w:tab w:val="left" w:pos="619"/>
        </w:tabs>
        <w:spacing w:line="250" w:lineRule="exact"/>
        <w:ind w:left="557" w:hanging="221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posiadać zdolność techniczną lub zawodową, tj.: w okresie ostatnich 5 lat przed upływem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terminu składania ofert, a jeżeli okres prowadzenia działalności jest krótszy w tym okresie,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wykonał co najmniej </w:t>
      </w:r>
      <w:r w:rsidRPr="0069288E">
        <w:rPr>
          <w:sz w:val="22"/>
          <w:szCs w:val="22"/>
        </w:rPr>
        <w:t xml:space="preserve">2 roboty budowlane w zakresie </w:t>
      </w:r>
      <w:r w:rsidR="006958B0" w:rsidRPr="0069288E">
        <w:rPr>
          <w:sz w:val="22"/>
          <w:szCs w:val="22"/>
        </w:rPr>
        <w:t xml:space="preserve">remontu dróg gruntowych </w:t>
      </w:r>
      <w:r w:rsidR="006958B0" w:rsidRPr="0069288E">
        <w:rPr>
          <w:b/>
          <w:bCs/>
          <w:spacing w:val="4"/>
          <w:sz w:val="22"/>
          <w:szCs w:val="22"/>
        </w:rPr>
        <w:t xml:space="preserve">o wartości </w:t>
      </w:r>
      <w:r w:rsidR="0069288E">
        <w:rPr>
          <w:b/>
          <w:bCs/>
          <w:spacing w:val="4"/>
          <w:sz w:val="22"/>
          <w:szCs w:val="22"/>
        </w:rPr>
        <w:t>przynajmniej 5</w:t>
      </w:r>
      <w:r w:rsidRPr="0069288E">
        <w:rPr>
          <w:b/>
          <w:bCs/>
          <w:spacing w:val="4"/>
          <w:sz w:val="22"/>
          <w:szCs w:val="22"/>
        </w:rPr>
        <w:t>0.000,00 zł brutto</w:t>
      </w:r>
      <w:r w:rsidR="006958B0" w:rsidRPr="0069288E">
        <w:rPr>
          <w:b/>
          <w:bCs/>
          <w:spacing w:val="4"/>
          <w:sz w:val="22"/>
          <w:szCs w:val="22"/>
        </w:rPr>
        <w:t xml:space="preserve"> </w:t>
      </w:r>
      <w:r w:rsidRPr="0069288E">
        <w:rPr>
          <w:b/>
          <w:bCs/>
          <w:spacing w:val="-3"/>
          <w:sz w:val="22"/>
          <w:szCs w:val="22"/>
        </w:rPr>
        <w:t>każda.</w:t>
      </w:r>
    </w:p>
    <w:p w:rsidR="00D909F7" w:rsidRDefault="00CE37DF">
      <w:pPr>
        <w:shd w:val="clear" w:color="auto" w:fill="FFFFFF"/>
        <w:tabs>
          <w:tab w:val="left" w:pos="211"/>
        </w:tabs>
        <w:spacing w:before="245" w:line="254" w:lineRule="exact"/>
      </w:pPr>
      <w:r>
        <w:rPr>
          <w:color w:val="000000"/>
          <w:spacing w:val="-8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Podstawy </w:t>
      </w:r>
      <w:r>
        <w:rPr>
          <w:b/>
          <w:bCs/>
          <w:color w:val="000000"/>
          <w:sz w:val="22"/>
          <w:szCs w:val="22"/>
        </w:rPr>
        <w:t>wykluczenia, o których mowa w art.24 ust.5.</w:t>
      </w:r>
    </w:p>
    <w:p w:rsidR="00D909F7" w:rsidRDefault="00CE37DF">
      <w:pPr>
        <w:shd w:val="clear" w:color="auto" w:fill="FFFFFF"/>
        <w:spacing w:line="254" w:lineRule="exact"/>
        <w:ind w:left="278"/>
      </w:pPr>
      <w:r>
        <w:rPr>
          <w:color w:val="000000"/>
          <w:spacing w:val="2"/>
          <w:sz w:val="22"/>
          <w:szCs w:val="22"/>
        </w:rPr>
        <w:t xml:space="preserve">Zamawiający wykluczy z postępowania Wykonawcę z przyczyn, o których mowa w art. 24 ust.5 pkt. 1) ustawy </w:t>
      </w:r>
      <w:proofErr w:type="spellStart"/>
      <w:r>
        <w:rPr>
          <w:color w:val="000000"/>
          <w:spacing w:val="2"/>
          <w:sz w:val="22"/>
          <w:szCs w:val="22"/>
        </w:rPr>
        <w:t>Pzp</w:t>
      </w:r>
      <w:proofErr w:type="spellEnd"/>
      <w:r>
        <w:rPr>
          <w:color w:val="000000"/>
          <w:spacing w:val="2"/>
          <w:sz w:val="22"/>
          <w:szCs w:val="22"/>
        </w:rPr>
        <w:t>.</w:t>
      </w:r>
    </w:p>
    <w:p w:rsidR="00D909F7" w:rsidRPr="008F51BD" w:rsidRDefault="00CE37DF">
      <w:pPr>
        <w:shd w:val="clear" w:color="auto" w:fill="FFFFFF"/>
        <w:spacing w:before="62" w:line="250" w:lineRule="exact"/>
        <w:ind w:left="998" w:right="5" w:hanging="355"/>
        <w:jc w:val="both"/>
      </w:pPr>
      <w:r w:rsidRPr="008F51BD">
        <w:rPr>
          <w:spacing w:val="4"/>
          <w:sz w:val="22"/>
          <w:szCs w:val="22"/>
        </w:rPr>
        <w:t xml:space="preserve">a) w stosunku do którego otwarto likwidację, w zatwierdzonym przez sąd układzie w </w:t>
      </w:r>
      <w:r w:rsidRPr="008F51BD">
        <w:rPr>
          <w:spacing w:val="2"/>
          <w:sz w:val="22"/>
          <w:szCs w:val="22"/>
        </w:rPr>
        <w:t xml:space="preserve">postępowaniu restrukturyzacyjnym jest przewidziane zaspokojenie wierzycieli przez </w:t>
      </w:r>
      <w:r w:rsidRPr="008F51BD">
        <w:rPr>
          <w:sz w:val="22"/>
          <w:szCs w:val="22"/>
        </w:rPr>
        <w:t xml:space="preserve">likwidację jego majątku lub sąd zarządził likwidację jego majątku w trybie art. 332 ust. 1 </w:t>
      </w:r>
      <w:r w:rsidRPr="008F51BD">
        <w:rPr>
          <w:spacing w:val="1"/>
          <w:sz w:val="22"/>
          <w:szCs w:val="22"/>
        </w:rPr>
        <w:t xml:space="preserve">ustawy z dnia 15 maja 2015 r. - </w:t>
      </w:r>
      <w:r w:rsidRPr="008F51BD">
        <w:rPr>
          <w:spacing w:val="1"/>
          <w:sz w:val="22"/>
          <w:szCs w:val="22"/>
          <w:u w:val="single"/>
        </w:rPr>
        <w:t>Prawo restrukturyzacyjne</w:t>
      </w:r>
      <w:r w:rsidRPr="008F51BD">
        <w:rPr>
          <w:spacing w:val="1"/>
          <w:sz w:val="22"/>
          <w:szCs w:val="22"/>
        </w:rPr>
        <w:t xml:space="preserve"> (Dz. U. poz. 978, z </w:t>
      </w:r>
      <w:proofErr w:type="spellStart"/>
      <w:r w:rsidRPr="008F51BD">
        <w:rPr>
          <w:spacing w:val="1"/>
          <w:sz w:val="22"/>
          <w:szCs w:val="22"/>
        </w:rPr>
        <w:t>późn</w:t>
      </w:r>
      <w:proofErr w:type="spellEnd"/>
      <w:r w:rsidRPr="008F51BD">
        <w:rPr>
          <w:spacing w:val="1"/>
          <w:sz w:val="22"/>
          <w:szCs w:val="22"/>
        </w:rPr>
        <w:t xml:space="preserve">. zm.) </w:t>
      </w:r>
      <w:r w:rsidRPr="008F51BD">
        <w:rPr>
          <w:sz w:val="22"/>
          <w:szCs w:val="22"/>
        </w:rPr>
        <w:t xml:space="preserve">lub którego upadłość ogłoszono, z wyjątkiem wykonawcy, który po ogłoszeniu upadłości </w:t>
      </w:r>
      <w:r w:rsidRPr="008F51BD">
        <w:rPr>
          <w:spacing w:val="5"/>
          <w:sz w:val="22"/>
          <w:szCs w:val="22"/>
        </w:rPr>
        <w:t xml:space="preserve">zawarł układ zatwierdzony prawomocnym postanowieniem sądu, jeżeli układ nie </w:t>
      </w:r>
      <w:r w:rsidRPr="008F51BD">
        <w:rPr>
          <w:spacing w:val="1"/>
          <w:sz w:val="22"/>
          <w:szCs w:val="22"/>
        </w:rPr>
        <w:t xml:space="preserve">przewiduje zaspokojenia wierzycieli przez likwidację majątku upadłego, chyba że sąd </w:t>
      </w:r>
      <w:r w:rsidRPr="008F51BD">
        <w:rPr>
          <w:sz w:val="22"/>
          <w:szCs w:val="22"/>
        </w:rPr>
        <w:t>zarządził likwidację jego majątku w trybie art. 366 ust. 1 ustawy z dnia 28 lutego 2003 r. -Prawo upadłościowe (</w:t>
      </w:r>
      <w:r w:rsidRPr="008F51BD">
        <w:rPr>
          <w:sz w:val="22"/>
          <w:szCs w:val="22"/>
          <w:u w:val="single"/>
        </w:rPr>
        <w:t>Dz. U. z 2015 r. poz. 233</w:t>
      </w:r>
      <w:r w:rsidR="001369E4">
        <w:rPr>
          <w:sz w:val="22"/>
          <w:szCs w:val="22"/>
        </w:rPr>
        <w:t xml:space="preserve">. z </w:t>
      </w:r>
      <w:proofErr w:type="spellStart"/>
      <w:r w:rsidR="001369E4">
        <w:rPr>
          <w:sz w:val="22"/>
          <w:szCs w:val="22"/>
        </w:rPr>
        <w:t>późn</w:t>
      </w:r>
      <w:proofErr w:type="spellEnd"/>
      <w:r w:rsidR="001369E4">
        <w:rPr>
          <w:sz w:val="22"/>
          <w:szCs w:val="22"/>
        </w:rPr>
        <w:t>. zm.).</w:t>
      </w:r>
    </w:p>
    <w:p w:rsidR="00D909F7" w:rsidRPr="008F51BD" w:rsidRDefault="00CE37DF">
      <w:pPr>
        <w:shd w:val="clear" w:color="auto" w:fill="FFFFFF"/>
        <w:tabs>
          <w:tab w:val="left" w:pos="211"/>
        </w:tabs>
        <w:spacing w:before="67" w:line="250" w:lineRule="exact"/>
        <w:ind w:left="211" w:hanging="211"/>
      </w:pPr>
      <w:r w:rsidRPr="008F51BD">
        <w:rPr>
          <w:spacing w:val="-11"/>
          <w:sz w:val="22"/>
          <w:szCs w:val="22"/>
        </w:rPr>
        <w:t>4.</w:t>
      </w:r>
      <w:r w:rsidRPr="008F51BD">
        <w:rPr>
          <w:sz w:val="22"/>
          <w:szCs w:val="22"/>
        </w:rPr>
        <w:tab/>
        <w:t>Ocena spełnienia warunków określonych w pkt.2 zostanie przez Zamawiającego dokonana poprzez</w:t>
      </w:r>
      <w:r w:rsidRPr="008F51BD">
        <w:rPr>
          <w:sz w:val="22"/>
          <w:szCs w:val="22"/>
        </w:rPr>
        <w:br/>
        <w:t xml:space="preserve">analizę dokumentów, określonych w pkt. </w:t>
      </w:r>
      <w:r w:rsidRPr="008F51BD">
        <w:rPr>
          <w:sz w:val="22"/>
          <w:szCs w:val="22"/>
          <w:lang w:val="en-US"/>
        </w:rPr>
        <w:t xml:space="preserve">IV </w:t>
      </w:r>
      <w:r w:rsidRPr="008F51BD">
        <w:rPr>
          <w:sz w:val="22"/>
          <w:szCs w:val="22"/>
        </w:rPr>
        <w:t>SIWZ, złożonych przez Wykonawców w ofertach.</w:t>
      </w:r>
    </w:p>
    <w:p w:rsidR="00D909F7" w:rsidRDefault="00CE37DF">
      <w:pPr>
        <w:shd w:val="clear" w:color="auto" w:fill="FFFFFF"/>
        <w:spacing w:before="245"/>
      </w:pPr>
      <w:r>
        <w:rPr>
          <w:b/>
          <w:bCs/>
          <w:color w:val="000000"/>
          <w:sz w:val="24"/>
          <w:szCs w:val="24"/>
          <w:u w:val="single"/>
          <w:lang w:val="en-US"/>
        </w:rPr>
        <w:lastRenderedPageBreak/>
        <w:t xml:space="preserve">IV. </w:t>
      </w:r>
      <w:r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Default="00CE37DF">
      <w:pPr>
        <w:shd w:val="clear" w:color="auto" w:fill="FFFFFF"/>
        <w:spacing w:before="48" w:line="250" w:lineRule="exact"/>
        <w:ind w:right="5"/>
        <w:jc w:val="both"/>
      </w:pPr>
      <w:r>
        <w:rPr>
          <w:i/>
          <w:iCs/>
          <w:color w:val="000000"/>
          <w:sz w:val="22"/>
          <w:szCs w:val="22"/>
        </w:rPr>
        <w:t xml:space="preserve">Oświadczenia należy przedstawić tylko w formie oryginału, dokumenty należy przedstawić w formie </w:t>
      </w:r>
      <w:r>
        <w:rPr>
          <w:i/>
          <w:iCs/>
          <w:color w:val="000000"/>
          <w:spacing w:val="-1"/>
          <w:sz w:val="22"/>
          <w:szCs w:val="22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D909F7" w:rsidRDefault="00CE37DF">
      <w:pPr>
        <w:shd w:val="clear" w:color="auto" w:fill="FFFFFF"/>
        <w:spacing w:before="202" w:line="254" w:lineRule="exact"/>
        <w:ind w:left="427" w:right="5" w:hanging="336"/>
        <w:jc w:val="both"/>
      </w:pPr>
      <w:r>
        <w:rPr>
          <w:color w:val="000000"/>
          <w:spacing w:val="3"/>
          <w:sz w:val="22"/>
          <w:szCs w:val="22"/>
        </w:rPr>
        <w:t xml:space="preserve">1. Wykonawcy, w celu potwierdzenia posiadania uprawnień do wykonywania działalności lub </w:t>
      </w:r>
      <w:r>
        <w:rPr>
          <w:color w:val="000000"/>
          <w:spacing w:val="5"/>
          <w:sz w:val="22"/>
          <w:szCs w:val="22"/>
        </w:rPr>
        <w:t xml:space="preserve">czynności oraz niepodlegania wykluczeniu na podstawie art. 24 ustawy, zobowiązani są </w:t>
      </w:r>
      <w:r>
        <w:rPr>
          <w:color w:val="000000"/>
          <w:sz w:val="22"/>
          <w:szCs w:val="22"/>
        </w:rPr>
        <w:t xml:space="preserve">dostarczyć wszystkie niżej wymienione dokumenty - </w:t>
      </w:r>
      <w:r>
        <w:rPr>
          <w:color w:val="000000"/>
          <w:sz w:val="22"/>
          <w:szCs w:val="22"/>
          <w:u w:val="single"/>
        </w:rPr>
        <w:t>na etapie składania ofert:</w:t>
      </w:r>
    </w:p>
    <w:p w:rsidR="00D909F7" w:rsidRDefault="00CE37DF" w:rsidP="00C60DCE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480"/>
        <w:rPr>
          <w:color w:val="000000"/>
          <w:spacing w:val="-14"/>
          <w:w w:val="105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wypełniony i podpisany formularz oferty - Załącznik nr 1 SIWZ,</w:t>
      </w:r>
    </w:p>
    <w:p w:rsidR="00D909F7" w:rsidRDefault="00CE37DF" w:rsidP="00521657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696" w:hanging="216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aktualne na dzień składania ofert </w:t>
      </w:r>
      <w:r>
        <w:rPr>
          <w:b/>
          <w:bCs/>
          <w:color w:val="000000"/>
          <w:spacing w:val="-1"/>
          <w:sz w:val="22"/>
          <w:szCs w:val="22"/>
        </w:rPr>
        <w:t xml:space="preserve">Oświadczenie Wykonawcy </w:t>
      </w:r>
      <w:r>
        <w:rPr>
          <w:color w:val="000000"/>
          <w:spacing w:val="-1"/>
          <w:sz w:val="22"/>
          <w:szCs w:val="22"/>
        </w:rPr>
        <w:t>( z art. 22 ust. 1 pkt. 2) i ust. 1 b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ustawy </w:t>
      </w:r>
      <w:proofErr w:type="spellStart"/>
      <w:r>
        <w:rPr>
          <w:color w:val="000000"/>
          <w:spacing w:val="5"/>
          <w:sz w:val="22"/>
          <w:szCs w:val="22"/>
        </w:rPr>
        <w:t>Pzp</w:t>
      </w:r>
      <w:proofErr w:type="spellEnd"/>
      <w:r>
        <w:rPr>
          <w:color w:val="000000"/>
          <w:spacing w:val="5"/>
          <w:sz w:val="22"/>
          <w:szCs w:val="22"/>
        </w:rPr>
        <w:t xml:space="preserve">)   </w:t>
      </w:r>
      <w:r>
        <w:rPr>
          <w:b/>
          <w:bCs/>
          <w:color w:val="000000"/>
          <w:spacing w:val="5"/>
          <w:sz w:val="22"/>
          <w:szCs w:val="22"/>
        </w:rPr>
        <w:t>o spełnieniu warunków udziału w postępowaniu, oraz o braku podstaw</w:t>
      </w:r>
      <w:r>
        <w:rPr>
          <w:b/>
          <w:bCs/>
          <w:color w:val="000000"/>
          <w:spacing w:val="5"/>
          <w:sz w:val="22"/>
          <w:szCs w:val="22"/>
        </w:rPr>
        <w:br/>
      </w:r>
      <w:r>
        <w:rPr>
          <w:b/>
          <w:bCs/>
          <w:color w:val="000000"/>
          <w:spacing w:val="4"/>
          <w:sz w:val="22"/>
          <w:szCs w:val="22"/>
        </w:rPr>
        <w:t xml:space="preserve">wykluczenia  z  postępowania  -  Zał.  nr  </w:t>
      </w:r>
      <w:r w:rsidR="001369E4">
        <w:rPr>
          <w:b/>
          <w:bCs/>
          <w:color w:val="000000"/>
          <w:spacing w:val="4"/>
          <w:sz w:val="22"/>
          <w:szCs w:val="22"/>
        </w:rPr>
        <w:t>2</w:t>
      </w:r>
      <w:r>
        <w:rPr>
          <w:b/>
          <w:bCs/>
          <w:color w:val="000000"/>
          <w:spacing w:val="4"/>
          <w:sz w:val="22"/>
          <w:szCs w:val="22"/>
        </w:rPr>
        <w:t xml:space="preserve">  </w:t>
      </w:r>
      <w:r>
        <w:rPr>
          <w:color w:val="000000"/>
          <w:spacing w:val="4"/>
          <w:sz w:val="22"/>
          <w:szCs w:val="22"/>
        </w:rPr>
        <w:t>-  w  celu</w:t>
      </w:r>
      <w:r w:rsidR="001369E4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potwierdzenia spełnienia wymagania z pkt. III. 1 SIWZ,</w:t>
      </w:r>
    </w:p>
    <w:p w:rsidR="00D909F7" w:rsidRDefault="00CE37DF">
      <w:pPr>
        <w:shd w:val="clear" w:color="auto" w:fill="FFFFFF"/>
        <w:spacing w:before="197"/>
        <w:ind w:left="696"/>
      </w:pPr>
      <w:r>
        <w:rPr>
          <w:color w:val="000000"/>
          <w:spacing w:val="-1"/>
          <w:sz w:val="22"/>
          <w:szCs w:val="22"/>
          <w:u w:val="single"/>
        </w:rPr>
        <w:t>na wezwanie Zamawiającego</w:t>
      </w:r>
    </w:p>
    <w:p w:rsidR="00D909F7" w:rsidRDefault="00CE37DF">
      <w:pPr>
        <w:shd w:val="clear" w:color="auto" w:fill="FFFFFF"/>
        <w:tabs>
          <w:tab w:val="left" w:pos="696"/>
        </w:tabs>
        <w:spacing w:before="197" w:line="254" w:lineRule="exact"/>
        <w:ind w:left="696" w:hanging="216"/>
      </w:pPr>
      <w:r>
        <w:rPr>
          <w:color w:val="000000"/>
          <w:spacing w:val="-9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aktualny na dzień złożenia oferty </w:t>
      </w:r>
      <w:r>
        <w:rPr>
          <w:b/>
          <w:bCs/>
          <w:color w:val="000000"/>
          <w:spacing w:val="2"/>
          <w:sz w:val="22"/>
          <w:szCs w:val="22"/>
        </w:rPr>
        <w:t>odpis z właściwego rejestru lub z centralnej ewidencji i</w:t>
      </w:r>
      <w:r>
        <w:rPr>
          <w:b/>
          <w:bCs/>
          <w:color w:val="000000"/>
          <w:spacing w:val="2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informacji o działalności gospodarczej, </w:t>
      </w:r>
      <w:r>
        <w:rPr>
          <w:color w:val="000000"/>
          <w:sz w:val="22"/>
          <w:szCs w:val="22"/>
        </w:rPr>
        <w:t>jeżeli odrębne przepisy wymagają wpisu do rejestru</w:t>
      </w:r>
    </w:p>
    <w:p w:rsidR="00D909F7" w:rsidRDefault="00CE37DF">
      <w:pPr>
        <w:shd w:val="clear" w:color="auto" w:fill="FFFFFF"/>
        <w:spacing w:line="254" w:lineRule="exact"/>
        <w:ind w:left="672" w:right="10"/>
        <w:jc w:val="both"/>
      </w:pPr>
      <w:r>
        <w:rPr>
          <w:color w:val="000000"/>
          <w:spacing w:val="-1"/>
          <w:sz w:val="22"/>
          <w:szCs w:val="22"/>
        </w:rPr>
        <w:t xml:space="preserve">lub ewidencji - </w:t>
      </w:r>
      <w:r>
        <w:rPr>
          <w:i/>
          <w:iCs/>
          <w:color w:val="000000"/>
          <w:spacing w:val="-1"/>
          <w:sz w:val="22"/>
          <w:szCs w:val="22"/>
        </w:rPr>
        <w:t xml:space="preserve">w celu potwierdzenia braku podstaw wykluczenia na podstawie art. 24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ust.l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i 5 </w:t>
      </w:r>
      <w:r>
        <w:rPr>
          <w:i/>
          <w:iCs/>
          <w:color w:val="000000"/>
          <w:sz w:val="22"/>
          <w:szCs w:val="22"/>
        </w:rPr>
        <w:t>pkt 1) ustawy;</w:t>
      </w:r>
    </w:p>
    <w:p w:rsidR="00D909F7" w:rsidRDefault="00CE37DF">
      <w:pPr>
        <w:shd w:val="clear" w:color="auto" w:fill="FFFFFF"/>
        <w:spacing w:before="197" w:line="250" w:lineRule="exact"/>
        <w:ind w:left="662" w:right="10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Jeżeli wykonawca ma siedzibę lub miejsce zamieszkania poza terytorium Rzeczypospolitej </w:t>
      </w:r>
      <w:r>
        <w:rPr>
          <w:i/>
          <w:iCs/>
          <w:color w:val="000000"/>
          <w:spacing w:val="7"/>
          <w:sz w:val="22"/>
          <w:szCs w:val="22"/>
        </w:rPr>
        <w:t xml:space="preserve">Polskiej, zamiast ww. dokumentu, składa dokument lub dokumenty wystawione w kraju, </w:t>
      </w:r>
      <w:r>
        <w:rPr>
          <w:i/>
          <w:iCs/>
          <w:color w:val="000000"/>
          <w:spacing w:val="1"/>
          <w:sz w:val="22"/>
          <w:szCs w:val="22"/>
        </w:rPr>
        <w:t xml:space="preserve">w którym wykonawca ma siedzibę lub miejsce zamieszkania, potwierdzające, że nie otwarto </w:t>
      </w:r>
      <w:r>
        <w:rPr>
          <w:i/>
          <w:iCs/>
          <w:color w:val="000000"/>
          <w:sz w:val="22"/>
          <w:szCs w:val="22"/>
        </w:rPr>
        <w:t>jego likwidacji ani nie ogłoszono upadłości.</w:t>
      </w:r>
    </w:p>
    <w:p w:rsidR="00D909F7" w:rsidRDefault="00CE37DF" w:rsidP="00A86BB5">
      <w:pPr>
        <w:shd w:val="clear" w:color="auto" w:fill="FFFFFF"/>
        <w:spacing w:before="245" w:line="250" w:lineRule="exact"/>
        <w:ind w:left="768" w:right="5" w:hanging="360"/>
        <w:jc w:val="both"/>
      </w:pPr>
      <w:r>
        <w:rPr>
          <w:color w:val="000000"/>
          <w:spacing w:val="6"/>
          <w:sz w:val="22"/>
          <w:szCs w:val="22"/>
        </w:rPr>
        <w:t xml:space="preserve">d) Wykonawca </w:t>
      </w:r>
      <w:r>
        <w:rPr>
          <w:b/>
          <w:bCs/>
          <w:color w:val="000000"/>
          <w:spacing w:val="6"/>
          <w:sz w:val="22"/>
          <w:szCs w:val="22"/>
        </w:rPr>
        <w:t xml:space="preserve">w terminie 3 dni od dnia zamieszczenia na stronie internetowej </w:t>
      </w:r>
      <w:r>
        <w:rPr>
          <w:b/>
          <w:bCs/>
          <w:color w:val="000000"/>
          <w:spacing w:val="3"/>
          <w:sz w:val="22"/>
          <w:szCs w:val="22"/>
        </w:rPr>
        <w:t xml:space="preserve">informacji, </w:t>
      </w:r>
      <w:r>
        <w:rPr>
          <w:color w:val="000000"/>
          <w:spacing w:val="3"/>
          <w:sz w:val="22"/>
          <w:szCs w:val="22"/>
        </w:rPr>
        <w:t xml:space="preserve">przekaże Zamawiającemu oświadczenie o przynależności lub braku </w:t>
      </w:r>
      <w:r>
        <w:rPr>
          <w:color w:val="000000"/>
          <w:spacing w:val="1"/>
          <w:sz w:val="22"/>
          <w:szCs w:val="22"/>
        </w:rPr>
        <w:t xml:space="preserve">przynależności do tej samej grupy kapitałowej, o której mowa w art. 24 ust. 1 pkt. 23 </w:t>
      </w:r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z wykorzystaniem wzoru wg formularza stanowiącego </w:t>
      </w:r>
      <w:r w:rsidR="001369E4">
        <w:rPr>
          <w:b/>
          <w:bCs/>
          <w:color w:val="000000"/>
          <w:sz w:val="22"/>
          <w:szCs w:val="22"/>
          <w:u w:val="single"/>
        </w:rPr>
        <w:t>załącznik nr 2C</w:t>
      </w:r>
      <w:r>
        <w:rPr>
          <w:b/>
          <w:bCs/>
          <w:color w:val="000000"/>
          <w:sz w:val="22"/>
          <w:szCs w:val="22"/>
          <w:u w:val="single"/>
        </w:rPr>
        <w:t xml:space="preserve"> do </w:t>
      </w:r>
      <w:r>
        <w:rPr>
          <w:b/>
          <w:bCs/>
          <w:color w:val="000000"/>
          <w:spacing w:val="7"/>
          <w:sz w:val="22"/>
          <w:szCs w:val="22"/>
        </w:rPr>
        <w:t xml:space="preserve">formularza ofertowego. </w:t>
      </w:r>
      <w:r>
        <w:rPr>
          <w:color w:val="000000"/>
          <w:spacing w:val="7"/>
          <w:sz w:val="22"/>
          <w:szCs w:val="22"/>
        </w:rPr>
        <w:t xml:space="preserve">Wraz ze złożeniem oświadczenia, Wykonawca może </w:t>
      </w:r>
      <w:r>
        <w:rPr>
          <w:color w:val="000000"/>
          <w:sz w:val="22"/>
          <w:szCs w:val="22"/>
        </w:rPr>
        <w:t>przedstawić dowody, że powiązania z innym Wykonawcą nie prowadzą do zakłócenia konkurencji w postępowaniu o udzielenie zamówienia.</w:t>
      </w:r>
    </w:p>
    <w:p w:rsidR="00D909F7" w:rsidRDefault="00CE37DF">
      <w:pPr>
        <w:shd w:val="clear" w:color="auto" w:fill="FFFFFF"/>
        <w:tabs>
          <w:tab w:val="left" w:pos="408"/>
        </w:tabs>
        <w:spacing w:before="202" w:line="250" w:lineRule="exact"/>
        <w:ind w:left="408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W celu potwierdzenia spełnienia przez Wykonawcę warunków udziału w postępowaniu oraz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braku  podstaw  wykluczenia Wykonawcy  z  udziału  w  postępowaniu,  Zamawiający  przed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udzieleniem zamówienia, </w:t>
      </w:r>
      <w:r>
        <w:rPr>
          <w:b/>
          <w:bCs/>
          <w:color w:val="000000"/>
          <w:spacing w:val="3"/>
          <w:sz w:val="22"/>
          <w:szCs w:val="22"/>
          <w:u w:val="single"/>
        </w:rPr>
        <w:t xml:space="preserve">może wezwać </w:t>
      </w:r>
      <w:r>
        <w:rPr>
          <w:color w:val="000000"/>
          <w:spacing w:val="3"/>
          <w:sz w:val="22"/>
          <w:szCs w:val="22"/>
          <w:u w:val="single"/>
        </w:rPr>
        <w:t xml:space="preserve">(art. 26 ust. 2) </w:t>
      </w:r>
      <w:r>
        <w:rPr>
          <w:b/>
          <w:bCs/>
          <w:color w:val="000000"/>
          <w:spacing w:val="3"/>
          <w:sz w:val="22"/>
          <w:szCs w:val="22"/>
          <w:u w:val="single"/>
        </w:rPr>
        <w:t>Wykonawcę</w:t>
      </w:r>
      <w:r>
        <w:rPr>
          <w:b/>
          <w:bCs/>
          <w:color w:val="000000"/>
          <w:spacing w:val="3"/>
          <w:sz w:val="22"/>
          <w:szCs w:val="22"/>
        </w:rPr>
        <w:t>, którego oferta została</w:t>
      </w:r>
      <w:r>
        <w:rPr>
          <w:b/>
          <w:bCs/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5"/>
          <w:sz w:val="22"/>
          <w:szCs w:val="22"/>
        </w:rPr>
        <w:t xml:space="preserve">oceniona jako najkorzystniejsza  </w:t>
      </w:r>
      <w:r>
        <w:rPr>
          <w:color w:val="000000"/>
          <w:spacing w:val="5"/>
          <w:sz w:val="22"/>
          <w:szCs w:val="22"/>
        </w:rPr>
        <w:t>(uplasowała się na najwyższej  pozycji rankingowej), do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złożenia w wyznaczonym , nie krótszym niż 5 dni, terminie aktualnych na dzień złożenia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następujących oświadczeń lub dokumentów:</w:t>
      </w:r>
    </w:p>
    <w:p w:rsidR="00D909F7" w:rsidRPr="00A86BB5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b/>
          <w:bCs/>
          <w:color w:val="000000"/>
          <w:spacing w:val="-12"/>
          <w:sz w:val="22"/>
          <w:szCs w:val="22"/>
        </w:rPr>
        <w:t>a)</w:t>
      </w:r>
      <w:r w:rsidRPr="006958B0">
        <w:rPr>
          <w:b/>
          <w:bCs/>
          <w:color w:val="FF0000"/>
          <w:sz w:val="22"/>
          <w:szCs w:val="22"/>
        </w:rPr>
        <w:tab/>
      </w:r>
      <w:r w:rsidRPr="00A86BB5">
        <w:rPr>
          <w:b/>
          <w:bCs/>
          <w:sz w:val="22"/>
          <w:szCs w:val="22"/>
        </w:rPr>
        <w:t xml:space="preserve">wykaz robót budowlanych </w:t>
      </w:r>
      <w:r w:rsidR="00A86BB5" w:rsidRPr="00A86BB5">
        <w:rPr>
          <w:b/>
          <w:bCs/>
          <w:sz w:val="22"/>
          <w:szCs w:val="22"/>
        </w:rPr>
        <w:t>(</w:t>
      </w:r>
      <w:r w:rsidRPr="00A86BB5">
        <w:rPr>
          <w:i/>
          <w:iCs/>
          <w:sz w:val="22"/>
          <w:szCs w:val="22"/>
        </w:rPr>
        <w:t>tylko potwierdzających spełnianie warunku postawionego w pkt</w:t>
      </w:r>
      <w:r w:rsidRPr="00A86BB5">
        <w:rPr>
          <w:i/>
          <w:iCs/>
          <w:sz w:val="22"/>
          <w:szCs w:val="22"/>
        </w:rPr>
        <w:br/>
      </w:r>
      <w:r w:rsidRPr="00A86BB5">
        <w:rPr>
          <w:i/>
          <w:iCs/>
          <w:spacing w:val="4"/>
          <w:sz w:val="22"/>
          <w:szCs w:val="22"/>
        </w:rPr>
        <w:t xml:space="preserve">III.2.b)) </w:t>
      </w:r>
      <w:r w:rsidRPr="00A86BB5">
        <w:rPr>
          <w:spacing w:val="4"/>
          <w:sz w:val="22"/>
          <w:szCs w:val="22"/>
        </w:rPr>
        <w:t>wykonanych przez Wykonawcę w okresie ostatnich 5 lat przed upływem terminu</w:t>
      </w:r>
      <w:r w:rsidRPr="00A86BB5">
        <w:rPr>
          <w:spacing w:val="4"/>
          <w:sz w:val="22"/>
          <w:szCs w:val="22"/>
        </w:rPr>
        <w:br/>
      </w:r>
      <w:r w:rsidRPr="00A86BB5">
        <w:rPr>
          <w:spacing w:val="8"/>
          <w:sz w:val="22"/>
          <w:szCs w:val="22"/>
        </w:rPr>
        <w:t>składania ofert, a jeżeli okres prowadzenia działalności jest w tym okresie, w zakresie</w:t>
      </w:r>
      <w:r w:rsidRPr="00A86BB5">
        <w:rPr>
          <w:spacing w:val="8"/>
          <w:sz w:val="22"/>
          <w:szCs w:val="22"/>
        </w:rPr>
        <w:br/>
      </w:r>
      <w:r w:rsidRPr="00A86BB5">
        <w:rPr>
          <w:spacing w:val="7"/>
          <w:sz w:val="22"/>
          <w:szCs w:val="22"/>
        </w:rPr>
        <w:t>budowy/przebudowy dróg z podaniem ich rodzaju, wartości, daty, miejsca wykonania i</w:t>
      </w:r>
      <w:r w:rsidRPr="00A86BB5">
        <w:rPr>
          <w:spacing w:val="7"/>
          <w:sz w:val="22"/>
          <w:szCs w:val="22"/>
        </w:rPr>
        <w:br/>
      </w:r>
      <w:r w:rsidRPr="00A86BB5">
        <w:rPr>
          <w:sz w:val="22"/>
          <w:szCs w:val="22"/>
        </w:rPr>
        <w:t>podmiotów, na rzecz których roboty zostały wykonane,</w:t>
      </w:r>
    </w:p>
    <w:p w:rsidR="00D909F7" w:rsidRPr="00A86BB5" w:rsidRDefault="00CE37DF">
      <w:pPr>
        <w:shd w:val="clear" w:color="auto" w:fill="FFFFFF"/>
        <w:spacing w:line="250" w:lineRule="exact"/>
        <w:ind w:left="696" w:right="5"/>
        <w:jc w:val="both"/>
      </w:pPr>
      <w:r w:rsidRPr="00A86BB5">
        <w:rPr>
          <w:sz w:val="22"/>
          <w:szCs w:val="22"/>
        </w:rPr>
        <w:t xml:space="preserve">z załączeniem dowodów określających czy te roboty zostały wykonane zgodnie z przepisami </w:t>
      </w:r>
      <w:r w:rsidRPr="00A86BB5">
        <w:rPr>
          <w:spacing w:val="1"/>
          <w:sz w:val="22"/>
          <w:szCs w:val="22"/>
        </w:rPr>
        <w:t xml:space="preserve">prawa budowlanego i prawidłowo ukończone, przy czym dowodami, o których mowa, są </w:t>
      </w:r>
      <w:r w:rsidRPr="00A86BB5">
        <w:rPr>
          <w:spacing w:val="5"/>
          <w:sz w:val="22"/>
          <w:szCs w:val="22"/>
        </w:rPr>
        <w:t xml:space="preserve">referencje bądź inne dokumenty wystawione przez podmiot, na rzecz którego roboty </w:t>
      </w:r>
      <w:r w:rsidRPr="00A86BB5">
        <w:rPr>
          <w:sz w:val="22"/>
          <w:szCs w:val="22"/>
        </w:rPr>
        <w:t xml:space="preserve">budowlane były wykonywane, a jeżeli z uzasadnionej przyczyny o obiektywnym charakterze nie jest w stanie uzyskać tych dokumentów - inne dokumenty - do złożenia wg formularza </w:t>
      </w:r>
      <w:r w:rsidRPr="00A86BB5">
        <w:rPr>
          <w:spacing w:val="-1"/>
          <w:sz w:val="22"/>
          <w:szCs w:val="22"/>
        </w:rPr>
        <w:t xml:space="preserve">stanowiącego </w:t>
      </w:r>
      <w:r w:rsidRPr="00A86BB5">
        <w:rPr>
          <w:b/>
          <w:bCs/>
          <w:spacing w:val="-1"/>
          <w:sz w:val="22"/>
          <w:szCs w:val="22"/>
          <w:u w:val="single"/>
        </w:rPr>
        <w:t xml:space="preserve">załącznik nr </w:t>
      </w:r>
      <w:r w:rsidR="00A86BB5" w:rsidRPr="00A86BB5">
        <w:rPr>
          <w:b/>
          <w:bCs/>
          <w:spacing w:val="-1"/>
          <w:sz w:val="22"/>
          <w:szCs w:val="22"/>
          <w:u w:val="single"/>
        </w:rPr>
        <w:t>3</w:t>
      </w:r>
      <w:r w:rsidRPr="00A86BB5">
        <w:rPr>
          <w:b/>
          <w:bCs/>
          <w:spacing w:val="-1"/>
          <w:sz w:val="22"/>
          <w:szCs w:val="22"/>
          <w:u w:val="single"/>
        </w:rPr>
        <w:t xml:space="preserve"> </w:t>
      </w:r>
      <w:r w:rsidRPr="00A86BB5">
        <w:rPr>
          <w:spacing w:val="-1"/>
          <w:sz w:val="22"/>
          <w:szCs w:val="22"/>
          <w:u w:val="single"/>
        </w:rPr>
        <w:t>do</w:t>
      </w:r>
      <w:r w:rsidRPr="00A86BB5">
        <w:rPr>
          <w:spacing w:val="-1"/>
          <w:sz w:val="22"/>
          <w:szCs w:val="22"/>
        </w:rPr>
        <w:t xml:space="preserve"> </w:t>
      </w:r>
      <w:r w:rsidRPr="00A86BB5">
        <w:rPr>
          <w:b/>
          <w:bCs/>
          <w:spacing w:val="-1"/>
          <w:sz w:val="22"/>
          <w:szCs w:val="22"/>
        </w:rPr>
        <w:t>formularza ofertowego;</w:t>
      </w:r>
    </w:p>
    <w:p w:rsidR="00D909F7" w:rsidRDefault="00D909F7" w:rsidP="006958B0">
      <w:pPr>
        <w:shd w:val="clear" w:color="auto" w:fill="FFFFFF"/>
        <w:tabs>
          <w:tab w:val="left" w:pos="686"/>
        </w:tabs>
        <w:spacing w:line="250" w:lineRule="exact"/>
      </w:pP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Jeżeli Wykonawca (którego oferta została najwyżej oceniona), powołuje się na zasoby innych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podmiotów, w celu  wykazania braku  istnienia wobec  nich  podstaw  wykluczenia  winien</w:t>
      </w:r>
      <w:r>
        <w:rPr>
          <w:color w:val="000000"/>
          <w:spacing w:val="4"/>
          <w:sz w:val="22"/>
          <w:szCs w:val="22"/>
        </w:rPr>
        <w:br/>
        <w:t>przedstawić na wezwanie Zamawiającego dokument określony w pkt. 2c) (oryginał lub kopia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poświadczona za zgodność z oryginałem przez podmiot, którego dokument dotyczy).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before="240"/>
        <w:ind w:left="58"/>
        <w:rPr>
          <w:color w:val="000000"/>
          <w:spacing w:val="-1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Korzystanie przez Wykonawcę ze zdolności technicznych innych podmiotów.</w:t>
      </w:r>
    </w:p>
    <w:p w:rsidR="00D909F7" w:rsidRDefault="00CE37DF" w:rsidP="00C60DCE">
      <w:pPr>
        <w:shd w:val="clear" w:color="auto" w:fill="FFFFFF"/>
        <w:spacing w:line="250" w:lineRule="exact"/>
        <w:ind w:left="408"/>
      </w:pPr>
      <w:r>
        <w:rPr>
          <w:color w:val="000000"/>
          <w:spacing w:val="2"/>
          <w:sz w:val="22"/>
          <w:szCs w:val="22"/>
        </w:rPr>
        <w:t xml:space="preserve">W  odniesieniu do warunków dotyczących </w:t>
      </w:r>
      <w:r>
        <w:rPr>
          <w:b/>
          <w:bCs/>
          <w:color w:val="000000"/>
          <w:spacing w:val="2"/>
          <w:sz w:val="22"/>
          <w:szCs w:val="22"/>
        </w:rPr>
        <w:t>wykształcenia, kwalifikacji zawodowych lub</w:t>
      </w:r>
    </w:p>
    <w:p w:rsidR="00D909F7" w:rsidRDefault="00CE37DF">
      <w:pPr>
        <w:shd w:val="clear" w:color="auto" w:fill="FFFFFF"/>
        <w:spacing w:line="250" w:lineRule="exact"/>
        <w:ind w:left="408" w:right="10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doświadczenia, </w:t>
      </w:r>
      <w:r>
        <w:rPr>
          <w:color w:val="000000"/>
          <w:spacing w:val="-1"/>
          <w:sz w:val="22"/>
          <w:szCs w:val="22"/>
        </w:rPr>
        <w:t xml:space="preserve">Wykonawcy mogą polegać na zdolnościach innych podmiotów, jeśli podmioty te </w:t>
      </w:r>
      <w:r>
        <w:rPr>
          <w:color w:val="000000"/>
          <w:spacing w:val="3"/>
          <w:sz w:val="22"/>
          <w:szCs w:val="22"/>
        </w:rPr>
        <w:t xml:space="preserve">zrealizują roboty budowlane lub usługi, do realizacji których te zdolności są wymagane. </w:t>
      </w:r>
      <w:r>
        <w:rPr>
          <w:color w:val="000000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Default="00CE37DF">
      <w:pPr>
        <w:shd w:val="clear" w:color="auto" w:fill="FFFFFF"/>
        <w:tabs>
          <w:tab w:val="left" w:pos="696"/>
        </w:tabs>
        <w:spacing w:before="130" w:line="250" w:lineRule="exact"/>
        <w:ind w:left="696" w:hanging="360"/>
      </w:pPr>
      <w:r>
        <w:rPr>
          <w:color w:val="000000"/>
          <w:spacing w:val="-9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2"/>
          <w:sz w:val="22"/>
          <w:szCs w:val="22"/>
        </w:rPr>
        <w:t xml:space="preserve">Zakres pisemny zobowiązania </w:t>
      </w:r>
      <w:r>
        <w:rPr>
          <w:color w:val="000000"/>
          <w:spacing w:val="2"/>
          <w:sz w:val="22"/>
          <w:szCs w:val="22"/>
        </w:rPr>
        <w:t>powinien zawierać co najmniej informacje wynikające z §9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Rozporządzenia Ministra Rozwoju w sprawie rodzajów dokumentów, jakich może żądać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Zamawiający od Wykonawcy w postępowaniu o udzielenie zamówienia (Dz. U. z 2016 r.,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poz. 1126):</w:t>
      </w:r>
    </w:p>
    <w:p w:rsidR="00D909F7" w:rsidRDefault="00CE37DF">
      <w:pPr>
        <w:shd w:val="clear" w:color="auto" w:fill="FFFFFF"/>
        <w:spacing w:before="178"/>
        <w:ind w:left="701"/>
      </w:pPr>
      <w:r>
        <w:rPr>
          <w:color w:val="000000"/>
          <w:spacing w:val="1"/>
          <w:sz w:val="22"/>
          <w:szCs w:val="22"/>
        </w:rPr>
        <w:t>-zakres dostępnych Wykonawcy zasobów innego podmiotu;</w:t>
      </w:r>
    </w:p>
    <w:p w:rsidR="00D909F7" w:rsidRDefault="00CE37DF">
      <w:pPr>
        <w:shd w:val="clear" w:color="auto" w:fill="FFFFFF"/>
        <w:spacing w:before="163" w:line="254" w:lineRule="exact"/>
        <w:ind w:left="845" w:right="14" w:hanging="144"/>
        <w:jc w:val="both"/>
      </w:pPr>
      <w:r>
        <w:rPr>
          <w:color w:val="000000"/>
          <w:sz w:val="22"/>
          <w:szCs w:val="22"/>
        </w:rPr>
        <w:t xml:space="preserve">-sposób wykorzystania zasobów innego podmiotu, przez Wykonawcę, przy wykonywaniu </w:t>
      </w:r>
      <w:r>
        <w:rPr>
          <w:color w:val="000000"/>
          <w:spacing w:val="-1"/>
          <w:sz w:val="22"/>
          <w:szCs w:val="22"/>
        </w:rPr>
        <w:t>zamówienia publicznego;</w:t>
      </w:r>
    </w:p>
    <w:p w:rsidR="00D909F7" w:rsidRDefault="00CE37DF">
      <w:pPr>
        <w:shd w:val="clear" w:color="auto" w:fill="FFFFFF"/>
        <w:spacing w:before="168" w:line="250" w:lineRule="exact"/>
        <w:ind w:left="840" w:right="10" w:hanging="149"/>
        <w:jc w:val="both"/>
      </w:pPr>
      <w:r>
        <w:rPr>
          <w:color w:val="000000"/>
          <w:sz w:val="22"/>
          <w:szCs w:val="22"/>
        </w:rPr>
        <w:t xml:space="preserve">-zakres i okres udziału innego podmiotu przy wykonywaniu zamówienia publicznego, a w szczególności, czy podmiot, na zdolnościach którego Wykonawca polega w odniesieniu do </w:t>
      </w:r>
      <w:r>
        <w:rPr>
          <w:color w:val="000000"/>
          <w:spacing w:val="1"/>
          <w:sz w:val="22"/>
          <w:szCs w:val="22"/>
        </w:rPr>
        <w:t xml:space="preserve">warunków udziału w postępowaniu dotyczących wykształcenia, kwalifikacji zawodowych </w:t>
      </w:r>
      <w:r>
        <w:rPr>
          <w:color w:val="000000"/>
          <w:sz w:val="22"/>
          <w:szCs w:val="22"/>
        </w:rPr>
        <w:t xml:space="preserve">lub doświadczenia, zrealizuje te roboty budowlane lub usługi, których wskazane zdolności </w:t>
      </w:r>
      <w:r>
        <w:rPr>
          <w:color w:val="000000"/>
          <w:spacing w:val="-3"/>
          <w:sz w:val="22"/>
          <w:szCs w:val="22"/>
        </w:rPr>
        <w:t>dotyczą.</w:t>
      </w:r>
    </w:p>
    <w:p w:rsidR="00D909F7" w:rsidRDefault="00CE37DF">
      <w:pPr>
        <w:shd w:val="clear" w:color="auto" w:fill="FFFFFF"/>
        <w:tabs>
          <w:tab w:val="left" w:pos="696"/>
        </w:tabs>
        <w:spacing w:before="139" w:line="250" w:lineRule="exact"/>
        <w:ind w:left="696" w:hanging="360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ocenia, czy udostępniane Wykonawcy przez</w:t>
      </w:r>
      <w:r w:rsidR="002F4A1B">
        <w:rPr>
          <w:color w:val="000000"/>
          <w:spacing w:val="-1"/>
          <w:sz w:val="22"/>
          <w:szCs w:val="22"/>
        </w:rPr>
        <w:t xml:space="preserve"> inne </w:t>
      </w:r>
      <w:r>
        <w:rPr>
          <w:color w:val="000000"/>
          <w:spacing w:val="-1"/>
          <w:sz w:val="22"/>
          <w:szCs w:val="22"/>
        </w:rPr>
        <w:t>podmioty zdolności,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 art. 24 ust. 1 pkt. 13-22 i ust. 5 pkt. 1 ustawy.</w:t>
      </w:r>
    </w:p>
    <w:p w:rsidR="00D909F7" w:rsidRDefault="00CE37DF">
      <w:pPr>
        <w:shd w:val="clear" w:color="auto" w:fill="FFFFFF"/>
        <w:spacing w:before="139" w:line="250" w:lineRule="exact"/>
        <w:ind w:left="701" w:right="14" w:hanging="216"/>
        <w:jc w:val="both"/>
      </w:pPr>
      <w:r>
        <w:rPr>
          <w:color w:val="000000"/>
          <w:sz w:val="22"/>
          <w:szCs w:val="22"/>
        </w:rPr>
        <w:t xml:space="preserve">c) </w:t>
      </w:r>
      <w:r>
        <w:rPr>
          <w:b/>
          <w:bCs/>
          <w:color w:val="000000"/>
          <w:sz w:val="22"/>
          <w:szCs w:val="22"/>
        </w:rPr>
        <w:t xml:space="preserve">Wykonawca, który powołuje się na zasoby innych podmiotów, w celu wykazania braku </w:t>
      </w:r>
      <w:r>
        <w:rPr>
          <w:b/>
          <w:bCs/>
          <w:color w:val="000000"/>
          <w:spacing w:val="-1"/>
          <w:sz w:val="22"/>
          <w:szCs w:val="22"/>
        </w:rPr>
        <w:t xml:space="preserve">istnienia wobec nich podstaw wykluczenia oraz spełniania, w zakresie, w jakim powołuje </w:t>
      </w:r>
      <w:r>
        <w:rPr>
          <w:b/>
          <w:bCs/>
          <w:color w:val="000000"/>
          <w:spacing w:val="2"/>
          <w:sz w:val="22"/>
          <w:szCs w:val="22"/>
        </w:rPr>
        <w:t xml:space="preserve">się na ich zasoby, warunku udziału w postępowaniu zamieszcza informacje o tych </w:t>
      </w:r>
      <w:r>
        <w:rPr>
          <w:b/>
          <w:bCs/>
          <w:color w:val="000000"/>
          <w:sz w:val="22"/>
          <w:szCs w:val="22"/>
        </w:rPr>
        <w:t xml:space="preserve">podmiotach w </w:t>
      </w:r>
      <w:r w:rsidR="00BA0B12">
        <w:rPr>
          <w:b/>
          <w:bCs/>
          <w:color w:val="000000"/>
          <w:sz w:val="22"/>
          <w:szCs w:val="22"/>
        </w:rPr>
        <w:t>oświadczeniach (Załącznik nr 2</w:t>
      </w:r>
      <w:r>
        <w:rPr>
          <w:b/>
          <w:bCs/>
          <w:color w:val="000000"/>
          <w:sz w:val="22"/>
          <w:szCs w:val="22"/>
        </w:rPr>
        <w:t xml:space="preserve">A i </w:t>
      </w:r>
      <w:r w:rsidR="00BA0B12">
        <w:rPr>
          <w:b/>
          <w:bCs/>
          <w:color w:val="000000"/>
          <w:sz w:val="22"/>
          <w:szCs w:val="22"/>
        </w:rPr>
        <w:t>2B</w:t>
      </w:r>
      <w:r>
        <w:rPr>
          <w:b/>
          <w:bCs/>
          <w:color w:val="000000"/>
          <w:sz w:val="22"/>
          <w:szCs w:val="22"/>
        </w:rPr>
        <w:t>).</w:t>
      </w:r>
    </w:p>
    <w:p w:rsidR="00D909F7" w:rsidRDefault="00CE37DF">
      <w:pPr>
        <w:shd w:val="clear" w:color="auto" w:fill="FFFFFF"/>
        <w:tabs>
          <w:tab w:val="left" w:pos="408"/>
        </w:tabs>
        <w:spacing w:before="134" w:line="250" w:lineRule="exact"/>
        <w:ind w:left="408" w:hanging="346"/>
      </w:pPr>
      <w:r>
        <w:rPr>
          <w:b/>
          <w:bCs/>
          <w:color w:val="000000"/>
          <w:spacing w:val="-14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Wykonawcy, którzy wspólnie ubiegają się o udzielenie  zamówienia </w:t>
      </w:r>
      <w:r w:rsidR="002F4A1B">
        <w:rPr>
          <w:color w:val="000000"/>
          <w:spacing w:val="1"/>
          <w:sz w:val="22"/>
          <w:szCs w:val="22"/>
        </w:rPr>
        <w:t xml:space="preserve">(np. </w:t>
      </w:r>
      <w:r>
        <w:rPr>
          <w:color w:val="000000"/>
          <w:spacing w:val="1"/>
          <w:sz w:val="22"/>
          <w:szCs w:val="22"/>
        </w:rPr>
        <w:t>konsorcjum)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ustanawiają  pełnomocnika </w:t>
      </w:r>
      <w:r w:rsidR="002F4A1B">
        <w:rPr>
          <w:color w:val="000000"/>
          <w:spacing w:val="2"/>
          <w:sz w:val="22"/>
          <w:szCs w:val="22"/>
        </w:rPr>
        <w:t xml:space="preserve">(lidera) </w:t>
      </w:r>
      <w:r>
        <w:rPr>
          <w:color w:val="000000"/>
          <w:spacing w:val="2"/>
          <w:sz w:val="22"/>
          <w:szCs w:val="22"/>
        </w:rPr>
        <w:t>do  reprezentowania ich w postępowaniu o udzielenie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zamówienia publicznego albo reprezentowania w postępowaniu i zawarcia umowy w sprawie</w:t>
      </w:r>
      <w:r>
        <w:rPr>
          <w:color w:val="000000"/>
          <w:spacing w:val="3"/>
          <w:sz w:val="22"/>
          <w:szCs w:val="22"/>
        </w:rPr>
        <w:br/>
        <w:t>zamówienia publicznego. Przepisy ustawy dotyczące Wykonawcy stosuje się odpowiednio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Wykonawców wspólnie ubiegających się o udzielenie zamówienia.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49"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W przypadku </w:t>
      </w:r>
      <w:r>
        <w:rPr>
          <w:b/>
          <w:bCs/>
          <w:color w:val="000000"/>
          <w:spacing w:val="3"/>
          <w:sz w:val="22"/>
          <w:szCs w:val="22"/>
        </w:rPr>
        <w:t xml:space="preserve">wspólnego ubiegania się o zamówienie przez Wykonawców, </w:t>
      </w:r>
      <w:r>
        <w:rPr>
          <w:color w:val="000000"/>
          <w:spacing w:val="3"/>
          <w:sz w:val="22"/>
          <w:szCs w:val="22"/>
        </w:rPr>
        <w:t>oświadczenia</w:t>
      </w:r>
      <w:r>
        <w:rPr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7"/>
          <w:sz w:val="22"/>
          <w:szCs w:val="22"/>
        </w:rPr>
        <w:t xml:space="preserve">(Załącznik nr </w:t>
      </w:r>
      <w:r w:rsidR="00BA0B12">
        <w:rPr>
          <w:b/>
          <w:bCs/>
          <w:color w:val="000000"/>
          <w:spacing w:val="7"/>
          <w:sz w:val="22"/>
          <w:szCs w:val="22"/>
        </w:rPr>
        <w:t>2A</w:t>
      </w:r>
      <w:r>
        <w:rPr>
          <w:b/>
          <w:bCs/>
          <w:color w:val="000000"/>
          <w:spacing w:val="7"/>
          <w:sz w:val="22"/>
          <w:szCs w:val="22"/>
        </w:rPr>
        <w:t xml:space="preserve">, </w:t>
      </w:r>
      <w:r w:rsidR="00BA0B12">
        <w:rPr>
          <w:b/>
          <w:bCs/>
          <w:color w:val="000000"/>
          <w:spacing w:val="7"/>
          <w:sz w:val="22"/>
          <w:szCs w:val="22"/>
        </w:rPr>
        <w:t>2B</w:t>
      </w:r>
      <w:r>
        <w:rPr>
          <w:b/>
          <w:bCs/>
          <w:color w:val="000000"/>
          <w:spacing w:val="7"/>
          <w:sz w:val="22"/>
          <w:szCs w:val="22"/>
        </w:rPr>
        <w:t xml:space="preserve">, oraz </w:t>
      </w:r>
      <w:r w:rsidR="00BA0B12">
        <w:rPr>
          <w:b/>
          <w:bCs/>
          <w:color w:val="000000"/>
          <w:spacing w:val="7"/>
          <w:sz w:val="22"/>
          <w:szCs w:val="22"/>
        </w:rPr>
        <w:t>2C</w:t>
      </w:r>
      <w:r>
        <w:rPr>
          <w:b/>
          <w:bCs/>
          <w:color w:val="000000"/>
          <w:spacing w:val="7"/>
          <w:sz w:val="22"/>
          <w:szCs w:val="22"/>
        </w:rPr>
        <w:t xml:space="preserve"> do formularza ofertowego) </w:t>
      </w:r>
      <w:r>
        <w:rPr>
          <w:color w:val="000000"/>
          <w:spacing w:val="7"/>
          <w:sz w:val="22"/>
          <w:szCs w:val="22"/>
        </w:rPr>
        <w:t>składa każdy z Wykonawców</w:t>
      </w:r>
      <w:r w:rsidR="00BA0B12"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wspólnie ubiegających się o zamówienie. Dokumenty te potwierdzają spełnianie warunków</w:t>
      </w:r>
      <w:r w:rsidR="00BA0B1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udziału w postępowaniu oraz brak podstaw wykluczenia w zakresie, w którym każdy z</w:t>
      </w:r>
      <w:r w:rsidR="00BA0B12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Wykonawców wykazuje spełnianie warunków udziału w postępowaniu oraz brak podstaw</w:t>
      </w:r>
      <w:r w:rsidR="00BA0B12">
        <w:rPr>
          <w:color w:val="000000"/>
          <w:spacing w:val="4"/>
          <w:sz w:val="22"/>
          <w:szCs w:val="22"/>
        </w:rPr>
        <w:t xml:space="preserve"> do </w:t>
      </w:r>
      <w:r>
        <w:rPr>
          <w:color w:val="000000"/>
          <w:spacing w:val="-2"/>
          <w:sz w:val="22"/>
          <w:szCs w:val="22"/>
        </w:rPr>
        <w:t>wykluczenia.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54"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Wykonawcy działający wspólnie ponoszą solidarną odpowiedzialność za wykonanie umowy.</w:t>
      </w:r>
      <w:r>
        <w:rPr>
          <w:color w:val="000000"/>
          <w:sz w:val="22"/>
          <w:szCs w:val="22"/>
        </w:rPr>
        <w:br/>
        <w:t>Jeżeli oferta Wykonawców ubiegających się wspólnie zostanie wybrana, Zamawiający będzie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żądać przed zawarciem umowy w sprawie zamówienia publicznego, umowy regulującej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współpracę tych Wykonawców.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49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Zamawiający może żądać, w wyznaczonym przez </w:t>
      </w:r>
      <w:r w:rsidR="002F4A1B">
        <w:rPr>
          <w:color w:val="000000"/>
          <w:spacing w:val="2"/>
          <w:sz w:val="22"/>
          <w:szCs w:val="22"/>
        </w:rPr>
        <w:t xml:space="preserve">siebie </w:t>
      </w:r>
      <w:r>
        <w:rPr>
          <w:color w:val="000000"/>
          <w:spacing w:val="2"/>
          <w:sz w:val="22"/>
          <w:szCs w:val="22"/>
        </w:rPr>
        <w:t>terminie wyjaśnień  dotyczących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wszelkich przedstawionych przez Wykonawcę dokumentów lub oświadczeń.</w:t>
      </w: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58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Na podstawie art. 26 ust. 2 ustawy, Zamawiający przed udzieleniem zamówienia, może wezwać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wykonawcę,  którego  oferta została najwyżej   oceniona,  do  złożenia w wyznaczonym,  nie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lastRenderedPageBreak/>
        <w:t>krótszym niż  5  dni,  terminie  aktualnych na dzień  złożenia oświadczeń  lub  dokumentów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potwierdzających okoliczności, o których mowa w art. 25 ust. 1 ustawy.</w:t>
      </w:r>
    </w:p>
    <w:p w:rsidR="00D909F7" w:rsidRDefault="00CE37DF" w:rsidP="007E7F0D">
      <w:pPr>
        <w:shd w:val="clear" w:color="auto" w:fill="FFFFFF"/>
        <w:ind w:left="192"/>
      </w:pPr>
      <w:r>
        <w:rPr>
          <w:color w:val="000000"/>
          <w:spacing w:val="-2"/>
          <w:sz w:val="22"/>
          <w:szCs w:val="22"/>
        </w:rPr>
        <w:t xml:space="preserve">8.   </w:t>
      </w:r>
      <w:r>
        <w:rPr>
          <w:b/>
          <w:bCs/>
          <w:color w:val="000000"/>
          <w:spacing w:val="-2"/>
          <w:sz w:val="22"/>
          <w:szCs w:val="22"/>
        </w:rPr>
        <w:t>Wykaz podstawowych wymaganych dokumentów</w:t>
      </w:r>
    </w:p>
    <w:p w:rsidR="00D909F7" w:rsidRDefault="00D909F7">
      <w:pPr>
        <w:spacing w:after="144" w:line="1" w:lineRule="exact"/>
        <w:rPr>
          <w:sz w:val="2"/>
          <w:szCs w:val="2"/>
        </w:rPr>
      </w:pP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521657" w:rsidTr="00A86BB5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872"/>
            </w:pPr>
            <w:r w:rsidRPr="00521657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286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521657" w:rsidTr="00A86BB5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 w:rsidTr="00A86BB5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3" w:firstLine="5"/>
            </w:pPr>
            <w:r w:rsidRPr="00521657">
              <w:rPr>
                <w:color w:val="000000"/>
                <w:sz w:val="22"/>
                <w:szCs w:val="22"/>
              </w:rPr>
              <w:t>dokumenty potwierdzaj</w:t>
            </w:r>
            <w:r>
              <w:rPr>
                <w:color w:val="000000"/>
                <w:sz w:val="22"/>
                <w:szCs w:val="22"/>
              </w:rPr>
              <w:t xml:space="preserve">ące uprawnienia osób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 w:rsidTr="00A86BB5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82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aktualne na dzie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ń składania ofert Oświadczenie z art. </w:t>
            </w:r>
            <w:r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>
              <w:rPr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pacing w:val="1"/>
                <w:sz w:val="22"/>
                <w:szCs w:val="22"/>
              </w:rPr>
              <w:t>2A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 w:rsidTr="00A86BB5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192" w:firstLine="5"/>
            </w:pPr>
            <w:r w:rsidRPr="00521657">
              <w:rPr>
                <w:color w:val="000000"/>
                <w:sz w:val="22"/>
                <w:szCs w:val="22"/>
              </w:rPr>
              <w:t>aktualne na dzie</w:t>
            </w:r>
            <w:r>
              <w:rPr>
                <w:color w:val="000000"/>
                <w:sz w:val="22"/>
                <w:szCs w:val="22"/>
              </w:rPr>
              <w:t xml:space="preserve">ń składania ofert Oświadczenie o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lustawy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 w:rsidTr="00A86BB5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A86BB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dokument potwierdzaj</w:t>
            </w:r>
            <w:r>
              <w:rPr>
                <w:color w:val="000000"/>
                <w:spacing w:val="-1"/>
                <w:sz w:val="22"/>
                <w:szCs w:val="22"/>
              </w:rPr>
              <w:t>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 w:rsidTr="00A86BB5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A86BB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90" w:firstLine="5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zakres dost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ępnych Wykonawcy zasobów innego </w:t>
            </w:r>
            <w:r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 w:rsidTr="00A86BB5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A86BB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394" w:firstLine="5"/>
            </w:pPr>
            <w:r w:rsidRPr="00521657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świadczenie o przynależności lub nie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3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ładany po otwarciu ofert,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>
              <w:rPr>
                <w:color w:val="000000"/>
                <w:sz w:val="22"/>
                <w:szCs w:val="22"/>
              </w:rPr>
              <w:t xml:space="preserve">przez Zamawiającego na stronie </w:t>
            </w:r>
            <w:r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521657" w:rsidTr="00A86BB5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A86BB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"/>
            </w:pPr>
            <w:r w:rsidRPr="00521657">
              <w:rPr>
                <w:color w:val="000000"/>
                <w:sz w:val="22"/>
                <w:szCs w:val="22"/>
              </w:rPr>
              <w:t>wykaz    wykonanych    rob</w:t>
            </w:r>
            <w:r>
              <w:rPr>
                <w:color w:val="000000"/>
                <w:sz w:val="22"/>
                <w:szCs w:val="22"/>
              </w:rPr>
              <w:t xml:space="preserve">ót    budowlanych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 w:rsidR="00BA0B12">
              <w:rPr>
                <w:color w:val="000000"/>
                <w:sz w:val="22"/>
                <w:szCs w:val="22"/>
              </w:rPr>
              <w:t>z Załącznikiem nr 4</w:t>
            </w:r>
            <w:r>
              <w:rPr>
                <w:color w:val="000000"/>
                <w:sz w:val="22"/>
                <w:szCs w:val="22"/>
              </w:rPr>
              <w:t xml:space="preserve">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 w:rsidTr="00A86BB5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A86BB5" w:rsidP="00A86BB5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9</w:t>
            </w:r>
            <w:r w:rsidR="00CE37DF" w:rsidRPr="0052165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638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aktualny na dzie</w:t>
            </w:r>
            <w:r>
              <w:rPr>
                <w:color w:val="000000"/>
                <w:spacing w:val="-1"/>
                <w:sz w:val="22"/>
                <w:szCs w:val="22"/>
              </w:rPr>
              <w:t>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D909F7" w:rsidRDefault="00CE37DF">
      <w:pPr>
        <w:shd w:val="clear" w:color="auto" w:fill="FFFFFF"/>
        <w:spacing w:before="782" w:line="274" w:lineRule="exact"/>
        <w:ind w:left="394" w:hanging="278"/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Default="00CE37DF">
      <w:pPr>
        <w:shd w:val="clear" w:color="auto" w:fill="FFFFFF"/>
        <w:spacing w:before="53" w:line="254" w:lineRule="exact"/>
        <w:ind w:left="830" w:right="29" w:hanging="346"/>
        <w:jc w:val="both"/>
      </w:pPr>
      <w:r>
        <w:rPr>
          <w:b/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W niniejszym postępowaniu wszelkie oświadczenia, wnioski, zawiadomienia oraz informacje Zamawiający i Wykonawcy przekazują pisemnie. Zamawiający dopuszcza ponadto formę </w:t>
      </w:r>
      <w:r>
        <w:rPr>
          <w:color w:val="000000"/>
          <w:spacing w:val="1"/>
          <w:sz w:val="22"/>
          <w:szCs w:val="22"/>
        </w:rPr>
        <w:t xml:space="preserve">porozumiewania się przy </w:t>
      </w:r>
      <w:r w:rsidR="007E7F0D">
        <w:rPr>
          <w:color w:val="000000"/>
          <w:spacing w:val="1"/>
          <w:sz w:val="22"/>
          <w:szCs w:val="22"/>
        </w:rPr>
        <w:t xml:space="preserve">użyciu </w:t>
      </w:r>
      <w:r>
        <w:rPr>
          <w:color w:val="000000"/>
          <w:spacing w:val="1"/>
          <w:sz w:val="22"/>
          <w:szCs w:val="22"/>
        </w:rPr>
        <w:t xml:space="preserve">środków </w:t>
      </w:r>
      <w:r w:rsidR="007E7F0D">
        <w:rPr>
          <w:color w:val="000000"/>
          <w:spacing w:val="1"/>
          <w:sz w:val="22"/>
          <w:szCs w:val="22"/>
        </w:rPr>
        <w:t xml:space="preserve">komunikacji </w:t>
      </w:r>
      <w:r>
        <w:rPr>
          <w:color w:val="000000"/>
          <w:spacing w:val="1"/>
          <w:sz w:val="22"/>
          <w:szCs w:val="22"/>
        </w:rPr>
        <w:t>elektronicznej</w:t>
      </w:r>
    </w:p>
    <w:p w:rsidR="00D909F7" w:rsidRDefault="00A72BD9" w:rsidP="007E7F0D">
      <w:pPr>
        <w:shd w:val="clear" w:color="auto" w:fill="FFFFFF"/>
        <w:spacing w:line="250" w:lineRule="exact"/>
        <w:ind w:left="715" w:right="5"/>
        <w:jc w:val="both"/>
      </w:pPr>
      <w:r>
        <w:rPr>
          <w:color w:val="0000E4"/>
          <w:spacing w:val="-1"/>
          <w:sz w:val="22"/>
          <w:szCs w:val="22"/>
          <w:lang w:val="en-US"/>
        </w:rPr>
        <w:t xml:space="preserve"> </w:t>
      </w:r>
      <w:r w:rsidR="00CE37DF">
        <w:rPr>
          <w:color w:val="0000E4"/>
          <w:spacing w:val="-1"/>
          <w:sz w:val="22"/>
          <w:szCs w:val="22"/>
          <w:lang w:val="en-US"/>
        </w:rPr>
        <w:t>(</w:t>
      </w:r>
      <w:r>
        <w:rPr>
          <w:color w:val="0000E4"/>
          <w:spacing w:val="-1"/>
          <w:sz w:val="22"/>
          <w:szCs w:val="22"/>
          <w:u w:val="single"/>
          <w:lang w:val="en-US"/>
        </w:rPr>
        <w:t>gminachodow@pro.onet.pl</w:t>
      </w:r>
      <w:r w:rsidR="00CE37DF">
        <w:rPr>
          <w:color w:val="0000E4"/>
          <w:spacing w:val="-1"/>
          <w:sz w:val="22"/>
          <w:szCs w:val="22"/>
          <w:lang w:val="en-US"/>
        </w:rPr>
        <w:t xml:space="preserve">). </w:t>
      </w:r>
      <w:r>
        <w:rPr>
          <w:color w:val="000000"/>
          <w:spacing w:val="-1"/>
          <w:sz w:val="22"/>
          <w:szCs w:val="22"/>
        </w:rPr>
        <w:t>lub faksu (63 2737220</w:t>
      </w:r>
      <w:r w:rsidR="00CE37DF">
        <w:rPr>
          <w:color w:val="000000"/>
          <w:spacing w:val="-1"/>
          <w:sz w:val="22"/>
          <w:szCs w:val="22"/>
        </w:rPr>
        <w:t xml:space="preserve">), przy czym w ten sposób przesłane oświadczenia, wnioski, zawiadomienia, oraz informacje muszą zostać potwierdzone pisemnie. </w:t>
      </w:r>
      <w:r w:rsidR="00CE37DF">
        <w:rPr>
          <w:color w:val="000000"/>
          <w:sz w:val="22"/>
          <w:szCs w:val="22"/>
        </w:rPr>
        <w:t xml:space="preserve">Jeżeli Zamawiający lub Wykonawca przekazują oświadczenia, wnioski, zawiadomienia oraz </w:t>
      </w:r>
      <w:r w:rsidR="00CE37DF">
        <w:rPr>
          <w:color w:val="000000"/>
          <w:spacing w:val="2"/>
          <w:sz w:val="22"/>
          <w:szCs w:val="22"/>
        </w:rPr>
        <w:t xml:space="preserve">informacje przy użyciu poczty elektronicznej, każda ze stron na żądanie drugiej strony </w:t>
      </w:r>
      <w:r w:rsidR="00CE37DF">
        <w:rPr>
          <w:color w:val="000000"/>
          <w:sz w:val="22"/>
          <w:szCs w:val="22"/>
        </w:rPr>
        <w:t>niezwłocznie potwierdza fakt ich otrzymania.</w:t>
      </w:r>
    </w:p>
    <w:p w:rsidR="00D909F7" w:rsidRDefault="00CE37DF">
      <w:pPr>
        <w:shd w:val="clear" w:color="auto" w:fill="FFFFFF"/>
        <w:spacing w:before="5" w:line="250" w:lineRule="exact"/>
        <w:ind w:left="715" w:right="1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Oferta, oświadczenia, dokumenty oferty w tym ich uzupełnienia, poprawienia, </w:t>
      </w:r>
      <w:r>
        <w:rPr>
          <w:b/>
          <w:bCs/>
          <w:color w:val="000000"/>
          <w:sz w:val="22"/>
          <w:szCs w:val="22"/>
        </w:rPr>
        <w:lastRenderedPageBreak/>
        <w:t xml:space="preserve">wyjaśnienia - o których mowa w art. 26 ust. 2f i ust. 3 ustawy jednak - pod rygorem nieważności - muszą zostać złożone w formie pisemnej, drogą pocztową, kurierem lub </w:t>
      </w:r>
      <w:r>
        <w:rPr>
          <w:b/>
          <w:bCs/>
          <w:color w:val="000000"/>
          <w:spacing w:val="-2"/>
          <w:sz w:val="22"/>
          <w:szCs w:val="22"/>
        </w:rPr>
        <w:t>osobiście.</w:t>
      </w:r>
    </w:p>
    <w:p w:rsidR="00D909F7" w:rsidRPr="00613DCC" w:rsidRDefault="00CE37DF" w:rsidP="00D86F63">
      <w:pPr>
        <w:shd w:val="clear" w:color="auto" w:fill="FFFFFF"/>
        <w:tabs>
          <w:tab w:val="left" w:pos="696"/>
        </w:tabs>
        <w:spacing w:line="250" w:lineRule="exact"/>
        <w:ind w:left="360"/>
      </w:pPr>
      <w:r w:rsidRPr="00613DCC">
        <w:rPr>
          <w:b/>
          <w:bCs/>
          <w:spacing w:val="-9"/>
          <w:sz w:val="22"/>
          <w:szCs w:val="22"/>
        </w:rPr>
        <w:t>2.</w:t>
      </w:r>
      <w:r w:rsidRPr="00613DCC">
        <w:rPr>
          <w:b/>
          <w:bCs/>
          <w:sz w:val="22"/>
          <w:szCs w:val="22"/>
        </w:rPr>
        <w:tab/>
      </w:r>
      <w:r w:rsidRPr="00613DCC">
        <w:rPr>
          <w:spacing w:val="-1"/>
          <w:sz w:val="22"/>
          <w:szCs w:val="22"/>
        </w:rPr>
        <w:t>Osoby uprawnione do porozumiewania si</w:t>
      </w:r>
      <w:r w:rsidR="00D86F63" w:rsidRPr="00613DCC">
        <w:rPr>
          <w:spacing w:val="-1"/>
          <w:sz w:val="22"/>
          <w:szCs w:val="22"/>
        </w:rPr>
        <w:t>ę z Wykonawcami jest</w:t>
      </w:r>
      <w:r w:rsidR="00D86F63" w:rsidRPr="00613DCC">
        <w:t xml:space="preserve">  </w:t>
      </w:r>
      <w:r w:rsidR="002F4A1B" w:rsidRPr="00613DCC">
        <w:rPr>
          <w:b/>
          <w:bCs/>
          <w:spacing w:val="5"/>
          <w:sz w:val="22"/>
          <w:szCs w:val="22"/>
        </w:rPr>
        <w:t>Anna Misztal</w:t>
      </w:r>
      <w:r w:rsidR="00613DCC" w:rsidRPr="00613DCC">
        <w:rPr>
          <w:b/>
          <w:bCs/>
          <w:spacing w:val="5"/>
          <w:sz w:val="22"/>
          <w:szCs w:val="22"/>
        </w:rPr>
        <w:t xml:space="preserve"> </w:t>
      </w:r>
      <w:r w:rsidR="00613DCC" w:rsidRPr="00613DCC">
        <w:rPr>
          <w:spacing w:val="5"/>
          <w:sz w:val="22"/>
          <w:szCs w:val="22"/>
        </w:rPr>
        <w:t>tel. 63</w:t>
      </w:r>
      <w:r w:rsidR="00A72BD9" w:rsidRPr="00613DCC">
        <w:rPr>
          <w:spacing w:val="5"/>
          <w:sz w:val="22"/>
          <w:szCs w:val="22"/>
        </w:rPr>
        <w:t xml:space="preserve">2737220 w.18 </w:t>
      </w:r>
      <w:r w:rsidRPr="00613DCC">
        <w:rPr>
          <w:spacing w:val="5"/>
          <w:sz w:val="22"/>
          <w:szCs w:val="22"/>
        </w:rPr>
        <w:t>w</w:t>
      </w:r>
      <w:r w:rsidR="00A72BD9" w:rsidRPr="00613DCC">
        <w:t xml:space="preserve"> </w:t>
      </w:r>
      <w:r w:rsidRPr="00613DCC">
        <w:rPr>
          <w:spacing w:val="1"/>
          <w:sz w:val="22"/>
          <w:szCs w:val="22"/>
        </w:rPr>
        <w:t>godz. 8:00 - 15:00, (od poniedziałku do piątku);</w:t>
      </w:r>
    </w:p>
    <w:p w:rsidR="00D909F7" w:rsidRPr="00BA0B12" w:rsidRDefault="00CE37DF" w:rsidP="002F4A1B">
      <w:pPr>
        <w:shd w:val="clear" w:color="auto" w:fill="FFFFFF"/>
        <w:spacing w:line="250" w:lineRule="exact"/>
      </w:pPr>
      <w:r w:rsidRPr="00BA0B12">
        <w:rPr>
          <w:b/>
          <w:bCs/>
          <w:spacing w:val="-1"/>
          <w:sz w:val="22"/>
          <w:szCs w:val="22"/>
        </w:rPr>
        <w:t xml:space="preserve">Zapytania dotyczące SIWZ muszą być kierowane zgodnie z formą przewidzianą w </w:t>
      </w:r>
      <w:r w:rsidRPr="00BA0B12">
        <w:rPr>
          <w:b/>
          <w:bCs/>
          <w:sz w:val="22"/>
          <w:szCs w:val="22"/>
        </w:rPr>
        <w:t xml:space="preserve">ust. 1 z adnotacją: „Zapytania - </w:t>
      </w:r>
      <w:r w:rsidR="00F07FE1" w:rsidRPr="00BA0B12">
        <w:rPr>
          <w:b/>
          <w:bCs/>
          <w:sz w:val="22"/>
          <w:szCs w:val="22"/>
        </w:rPr>
        <w:t>271.</w:t>
      </w:r>
      <w:r w:rsidR="00A86BB5">
        <w:rPr>
          <w:b/>
          <w:bCs/>
          <w:sz w:val="22"/>
          <w:szCs w:val="22"/>
        </w:rPr>
        <w:t>7</w:t>
      </w:r>
      <w:r w:rsidR="00D86F63" w:rsidRPr="00BA0B12">
        <w:rPr>
          <w:b/>
          <w:bCs/>
          <w:sz w:val="22"/>
          <w:szCs w:val="22"/>
        </w:rPr>
        <w:t>.201</w:t>
      </w:r>
      <w:r w:rsidR="00BA0B12" w:rsidRPr="00BA0B12">
        <w:rPr>
          <w:b/>
          <w:bCs/>
          <w:sz w:val="22"/>
          <w:szCs w:val="22"/>
        </w:rPr>
        <w:t>8</w:t>
      </w:r>
      <w:r w:rsidR="00A86BB5">
        <w:rPr>
          <w:b/>
          <w:bCs/>
          <w:sz w:val="22"/>
          <w:szCs w:val="22"/>
        </w:rPr>
        <w:t xml:space="preserve"> remont dróg </w:t>
      </w:r>
      <w:r w:rsidR="00C643B6">
        <w:rPr>
          <w:b/>
          <w:bCs/>
          <w:sz w:val="22"/>
          <w:szCs w:val="22"/>
        </w:rPr>
        <w:t xml:space="preserve">gminnych </w:t>
      </w:r>
      <w:r w:rsidR="00A86BB5">
        <w:rPr>
          <w:b/>
          <w:bCs/>
          <w:sz w:val="22"/>
          <w:szCs w:val="22"/>
        </w:rPr>
        <w:t>gruntowych”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 może zwrócić się do Zamawiającego o wyjaśnienie treści SIWZ.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jest obowiązany niezwłocznie udzielić wyjaśnień, jednak nie później niż na 2 dni przed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upływem terminu składania ofert - pod warunkiem, że wniosek o wyjaśnienie treści SIWZ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wpłynął do Zamawiającego nie później  niż do końca dnia, w którym upływa połowa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z w:val="22"/>
          <w:szCs w:val="22"/>
        </w:rPr>
        <w:t>wyznaczonego terminu składania ofert.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Jeżeli wniosek o wyjaśnienie treści SIWZ wpłynął po upływie terminu składania wniosku lub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dotyczy udzielonych wyjaśnień, Zamawiający może udzielić wyjaśnień albo pozostawić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wniosek bez rozpoznania.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Przedłużenie terminu składania ofert nie wpływa na bieg terminu  składania wniosku</w:t>
      </w:r>
      <w:r>
        <w:rPr>
          <w:color w:val="000000"/>
          <w:spacing w:val="5"/>
          <w:sz w:val="22"/>
          <w:szCs w:val="22"/>
        </w:rPr>
        <w:br/>
      </w:r>
      <w:r w:rsidR="00D86F63">
        <w:rPr>
          <w:color w:val="000000"/>
          <w:spacing w:val="-5"/>
          <w:sz w:val="22"/>
          <w:szCs w:val="22"/>
        </w:rPr>
        <w:t>o wyjaśnienie treści SIWZ</w:t>
      </w:r>
      <w:r>
        <w:rPr>
          <w:color w:val="000000"/>
          <w:spacing w:val="-5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Treść zapytań </w:t>
      </w:r>
      <w:r w:rsidR="00613DCC">
        <w:rPr>
          <w:color w:val="000000"/>
          <w:spacing w:val="-1"/>
          <w:sz w:val="22"/>
          <w:szCs w:val="22"/>
        </w:rPr>
        <w:t xml:space="preserve">wraz </w:t>
      </w:r>
      <w:r>
        <w:rPr>
          <w:color w:val="000000"/>
          <w:spacing w:val="-1"/>
          <w:sz w:val="22"/>
          <w:szCs w:val="22"/>
        </w:rPr>
        <w:t>z wyjaśnieniami Zamawiający zamieści na stronie internetowej</w:t>
      </w:r>
      <w:r w:rsidR="00613DCC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Zamawiającego.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będzie zwoływać zebrania wszystkich Wykonawców w celu wyjaśnienia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wątpliwości dotyczących treści SIWZ.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88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Zamawiający ma prawo zmiany treści Specyfikacji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Warunków Zamówienia. Zmiana może nastąpić w każdym czasie, przed upływem terminu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składania ofert.  W przypadku wprowadzenia takiej zmiany, informacja o tym zostanie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zamieszczona na stronie internetowej Zamawiającego. Jeżeli w wyniku zmiany  t</w:t>
      </w:r>
      <w:r w:rsidR="00613DCC">
        <w:rPr>
          <w:color w:val="000000"/>
          <w:sz w:val="22"/>
          <w:szCs w:val="22"/>
        </w:rPr>
        <w:t>reści</w:t>
      </w:r>
      <w:r w:rsidR="00613DCC">
        <w:rPr>
          <w:color w:val="000000"/>
          <w:sz w:val="22"/>
          <w:szCs w:val="22"/>
        </w:rPr>
        <w:br/>
        <w:t xml:space="preserve">Specyfikacji Istotnych </w:t>
      </w:r>
      <w:r>
        <w:rPr>
          <w:color w:val="000000"/>
          <w:sz w:val="22"/>
          <w:szCs w:val="22"/>
        </w:rPr>
        <w:t>Warunków Zamówienia niezbędny będzie dodatkowy czas na</w:t>
      </w:r>
      <w:r>
        <w:rPr>
          <w:color w:val="000000"/>
          <w:sz w:val="22"/>
          <w:szCs w:val="22"/>
        </w:rPr>
        <w:br/>
        <w:t>wprowadzenie zmian w ofertach, Zamawiający przedłuży termin składania ofert i poinformuje</w:t>
      </w:r>
      <w:r>
        <w:rPr>
          <w:color w:val="000000"/>
          <w:sz w:val="22"/>
          <w:szCs w:val="22"/>
        </w:rPr>
        <w:br/>
        <w:t>o tym wykonawców, na stronie internetowej.</w:t>
      </w:r>
    </w:p>
    <w:p w:rsidR="00D909F7" w:rsidRDefault="00CE37DF">
      <w:pPr>
        <w:shd w:val="clear" w:color="auto" w:fill="FFFFFF"/>
        <w:spacing w:before="269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Pr="006357BC" w:rsidRDefault="00CE37DF">
      <w:pPr>
        <w:shd w:val="clear" w:color="auto" w:fill="FFFFFF"/>
        <w:spacing w:before="34" w:line="288" w:lineRule="exact"/>
        <w:ind w:left="77"/>
      </w:pPr>
      <w:r>
        <w:rPr>
          <w:b/>
          <w:bCs/>
          <w:color w:val="000000"/>
          <w:spacing w:val="7"/>
          <w:sz w:val="22"/>
          <w:szCs w:val="22"/>
        </w:rPr>
        <w:t xml:space="preserve">1. </w:t>
      </w:r>
      <w:r w:rsidRPr="006357BC">
        <w:rPr>
          <w:spacing w:val="7"/>
          <w:sz w:val="22"/>
          <w:szCs w:val="22"/>
        </w:rPr>
        <w:t xml:space="preserve">Zamawiający ustala wadium w wysokości: na całość zamówienia </w:t>
      </w:r>
      <w:r w:rsidR="00A86BB5">
        <w:rPr>
          <w:b/>
          <w:bCs/>
          <w:spacing w:val="7"/>
          <w:sz w:val="22"/>
          <w:szCs w:val="22"/>
        </w:rPr>
        <w:t>2</w:t>
      </w:r>
      <w:r w:rsidRPr="006357BC">
        <w:rPr>
          <w:b/>
          <w:bCs/>
          <w:spacing w:val="7"/>
          <w:sz w:val="22"/>
          <w:szCs w:val="22"/>
        </w:rPr>
        <w:t xml:space="preserve">.000,00 </w:t>
      </w:r>
      <w:r w:rsidRPr="006357BC">
        <w:rPr>
          <w:spacing w:val="7"/>
          <w:sz w:val="22"/>
          <w:szCs w:val="22"/>
        </w:rPr>
        <w:t>zł (słownie:</w:t>
      </w:r>
    </w:p>
    <w:p w:rsidR="00D909F7" w:rsidRPr="006357BC" w:rsidRDefault="00F07FE1">
      <w:pPr>
        <w:shd w:val="clear" w:color="auto" w:fill="FFFFFF"/>
        <w:spacing w:line="288" w:lineRule="exact"/>
        <w:ind w:left="422"/>
      </w:pPr>
      <w:r w:rsidRPr="006357BC">
        <w:rPr>
          <w:spacing w:val="-1"/>
          <w:sz w:val="22"/>
          <w:szCs w:val="22"/>
        </w:rPr>
        <w:t>pięć</w:t>
      </w:r>
      <w:r w:rsidR="00D86F63" w:rsidRPr="006357BC">
        <w:rPr>
          <w:spacing w:val="-1"/>
          <w:sz w:val="22"/>
          <w:szCs w:val="22"/>
        </w:rPr>
        <w:t xml:space="preserve"> </w:t>
      </w:r>
      <w:r w:rsidR="00CE37DF" w:rsidRPr="006357BC">
        <w:rPr>
          <w:spacing w:val="-1"/>
          <w:sz w:val="22"/>
          <w:szCs w:val="22"/>
        </w:rPr>
        <w:t>tysięcy złotych)</w:t>
      </w:r>
    </w:p>
    <w:p w:rsidR="00D909F7" w:rsidRDefault="00CE37DF">
      <w:pPr>
        <w:shd w:val="clear" w:color="auto" w:fill="FFFFFF"/>
        <w:spacing w:before="5" w:line="288" w:lineRule="exact"/>
        <w:ind w:left="422"/>
      </w:pPr>
      <w:r>
        <w:rPr>
          <w:color w:val="000000"/>
          <w:spacing w:val="-1"/>
          <w:sz w:val="22"/>
          <w:szCs w:val="22"/>
        </w:rPr>
        <w:t>w formie określonej zgodnie z art. 45 .ust. 6</w:t>
      </w:r>
    </w:p>
    <w:p w:rsidR="00D909F7" w:rsidRDefault="00CE37DF">
      <w:pPr>
        <w:shd w:val="clear" w:color="auto" w:fill="FFFFFF"/>
        <w:spacing w:before="29" w:line="250" w:lineRule="exact"/>
        <w:ind w:left="706" w:hanging="120"/>
        <w:jc w:val="both"/>
      </w:pPr>
      <w:r>
        <w:rPr>
          <w:color w:val="000000"/>
          <w:spacing w:val="-1"/>
          <w:sz w:val="22"/>
          <w:szCs w:val="22"/>
        </w:rPr>
        <w:t xml:space="preserve">• przy czym wnoszone w pieniądzu na konto Zamawiającego </w:t>
      </w:r>
      <w:r w:rsidR="00D86F63" w:rsidRPr="00D86F63">
        <w:rPr>
          <w:b/>
          <w:bCs/>
          <w:color w:val="000000"/>
          <w:spacing w:val="-1"/>
          <w:sz w:val="22"/>
          <w:szCs w:val="22"/>
        </w:rPr>
        <w:t>93 8545 0008 2200 5500 0125</w:t>
      </w:r>
      <w:r w:rsidR="00D86F63">
        <w:rPr>
          <w:b/>
          <w:bCs/>
          <w:color w:val="000000"/>
          <w:spacing w:val="-1"/>
          <w:sz w:val="22"/>
          <w:szCs w:val="22"/>
        </w:rPr>
        <w:t xml:space="preserve"> 6033 Bank Spółdzielczy Kłodawa </w:t>
      </w:r>
      <w:r>
        <w:rPr>
          <w:color w:val="000000"/>
          <w:sz w:val="22"/>
          <w:szCs w:val="22"/>
        </w:rPr>
        <w:t xml:space="preserve">z dopiskiem </w:t>
      </w:r>
      <w:r w:rsidRPr="006357BC">
        <w:rPr>
          <w:b/>
          <w:bCs/>
          <w:sz w:val="22"/>
          <w:szCs w:val="22"/>
        </w:rPr>
        <w:t xml:space="preserve">„Wadium przebudowa dróg </w:t>
      </w:r>
      <w:r w:rsidR="00A86BB5">
        <w:rPr>
          <w:b/>
          <w:bCs/>
          <w:spacing w:val="2"/>
          <w:sz w:val="22"/>
          <w:szCs w:val="22"/>
        </w:rPr>
        <w:t>gminnych- sygnatura 271.7</w:t>
      </w:r>
      <w:r w:rsidRPr="006357BC">
        <w:rPr>
          <w:b/>
          <w:bCs/>
          <w:spacing w:val="2"/>
          <w:sz w:val="22"/>
          <w:szCs w:val="22"/>
        </w:rPr>
        <w:t>.201</w:t>
      </w:r>
      <w:r w:rsidR="006357BC" w:rsidRPr="006357BC">
        <w:rPr>
          <w:b/>
          <w:bCs/>
          <w:spacing w:val="2"/>
          <w:sz w:val="22"/>
          <w:szCs w:val="22"/>
        </w:rPr>
        <w:t>8</w:t>
      </w:r>
      <w:r w:rsidRPr="006357BC">
        <w:rPr>
          <w:b/>
          <w:bCs/>
          <w:spacing w:val="2"/>
          <w:sz w:val="22"/>
          <w:szCs w:val="22"/>
        </w:rPr>
        <w:t xml:space="preserve"> -</w:t>
      </w:r>
      <w:r>
        <w:rPr>
          <w:b/>
          <w:bCs/>
          <w:color w:val="EA0005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uznaje się za wniesione z chwilą </w:t>
      </w:r>
      <w:r>
        <w:rPr>
          <w:color w:val="000000"/>
          <w:spacing w:val="4"/>
          <w:sz w:val="22"/>
          <w:szCs w:val="22"/>
        </w:rPr>
        <w:t xml:space="preserve">uznania kwoty na rachunku Zamawiającego. W wymienionym przypadku dołączenie do </w:t>
      </w:r>
      <w:r>
        <w:rPr>
          <w:color w:val="000000"/>
          <w:spacing w:val="-1"/>
          <w:sz w:val="22"/>
          <w:szCs w:val="22"/>
        </w:rPr>
        <w:t xml:space="preserve">oferty kopii polecenia przelewu przez Wykonawcę jest warunkiem koniecznym, ale może być </w:t>
      </w:r>
      <w:r>
        <w:rPr>
          <w:color w:val="000000"/>
          <w:sz w:val="22"/>
          <w:szCs w:val="22"/>
        </w:rPr>
        <w:t>niewystarczającym do stwierdzenia przez Zamawiającego terminowego wniesienia wadium.</w:t>
      </w:r>
    </w:p>
    <w:p w:rsidR="00D909F7" w:rsidRDefault="00CE37DF" w:rsidP="007E7F0D">
      <w:pPr>
        <w:shd w:val="clear" w:color="auto" w:fill="FFFFFF"/>
        <w:spacing w:line="250" w:lineRule="exact"/>
        <w:ind w:left="706" w:right="14" w:hanging="115"/>
        <w:jc w:val="both"/>
      </w:pPr>
      <w:r>
        <w:rPr>
          <w:color w:val="000000"/>
          <w:sz w:val="22"/>
          <w:szCs w:val="22"/>
        </w:rPr>
        <w:t xml:space="preserve">• przy pozostałych formach wnoszenia wadium - </w:t>
      </w:r>
      <w:r>
        <w:rPr>
          <w:b/>
          <w:bCs/>
          <w:color w:val="000000"/>
          <w:sz w:val="22"/>
          <w:szCs w:val="22"/>
        </w:rPr>
        <w:t xml:space="preserve">oryginał złożony w „sekretariacie" </w:t>
      </w:r>
      <w:r>
        <w:rPr>
          <w:color w:val="000000"/>
          <w:sz w:val="22"/>
          <w:szCs w:val="22"/>
        </w:rPr>
        <w:t xml:space="preserve">urzędu, natomiast kserokopię poświadczoną przez wykonawcę „za zgodność z oryginałem" należy </w:t>
      </w:r>
      <w:r>
        <w:rPr>
          <w:color w:val="000000"/>
          <w:spacing w:val="-1"/>
          <w:sz w:val="22"/>
          <w:szCs w:val="22"/>
        </w:rPr>
        <w:t>dołączyć jako dokument do oferty.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50" w:lineRule="exact"/>
        <w:ind w:left="67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Wadium należy wnieść do dnia </w:t>
      </w:r>
      <w:r w:rsidR="00FC700F" w:rsidRPr="00A86BB5">
        <w:rPr>
          <w:b/>
          <w:bCs/>
          <w:spacing w:val="-1"/>
          <w:sz w:val="22"/>
          <w:szCs w:val="22"/>
        </w:rPr>
        <w:t>17.09</w:t>
      </w:r>
      <w:r w:rsidRPr="00A86BB5">
        <w:rPr>
          <w:b/>
          <w:bCs/>
          <w:spacing w:val="-1"/>
          <w:sz w:val="22"/>
          <w:szCs w:val="22"/>
        </w:rPr>
        <w:t>.201</w:t>
      </w:r>
      <w:r w:rsidR="00FC700F" w:rsidRPr="00A86BB5">
        <w:rPr>
          <w:b/>
          <w:bCs/>
          <w:spacing w:val="-1"/>
          <w:sz w:val="22"/>
          <w:szCs w:val="22"/>
        </w:rPr>
        <w:t>8</w:t>
      </w:r>
      <w:r w:rsidRPr="00A86BB5">
        <w:rPr>
          <w:b/>
          <w:bCs/>
          <w:spacing w:val="-1"/>
          <w:sz w:val="22"/>
          <w:szCs w:val="22"/>
        </w:rPr>
        <w:t xml:space="preserve"> r. godz.1</w:t>
      </w:r>
      <w:r w:rsidR="00A86BB5" w:rsidRPr="00A86BB5">
        <w:rPr>
          <w:b/>
          <w:bCs/>
          <w:spacing w:val="-1"/>
          <w:sz w:val="22"/>
          <w:szCs w:val="22"/>
        </w:rPr>
        <w:t>2</w:t>
      </w:r>
      <w:r w:rsidR="00FC700F" w:rsidRPr="00A86BB5">
        <w:rPr>
          <w:b/>
          <w:bCs/>
          <w:spacing w:val="-1"/>
          <w:sz w:val="22"/>
          <w:szCs w:val="22"/>
        </w:rPr>
        <w:t>:</w:t>
      </w:r>
      <w:r w:rsidR="00A86BB5" w:rsidRPr="00A86BB5">
        <w:rPr>
          <w:b/>
          <w:bCs/>
          <w:spacing w:val="-1"/>
          <w:sz w:val="22"/>
          <w:szCs w:val="22"/>
        </w:rPr>
        <w:t>3</w:t>
      </w:r>
      <w:r w:rsidR="00FC700F" w:rsidRPr="00A86BB5">
        <w:rPr>
          <w:b/>
          <w:bCs/>
          <w:spacing w:val="-1"/>
          <w:sz w:val="22"/>
          <w:szCs w:val="22"/>
        </w:rPr>
        <w:t>0</w:t>
      </w:r>
      <w:r w:rsidRPr="00A86BB5">
        <w:rPr>
          <w:b/>
          <w:bCs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Zamawiający zwróci niezwłocznie wadium według zasad określonych w art. 46 ustawy.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Zamawiający zatrzymuje wadium wraz  z odsetkami, jeżeli wykonawca w  odpowiedzi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wezwanie, o którym mowa w art. 26 ust. 3 i 3a, z przyczyn leżących po jego stronie, nie złożył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oświadczeń lub dokumentów potwierdzających okoliczności, o których mowa w art. 25 ust. 1,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oświadczenia, o którym mowa w art. 25a ust.  1, pełnomocnictw lub nie wyraził zgody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poprawienie omyłki, o której mowa w art. 87 ust. 2 pkt 3, co spowodowało brak możliwości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wybrania oferty złożonej przez wykonawcę jako najkorzystniejszej.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Zamawiający zatrzymuje wadium wraz z odsetkami, jeżeli wykonawca, którego oferta została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wybrana:</w:t>
      </w:r>
    </w:p>
    <w:p w:rsidR="00D909F7" w:rsidRDefault="00CE37DF" w:rsidP="007E7F0D">
      <w:pPr>
        <w:shd w:val="clear" w:color="auto" w:fill="FFFFFF"/>
        <w:spacing w:line="250" w:lineRule="exact"/>
      </w:pPr>
      <w:r>
        <w:rPr>
          <w:color w:val="000000"/>
          <w:sz w:val="22"/>
          <w:szCs w:val="22"/>
        </w:rPr>
        <w:t>odmówił podpisania umowy w sprawie zamówi</w:t>
      </w:r>
      <w:r w:rsidR="00A940F5">
        <w:rPr>
          <w:color w:val="000000"/>
          <w:sz w:val="22"/>
          <w:szCs w:val="22"/>
        </w:rPr>
        <w:t xml:space="preserve">enia publicznego </w:t>
      </w:r>
      <w:r>
        <w:rPr>
          <w:color w:val="000000"/>
          <w:sz w:val="22"/>
          <w:szCs w:val="22"/>
        </w:rPr>
        <w:t>na warunkach</w:t>
      </w:r>
      <w:r w:rsidR="007E7F0D">
        <w:t xml:space="preserve"> </w:t>
      </w:r>
      <w:r>
        <w:rPr>
          <w:color w:val="000000"/>
          <w:spacing w:val="-1"/>
          <w:sz w:val="22"/>
          <w:szCs w:val="22"/>
        </w:rPr>
        <w:t>określonych w ofercie;</w:t>
      </w:r>
    </w:p>
    <w:p w:rsidR="00D909F7" w:rsidRDefault="00CE37DF" w:rsidP="007E7F0D">
      <w:pPr>
        <w:shd w:val="clear" w:color="auto" w:fill="FFFFFF"/>
        <w:spacing w:before="5" w:line="250" w:lineRule="exact"/>
      </w:pPr>
      <w:r>
        <w:rPr>
          <w:color w:val="000000"/>
          <w:sz w:val="22"/>
          <w:szCs w:val="22"/>
        </w:rPr>
        <w:lastRenderedPageBreak/>
        <w:t>nie wniósł wymaganego zabezpieczenia należytego wykonania umowy;</w:t>
      </w:r>
    </w:p>
    <w:p w:rsidR="00D909F7" w:rsidRDefault="00CE37DF" w:rsidP="007E7F0D">
      <w:pPr>
        <w:shd w:val="clear" w:color="auto" w:fill="FFFFFF"/>
        <w:spacing w:line="250" w:lineRule="exact"/>
      </w:pPr>
      <w:r>
        <w:rPr>
          <w:color w:val="000000"/>
          <w:spacing w:val="3"/>
          <w:sz w:val="22"/>
          <w:szCs w:val="22"/>
        </w:rPr>
        <w:t>zawarcie umowy w sprawie zamówienia publicznego stało się niemożliwe z przyczyn</w:t>
      </w:r>
      <w:r w:rsidR="007E7F0D">
        <w:t xml:space="preserve"> </w:t>
      </w:r>
      <w:r>
        <w:rPr>
          <w:color w:val="000000"/>
          <w:sz w:val="22"/>
          <w:szCs w:val="22"/>
        </w:rPr>
        <w:t>leżących po stronie wykonawcy</w:t>
      </w:r>
    </w:p>
    <w:p w:rsidR="00D909F7" w:rsidRDefault="00CE37DF">
      <w:pPr>
        <w:shd w:val="clear" w:color="auto" w:fill="FFFFFF"/>
        <w:tabs>
          <w:tab w:val="left" w:pos="485"/>
        </w:tabs>
        <w:spacing w:before="259"/>
      </w:pPr>
      <w:r>
        <w:rPr>
          <w:b/>
          <w:bCs/>
          <w:color w:val="000000"/>
          <w:spacing w:val="3"/>
          <w:sz w:val="22"/>
          <w:szCs w:val="22"/>
          <w:u w:val="single"/>
        </w:rPr>
        <w:t>VII.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12"/>
          <w:sz w:val="22"/>
          <w:szCs w:val="22"/>
          <w:u w:val="single"/>
        </w:rPr>
        <w:t>TERMIN ZWIĄZANIA OFERTA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 niniejszym postępowaniu o udzielenie zamówienia Wykonawca pozostaje związany ofertą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przez okres 30 dni. Bieg terminu związania ofertą rozpoczyna się wraz z upływem terminu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ofert.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na, co najmniej 3 dni przed upływem terminu związania ofertą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Zamawiający może tylko raz zwrócić się do Wykonawców o wyrażenie zgody na przedłużenie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tego terminu o oznaczony okres, nie dłuższy jednak niż 60 dni.</w:t>
      </w:r>
    </w:p>
    <w:p w:rsidR="00D909F7" w:rsidRDefault="00CE37DF">
      <w:pPr>
        <w:shd w:val="clear" w:color="auto" w:fill="FFFFFF"/>
        <w:tabs>
          <w:tab w:val="left" w:pos="643"/>
        </w:tabs>
        <w:spacing w:before="245"/>
      </w:pPr>
      <w:r>
        <w:rPr>
          <w:b/>
          <w:bCs/>
          <w:color w:val="000000"/>
          <w:spacing w:val="-4"/>
          <w:sz w:val="22"/>
          <w:szCs w:val="22"/>
          <w:u w:val="single"/>
        </w:rPr>
        <w:t>VIII.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1"/>
          <w:sz w:val="22"/>
          <w:szCs w:val="22"/>
          <w:u w:val="single"/>
        </w:rPr>
        <w:t>OPIS SPOSOBU PRZYGOTOWANIA OFERT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8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przewiduje zwrotu kosztów udziału w postępowaniu. Wykonawca poniesie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wszystkie koszty związane z przygotowaniem i złożeniem oferty,  z zastrzeżeniem art. 93 ust. 4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ustawy Prawo zamówień publicznych, wykonawcom, którzy złożyli oferty nie podlegające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odrzuceniu, przysługuje roszczenie o zwrot uzasadnionych </w:t>
      </w:r>
      <w:r w:rsidR="007E7F0D">
        <w:rPr>
          <w:color w:val="000000"/>
          <w:sz w:val="22"/>
          <w:szCs w:val="22"/>
        </w:rPr>
        <w:t xml:space="preserve">kosztów </w:t>
      </w:r>
      <w:r>
        <w:rPr>
          <w:color w:val="000000"/>
          <w:sz w:val="22"/>
          <w:szCs w:val="22"/>
        </w:rPr>
        <w:t>uczestnictwa w</w:t>
      </w:r>
      <w:r>
        <w:rPr>
          <w:color w:val="000000"/>
          <w:sz w:val="22"/>
          <w:szCs w:val="22"/>
        </w:rPr>
        <w:br/>
        <w:t>postępowaniu, w szczególności kosztów przygotowania oferty.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winna być napisana w języku polskim, na maszynie, komputerze lub nieścieralnym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atramentem.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"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Oferta winna być podpisana przez uprawnionego przedstawiciela Wykonawcy. W przypadku,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gdy Wykonawcę reprezentuje pełnomocnik - do oferty musi być załączone pełnomocnictwo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określające zakres i podpisane przez osoby upoważnione do reprezentacji Wykonawcy.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Wszystkie   strony  oferty  oraz  wszelkie   miejsca,  w  których  Wykonawcy  naniósł  zmiany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winny być parafowane przez osobę podpisującą ofertę.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Oferta winna być sporządzona na formularzu ofertowym sporządzonym wg wzoru</w:t>
      </w:r>
      <w:r w:rsidR="00A940F5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zamieszczonego w niniejszej specyfikacji.</w:t>
      </w:r>
    </w:p>
    <w:p w:rsidR="00D909F7" w:rsidRPr="00B07D3B" w:rsidRDefault="00B07D3B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spacing w:val="-13"/>
          <w:sz w:val="22"/>
          <w:szCs w:val="22"/>
        </w:rPr>
      </w:pPr>
      <w:r w:rsidRPr="00B07D3B">
        <w:rPr>
          <w:b/>
          <w:bCs/>
          <w:sz w:val="22"/>
          <w:szCs w:val="22"/>
        </w:rPr>
        <w:t>Nie d</w:t>
      </w:r>
      <w:r w:rsidR="00CE37DF" w:rsidRPr="00B07D3B">
        <w:rPr>
          <w:b/>
          <w:bCs/>
          <w:sz w:val="22"/>
          <w:szCs w:val="22"/>
        </w:rPr>
        <w:t xml:space="preserve">opuszcza się składanie ofert częściowych. 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dopuszcza się składania ofert wariantowych.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5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zawarcia umowy ramowej.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aukcji elektronicznej.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Każdy Wykonawca przedłoży tylko jedną ofertę dla całości zamówienia. Wykonawca, który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złoży więcej niż jedną ofertę zostanie wyłączony z postępowania.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Do oferty winny być dołączone dokumenty i oświadczenia wymagane postanowieniami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zawartymi w niniejszej specyfikacji. Wszelkie oświadczenia, dokumenty powinny być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uwierzytelnione w formie pisemnej, własnoręcznym podpisem </w:t>
      </w:r>
      <w:r w:rsidR="00A940F5">
        <w:rPr>
          <w:color w:val="000000"/>
          <w:sz w:val="22"/>
          <w:szCs w:val="22"/>
        </w:rPr>
        <w:t xml:space="preserve">osoby </w:t>
      </w:r>
      <w:r>
        <w:rPr>
          <w:color w:val="000000"/>
          <w:sz w:val="22"/>
          <w:szCs w:val="22"/>
        </w:rPr>
        <w:t>upoważnionej do</w:t>
      </w:r>
      <w:r w:rsidR="00A940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reprezentowania firmy lub upoważnionego przez nią przedstawiciela firmy.</w:t>
      </w:r>
    </w:p>
    <w:p w:rsidR="00D909F7" w:rsidRDefault="00CE37DF" w:rsidP="007E7F0D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W przypadku, gdy Wykonawca jako załącznik do oferty dołączył kopię jakiegoś dokumentu</w:t>
      </w:r>
      <w:r>
        <w:rPr>
          <w:color w:val="000000"/>
          <w:spacing w:val="5"/>
          <w:sz w:val="22"/>
          <w:szCs w:val="22"/>
        </w:rPr>
        <w:br/>
        <w:t>powyższa kopia winna być czytelna i  nie  budzić  wątpliwości,  co  do jej prawdziwości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(Zamawiający może żądać </w:t>
      </w:r>
      <w:r w:rsidR="00A940F5">
        <w:rPr>
          <w:color w:val="000000"/>
          <w:spacing w:val="-1"/>
          <w:sz w:val="22"/>
          <w:szCs w:val="22"/>
        </w:rPr>
        <w:t xml:space="preserve">przedstawienia oryginału </w:t>
      </w:r>
      <w:r>
        <w:rPr>
          <w:color w:val="000000"/>
          <w:spacing w:val="-1"/>
          <w:sz w:val="22"/>
          <w:szCs w:val="22"/>
        </w:rPr>
        <w:t>lub notarialnie poświadczonej kopii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dokumentu), oraz poświadczona za zgodność z oryginałem przez Wykonawcę.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9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Zaleca się, aby Wykonawca dokonał wizji lokalnej obiektu objętego zamówieniem.</w:t>
      </w:r>
    </w:p>
    <w:p w:rsidR="004C370A" w:rsidRPr="004C370A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z oświadczeniami i załącznikami winna być przygotowane przez Wykonawcę wg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przedstawionych wzorów. </w:t>
      </w:r>
    </w:p>
    <w:p w:rsidR="004C370A" w:rsidRPr="004C370A" w:rsidRDefault="00CE37DF" w:rsidP="004C370A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Wykonawca winien zamieścić ofertę </w:t>
      </w:r>
      <w:r w:rsidR="00FC700F">
        <w:rPr>
          <w:color w:val="000000"/>
          <w:spacing w:val="4"/>
          <w:sz w:val="22"/>
          <w:szCs w:val="22"/>
        </w:rPr>
        <w:t xml:space="preserve">w </w:t>
      </w:r>
      <w:r w:rsidR="00FC700F">
        <w:rPr>
          <w:color w:val="000000"/>
          <w:spacing w:val="1"/>
          <w:sz w:val="22"/>
          <w:szCs w:val="22"/>
        </w:rPr>
        <w:t>kopercie, która</w:t>
      </w:r>
      <w:r>
        <w:rPr>
          <w:color w:val="000000"/>
          <w:spacing w:val="1"/>
          <w:sz w:val="22"/>
          <w:szCs w:val="22"/>
        </w:rPr>
        <w:t xml:space="preserve"> będ</w:t>
      </w:r>
      <w:r w:rsidR="00FC700F">
        <w:rPr>
          <w:color w:val="000000"/>
          <w:spacing w:val="1"/>
          <w:sz w:val="22"/>
          <w:szCs w:val="22"/>
        </w:rPr>
        <w:t>zie</w:t>
      </w:r>
      <w:r>
        <w:rPr>
          <w:color w:val="000000"/>
          <w:spacing w:val="1"/>
          <w:sz w:val="22"/>
          <w:szCs w:val="22"/>
        </w:rPr>
        <w:t xml:space="preserve"> zaadresowane na</w:t>
      </w:r>
      <w:r w:rsidR="004C370A">
        <w:rPr>
          <w:color w:val="000000"/>
          <w:spacing w:val="1"/>
          <w:sz w:val="22"/>
          <w:szCs w:val="22"/>
        </w:rPr>
        <w:t xml:space="preserve"> </w:t>
      </w:r>
      <w:r w:rsidRPr="004C370A">
        <w:rPr>
          <w:color w:val="000000"/>
          <w:spacing w:val="1"/>
          <w:sz w:val="22"/>
          <w:szCs w:val="22"/>
        </w:rPr>
        <w:t>Zamawiającego i będ</w:t>
      </w:r>
      <w:r w:rsidR="00FC700F" w:rsidRPr="004C370A">
        <w:rPr>
          <w:color w:val="000000"/>
          <w:spacing w:val="1"/>
          <w:sz w:val="22"/>
          <w:szCs w:val="22"/>
        </w:rPr>
        <w:t>zie</w:t>
      </w:r>
      <w:r w:rsidR="004C370A" w:rsidRPr="004C370A">
        <w:rPr>
          <w:color w:val="000000"/>
          <w:spacing w:val="1"/>
          <w:sz w:val="22"/>
          <w:szCs w:val="22"/>
        </w:rPr>
        <w:t xml:space="preserve"> posiadać oznaczenie. </w:t>
      </w:r>
      <w:r w:rsidR="004C370A" w:rsidRPr="004C370A">
        <w:rPr>
          <w:sz w:val="22"/>
          <w:szCs w:val="22"/>
        </w:rPr>
        <w:t xml:space="preserve">Koperta powinna być zaadresowana w następujący sposób: 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>Gmina Chodów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>Chodów 18, 62-62 Chodów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 xml:space="preserve">oraz oznakowana napisem: </w:t>
      </w:r>
    </w:p>
    <w:p w:rsidR="004C370A" w:rsidRPr="003A176F" w:rsidRDefault="004C370A" w:rsidP="004C370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3A176F">
        <w:rPr>
          <w:b/>
          <w:bCs/>
          <w:color w:val="auto"/>
          <w:sz w:val="22"/>
          <w:szCs w:val="22"/>
        </w:rPr>
        <w:t xml:space="preserve">„Oferta w trybie przetargu nieograniczonego na: </w:t>
      </w:r>
    </w:p>
    <w:p w:rsidR="004C370A" w:rsidRPr="003A176F" w:rsidRDefault="003A176F" w:rsidP="004C370A">
      <w:pPr>
        <w:shd w:val="clear" w:color="auto" w:fill="FFFFFF"/>
        <w:spacing w:line="235" w:lineRule="exact"/>
        <w:ind w:right="-5"/>
        <w:rPr>
          <w:spacing w:val="1"/>
          <w:sz w:val="22"/>
          <w:szCs w:val="22"/>
        </w:rPr>
      </w:pPr>
      <w:r w:rsidRPr="003A176F">
        <w:rPr>
          <w:b/>
          <w:bCs/>
          <w:sz w:val="22"/>
          <w:szCs w:val="22"/>
        </w:rPr>
        <w:t>Remont dróg gminnych gruntowych</w:t>
      </w:r>
    </w:p>
    <w:p w:rsidR="004C370A" w:rsidRPr="003A176F" w:rsidRDefault="004C370A" w:rsidP="004C370A">
      <w:pPr>
        <w:pStyle w:val="Default"/>
        <w:spacing w:line="276" w:lineRule="auto"/>
        <w:rPr>
          <w:color w:val="auto"/>
          <w:sz w:val="22"/>
          <w:szCs w:val="22"/>
        </w:rPr>
      </w:pPr>
      <w:r w:rsidRPr="003A176F">
        <w:rPr>
          <w:b/>
          <w:bCs/>
          <w:color w:val="auto"/>
          <w:sz w:val="22"/>
          <w:szCs w:val="22"/>
        </w:rPr>
        <w:t xml:space="preserve">Nie otwierać przed </w:t>
      </w:r>
      <w:r w:rsidRPr="003A176F">
        <w:rPr>
          <w:b/>
          <w:bCs/>
          <w:color w:val="auto"/>
          <w:spacing w:val="-2"/>
          <w:sz w:val="22"/>
          <w:szCs w:val="22"/>
        </w:rPr>
        <w:t>17.09.2018 r. godz. 1</w:t>
      </w:r>
      <w:r w:rsidR="00A86BB5" w:rsidRPr="003A176F">
        <w:rPr>
          <w:b/>
          <w:bCs/>
          <w:color w:val="auto"/>
          <w:spacing w:val="-2"/>
          <w:sz w:val="22"/>
          <w:szCs w:val="22"/>
        </w:rPr>
        <w:t>2:3</w:t>
      </w:r>
      <w:r w:rsidRPr="003A176F">
        <w:rPr>
          <w:b/>
          <w:bCs/>
          <w:color w:val="auto"/>
          <w:spacing w:val="-2"/>
          <w:sz w:val="22"/>
          <w:szCs w:val="22"/>
        </w:rPr>
        <w:t>5.</w:t>
      </w:r>
      <w:r w:rsidR="003A176F" w:rsidRPr="003A176F">
        <w:rPr>
          <w:b/>
          <w:bCs/>
          <w:color w:val="auto"/>
          <w:sz w:val="22"/>
          <w:szCs w:val="22"/>
        </w:rPr>
        <w:t>– ZP.271.7</w:t>
      </w:r>
      <w:r w:rsidRPr="003A176F">
        <w:rPr>
          <w:b/>
          <w:bCs/>
          <w:color w:val="auto"/>
          <w:sz w:val="22"/>
          <w:szCs w:val="22"/>
        </w:rPr>
        <w:t>.2018”</w:t>
      </w:r>
    </w:p>
    <w:p w:rsidR="004C370A" w:rsidRPr="00DD7203" w:rsidRDefault="004C370A" w:rsidP="004C370A">
      <w:pPr>
        <w:pStyle w:val="Default"/>
        <w:spacing w:line="276" w:lineRule="auto"/>
        <w:jc w:val="both"/>
        <w:rPr>
          <w:color w:val="auto"/>
          <w:u w:val="single"/>
        </w:rPr>
      </w:pPr>
      <w:r w:rsidRPr="004C370A">
        <w:rPr>
          <w:color w:val="auto"/>
          <w:sz w:val="22"/>
          <w:szCs w:val="22"/>
          <w:u w:val="single"/>
        </w:rPr>
        <w:t>Ponadto winna być opatrzona nazwą oraz dokładnym adresem Wykonawcy.</w:t>
      </w:r>
      <w:r w:rsidRPr="00DD7203">
        <w:rPr>
          <w:color w:val="auto"/>
          <w:u w:val="single"/>
        </w:rPr>
        <w:t xml:space="preserve"> </w:t>
      </w:r>
    </w:p>
    <w:p w:rsidR="004C370A" w:rsidRPr="00FC700F" w:rsidRDefault="004C370A" w:rsidP="004C370A">
      <w:pPr>
        <w:shd w:val="clear" w:color="auto" w:fill="FFFFFF"/>
        <w:tabs>
          <w:tab w:val="left" w:pos="422"/>
        </w:tabs>
        <w:spacing w:line="250" w:lineRule="exact"/>
        <w:ind w:left="422"/>
        <w:rPr>
          <w:color w:val="000000"/>
          <w:spacing w:val="-16"/>
          <w:sz w:val="22"/>
          <w:szCs w:val="22"/>
        </w:rPr>
      </w:pPr>
    </w:p>
    <w:p w:rsidR="00D909F7" w:rsidRDefault="00A76996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5" w:line="250" w:lineRule="exact"/>
        <w:ind w:left="422" w:hanging="326"/>
        <w:rPr>
          <w:color w:val="000000"/>
          <w:spacing w:val="-16"/>
          <w:sz w:val="22"/>
          <w:szCs w:val="22"/>
        </w:rPr>
      </w:pPr>
      <w:r w:rsidRPr="00A76996">
        <w:rPr>
          <w:color w:val="000000"/>
          <w:spacing w:val="1"/>
          <w:sz w:val="22"/>
          <w:szCs w:val="22"/>
          <w:u w:val="single"/>
        </w:rPr>
        <w:t>K</w:t>
      </w:r>
      <w:r w:rsidR="00CE37DF" w:rsidRPr="00A76996">
        <w:rPr>
          <w:color w:val="000000"/>
          <w:spacing w:val="1"/>
          <w:sz w:val="22"/>
          <w:szCs w:val="22"/>
          <w:u w:val="single"/>
        </w:rPr>
        <w:t>operta winna posiadać nazwę i adres</w:t>
      </w:r>
      <w:r w:rsidRPr="00A76996">
        <w:rPr>
          <w:color w:val="000000"/>
          <w:spacing w:val="1"/>
          <w:sz w:val="22"/>
          <w:szCs w:val="22"/>
          <w:u w:val="single"/>
        </w:rPr>
        <w:t xml:space="preserve"> </w:t>
      </w:r>
      <w:r w:rsidR="00CE37DF" w:rsidRPr="00A76996">
        <w:rPr>
          <w:color w:val="000000"/>
          <w:sz w:val="22"/>
          <w:szCs w:val="22"/>
          <w:u w:val="single"/>
        </w:rPr>
        <w:t>Wykonawcy</w:t>
      </w:r>
      <w:r w:rsidR="00CE37DF">
        <w:rPr>
          <w:color w:val="000000"/>
          <w:sz w:val="22"/>
          <w:szCs w:val="22"/>
        </w:rPr>
        <w:t>, aby można było odesłać ofertę w przypadku stwierdzenia jej opóźnienia. Oferta</w:t>
      </w:r>
      <w:r>
        <w:rPr>
          <w:color w:val="000000"/>
          <w:sz w:val="22"/>
          <w:szCs w:val="22"/>
        </w:rPr>
        <w:t xml:space="preserve"> </w:t>
      </w:r>
      <w:r w:rsidR="00CE37DF">
        <w:rPr>
          <w:color w:val="000000"/>
          <w:sz w:val="22"/>
          <w:szCs w:val="22"/>
        </w:rPr>
        <w:t>winna być spięta w sposób trwały, uniemożliwiający wysunięcie się którejkolwiek z kartek,</w:t>
      </w:r>
      <w:r>
        <w:rPr>
          <w:color w:val="000000"/>
          <w:sz w:val="22"/>
          <w:szCs w:val="22"/>
        </w:rPr>
        <w:t xml:space="preserve"> </w:t>
      </w:r>
      <w:r w:rsidR="00CE37DF">
        <w:rPr>
          <w:color w:val="000000"/>
          <w:spacing w:val="-1"/>
          <w:sz w:val="22"/>
          <w:szCs w:val="22"/>
        </w:rPr>
        <w:t>każda zapisana strona oferty winna być ponumerowana kolejnymi numerami zgodnie ze spisem</w:t>
      </w:r>
      <w:r>
        <w:rPr>
          <w:color w:val="000000"/>
          <w:spacing w:val="-1"/>
          <w:sz w:val="22"/>
          <w:szCs w:val="22"/>
        </w:rPr>
        <w:t xml:space="preserve"> </w:t>
      </w:r>
      <w:r w:rsidR="00CE37DF">
        <w:rPr>
          <w:color w:val="000000"/>
          <w:sz w:val="22"/>
          <w:szCs w:val="22"/>
        </w:rPr>
        <w:t>treści. Konsekwencje złożenia oferty niezgodnie z w/w opisem ponosi Wykonawca.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Informacje zawarte w ofercie, stanowiące tajemnicę przedsiębiorstwa w rozumieniu przepisów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ustawy o zwalczaniu nieuczciwej konkurencji z dnia 16.04.1993r</w:t>
      </w:r>
      <w:r w:rsidRPr="0065615D">
        <w:rPr>
          <w:color w:val="000000"/>
          <w:spacing w:val="1"/>
          <w:sz w:val="22"/>
          <w:szCs w:val="22"/>
        </w:rPr>
        <w:t xml:space="preserve">. (tj. </w:t>
      </w:r>
      <w:r w:rsidR="0065615D" w:rsidRPr="0065615D">
        <w:rPr>
          <w:sz w:val="22"/>
          <w:szCs w:val="22"/>
        </w:rPr>
        <w:t>Dz. U. z 2018 r. poz. 419.</w:t>
      </w:r>
      <w:r w:rsidRPr="0065615D">
        <w:rPr>
          <w:color w:val="000000"/>
          <w:spacing w:val="9"/>
          <w:sz w:val="22"/>
          <w:szCs w:val="22"/>
        </w:rPr>
        <w:t xml:space="preserve">.) </w:t>
      </w:r>
      <w:r>
        <w:rPr>
          <w:color w:val="000000"/>
          <w:spacing w:val="9"/>
          <w:sz w:val="22"/>
          <w:szCs w:val="22"/>
        </w:rPr>
        <w:t>- co do których Wykonawca zastrzegł nie później niż w terminie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składania ofert, że nie  mogą  być  udostępnione -  muszą być opatrzone klauzulą: 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UDOSTĘPNIAĆ - INFORMACJE STANOWIĄ TAJEMNICE PRZEDSIĘBIORSTWA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ROZUMIENIU ART. 11 UST. </w:t>
      </w:r>
      <w:r w:rsidR="00A940F5">
        <w:rPr>
          <w:color w:val="000000"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>USTAWY</w:t>
      </w:r>
      <w:r w:rsidR="00A940F5">
        <w:rPr>
          <w:color w:val="000000"/>
          <w:sz w:val="22"/>
          <w:szCs w:val="22"/>
        </w:rPr>
        <w:t xml:space="preserve"> O ZWALCZANIU </w:t>
      </w:r>
      <w:r>
        <w:rPr>
          <w:color w:val="000000"/>
          <w:sz w:val="22"/>
          <w:szCs w:val="22"/>
        </w:rPr>
        <w:t>NIEUCZCIWEJ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KONKURENCJI i załączone jako odrębna część, nie  złączona w sposób trwały z ofertą.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  <w:u w:val="single"/>
        </w:rPr>
        <w:t>Stosowne zastrzeżenie Wykonawca winien złożyć na formularzu ofertowym.</w:t>
      </w:r>
      <w:r>
        <w:rPr>
          <w:color w:val="000000"/>
          <w:spacing w:val="4"/>
          <w:sz w:val="22"/>
          <w:szCs w:val="22"/>
        </w:rPr>
        <w:t xml:space="preserve"> W przeciwnym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razie cała oferta zostanie ujawniona na życzenie każdego uczestnika postępowania. Zamawiający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zaleca, aby informacje zastrzeżone jako tajemnica przedsiębiorstwa były przez Wykonawcę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złożone w oddzielnej wewnętrznej kopercie z oznakowaniem „Tajemnica przedsiębiorstwa" lub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spięte, zszyte oddzielnie od pozostałych jawnych elementów oferty.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może wprowadzić zmiany lub wycofać złożoną przez siebie ofertę pod warunkiem,</w:t>
      </w:r>
      <w:r>
        <w:rPr>
          <w:color w:val="000000"/>
          <w:spacing w:val="1"/>
          <w:sz w:val="22"/>
          <w:szCs w:val="22"/>
        </w:rPr>
        <w:br/>
        <w:t>że Zamawiający otrzyma pisemne powiadomienie o wprowadzeniu zmiany lub wycofaniu przed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terminem składania ofert.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Powiadomienie  o wprowadzeniu zmian lub wycofaniu oferty winno  zostać przygotowane,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opieczętowane i oznaczone. </w:t>
      </w:r>
      <w:r w:rsidR="0065615D">
        <w:rPr>
          <w:color w:val="000000"/>
          <w:spacing w:val="1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operta winna być dodatkowo oznaczona</w:t>
      </w:r>
      <w:r w:rsidR="0065615D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napisem „Zmiana" lub „Wycofanie".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Wykonawca nie może wycofać oferty i wprowadzić zmian w ofercie po upływie terminu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oferty.</w:t>
      </w:r>
    </w:p>
    <w:p w:rsidR="00D909F7" w:rsidRDefault="00CE37DF">
      <w:pPr>
        <w:shd w:val="clear" w:color="auto" w:fill="FFFFFF"/>
        <w:tabs>
          <w:tab w:val="left" w:pos="418"/>
        </w:tabs>
        <w:spacing w:before="240"/>
        <w:ind w:left="5"/>
      </w:pPr>
      <w:r>
        <w:rPr>
          <w:b/>
          <w:bCs/>
          <w:color w:val="000000"/>
          <w:spacing w:val="-6"/>
          <w:sz w:val="22"/>
          <w:szCs w:val="22"/>
          <w:u w:val="single"/>
          <w:lang w:val="en-US"/>
        </w:rPr>
        <w:t>IX.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spacing w:val="1"/>
          <w:sz w:val="22"/>
          <w:szCs w:val="22"/>
          <w:u w:val="single"/>
        </w:rPr>
        <w:t>MIEJSCE ORAZ TERMIN SKŁADANIA I OTWARCIA OFERT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before="58" w:line="250" w:lineRule="exact"/>
        <w:ind w:left="427" w:hanging="355"/>
        <w:rPr>
          <w:b/>
          <w:bCs/>
          <w:color w:val="000000"/>
          <w:spacing w:val="-2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Oferty należy złożyć do dnia </w:t>
      </w:r>
      <w:r w:rsidR="0065615D" w:rsidRPr="0065615D">
        <w:rPr>
          <w:b/>
          <w:bCs/>
          <w:sz w:val="22"/>
          <w:szCs w:val="22"/>
        </w:rPr>
        <w:t>17.09.2018 r. do godz. 1</w:t>
      </w:r>
      <w:r w:rsidR="00A86BB5">
        <w:rPr>
          <w:b/>
          <w:bCs/>
          <w:sz w:val="22"/>
          <w:szCs w:val="22"/>
        </w:rPr>
        <w:t>2</w:t>
      </w:r>
      <w:r w:rsidR="0065615D" w:rsidRPr="0065615D">
        <w:rPr>
          <w:b/>
          <w:bCs/>
          <w:sz w:val="22"/>
          <w:szCs w:val="22"/>
        </w:rPr>
        <w:t>:</w:t>
      </w:r>
      <w:r w:rsidR="00A86BB5">
        <w:rPr>
          <w:b/>
          <w:bCs/>
          <w:sz w:val="22"/>
          <w:szCs w:val="22"/>
        </w:rPr>
        <w:t>3</w:t>
      </w:r>
      <w:r w:rsidR="0065615D" w:rsidRPr="0065615D">
        <w:rPr>
          <w:b/>
          <w:bCs/>
          <w:sz w:val="22"/>
          <w:szCs w:val="22"/>
        </w:rPr>
        <w:t>0</w:t>
      </w:r>
      <w:r w:rsidRPr="0065615D">
        <w:rPr>
          <w:b/>
          <w:bCs/>
          <w:sz w:val="22"/>
          <w:szCs w:val="22"/>
        </w:rPr>
        <w:t xml:space="preserve"> </w:t>
      </w:r>
      <w:r w:rsidR="00D86F63">
        <w:rPr>
          <w:b/>
          <w:bCs/>
          <w:color w:val="000000"/>
          <w:sz w:val="22"/>
          <w:szCs w:val="22"/>
        </w:rPr>
        <w:t xml:space="preserve">w sekretariacie </w:t>
      </w:r>
      <w:r>
        <w:rPr>
          <w:b/>
          <w:bCs/>
          <w:color w:val="000000"/>
          <w:sz w:val="22"/>
          <w:szCs w:val="22"/>
        </w:rPr>
        <w:t xml:space="preserve"> Urzędu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pacing w:val="-1"/>
          <w:sz w:val="22"/>
          <w:szCs w:val="22"/>
        </w:rPr>
        <w:t xml:space="preserve">Gminy </w:t>
      </w:r>
      <w:r w:rsidR="00D86F63">
        <w:rPr>
          <w:b/>
          <w:bCs/>
          <w:color w:val="000000"/>
          <w:spacing w:val="-1"/>
          <w:sz w:val="22"/>
          <w:szCs w:val="22"/>
        </w:rPr>
        <w:t>Chodów</w:t>
      </w:r>
      <w:r>
        <w:rPr>
          <w:b/>
          <w:bCs/>
          <w:color w:val="000000"/>
          <w:spacing w:val="-1"/>
          <w:sz w:val="22"/>
          <w:szCs w:val="22"/>
        </w:rPr>
        <w:t xml:space="preserve"> , 62-6</w:t>
      </w:r>
      <w:r w:rsidR="00D86F63">
        <w:rPr>
          <w:b/>
          <w:bCs/>
          <w:color w:val="000000"/>
          <w:spacing w:val="-1"/>
          <w:sz w:val="22"/>
          <w:szCs w:val="22"/>
        </w:rPr>
        <w:t>52 Chodów</w:t>
      </w:r>
      <w:r>
        <w:rPr>
          <w:b/>
          <w:bCs/>
          <w:color w:val="000000"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Wszystkie oferty otrzymane przez Zamawiającego po terminie podanym powyżej  zostaną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zwrócone Wykonawcom bez otwierania.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Zamawiający otworzy koperty z ofertami i zmianami w dniu</w:t>
      </w:r>
      <w:r w:rsidRPr="0065615D">
        <w:rPr>
          <w:b/>
          <w:bCs/>
          <w:spacing w:val="1"/>
          <w:sz w:val="22"/>
          <w:szCs w:val="22"/>
        </w:rPr>
        <w:t xml:space="preserve"> </w:t>
      </w:r>
      <w:r w:rsidR="0065615D" w:rsidRPr="0065615D">
        <w:rPr>
          <w:b/>
          <w:bCs/>
          <w:spacing w:val="1"/>
          <w:sz w:val="22"/>
          <w:szCs w:val="22"/>
          <w:u w:val="single"/>
        </w:rPr>
        <w:t>17.09.2018 r. godz. 1</w:t>
      </w:r>
      <w:r w:rsidR="00A86BB5">
        <w:rPr>
          <w:b/>
          <w:bCs/>
          <w:spacing w:val="1"/>
          <w:sz w:val="22"/>
          <w:szCs w:val="22"/>
          <w:u w:val="single"/>
        </w:rPr>
        <w:t>2</w:t>
      </w:r>
      <w:r w:rsidR="0065615D" w:rsidRPr="0065615D">
        <w:rPr>
          <w:b/>
          <w:bCs/>
          <w:spacing w:val="1"/>
          <w:sz w:val="22"/>
          <w:szCs w:val="22"/>
          <w:u w:val="single"/>
        </w:rPr>
        <w:t>:</w:t>
      </w:r>
      <w:r w:rsidR="00A86BB5">
        <w:rPr>
          <w:b/>
          <w:bCs/>
          <w:spacing w:val="1"/>
          <w:sz w:val="22"/>
          <w:szCs w:val="22"/>
          <w:u w:val="single"/>
        </w:rPr>
        <w:t>3</w:t>
      </w:r>
      <w:r w:rsidR="0065615D" w:rsidRPr="0065615D">
        <w:rPr>
          <w:b/>
          <w:bCs/>
          <w:spacing w:val="1"/>
          <w:sz w:val="22"/>
          <w:szCs w:val="22"/>
          <w:u w:val="single"/>
        </w:rPr>
        <w:t xml:space="preserve">5 </w:t>
      </w:r>
      <w:r w:rsidRPr="0065615D">
        <w:rPr>
          <w:b/>
          <w:bCs/>
          <w:spacing w:val="1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pacing w:val="1"/>
          <w:sz w:val="22"/>
          <w:szCs w:val="22"/>
          <w:u w:val="single"/>
        </w:rPr>
        <w:t>w</w:t>
      </w:r>
      <w:r>
        <w:rPr>
          <w:b/>
          <w:bCs/>
          <w:color w:val="000000"/>
          <w:spacing w:val="1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 xml:space="preserve">Urzędzie Gminy w </w:t>
      </w:r>
      <w:r w:rsidR="00D86F63">
        <w:rPr>
          <w:b/>
          <w:bCs/>
          <w:color w:val="000000"/>
          <w:sz w:val="22"/>
          <w:szCs w:val="22"/>
          <w:u w:val="single"/>
        </w:rPr>
        <w:t>Chodowie</w:t>
      </w:r>
      <w:r>
        <w:rPr>
          <w:b/>
          <w:bCs/>
          <w:color w:val="000000"/>
          <w:sz w:val="22"/>
          <w:szCs w:val="22"/>
          <w:u w:val="single"/>
        </w:rPr>
        <w:t xml:space="preserve">, w sali </w:t>
      </w:r>
      <w:r w:rsidR="00D86F63">
        <w:rPr>
          <w:b/>
          <w:bCs/>
          <w:color w:val="000000"/>
          <w:sz w:val="22"/>
          <w:szCs w:val="22"/>
          <w:u w:val="single"/>
        </w:rPr>
        <w:t>spotkań i wieczorów poetyckich</w:t>
      </w:r>
      <w:r>
        <w:rPr>
          <w:b/>
          <w:bCs/>
          <w:color w:val="000000"/>
          <w:sz w:val="22"/>
          <w:szCs w:val="22"/>
          <w:u w:val="single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Otwarcie ofert jest jawne.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Bezpośrednio przed otwarciem ofert Zamawiający poda kwotę jaką zamierza przeznaczyć na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sfinansowanie zamówienia, a w trakcie otwierania ofert Zamawiający odczyta informacje, 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których mowa w art. 86 ust.4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" w:line="250" w:lineRule="exact"/>
        <w:ind w:left="360" w:hanging="355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Zamawiający zastrzega iż, w pierwszej kolejności dokona oceny ofert, a następnie zbada, czy</w:t>
      </w:r>
      <w:r>
        <w:rPr>
          <w:b/>
          <w:bCs/>
          <w:color w:val="000000"/>
          <w:spacing w:val="-1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wykonawca którego oferta </w:t>
      </w:r>
      <w:r w:rsidR="00A940F5">
        <w:rPr>
          <w:b/>
          <w:bCs/>
          <w:color w:val="000000"/>
          <w:sz w:val="22"/>
          <w:szCs w:val="22"/>
        </w:rPr>
        <w:t xml:space="preserve">została oceniona </w:t>
      </w:r>
      <w:r>
        <w:rPr>
          <w:b/>
          <w:bCs/>
          <w:color w:val="000000"/>
          <w:sz w:val="22"/>
          <w:szCs w:val="22"/>
        </w:rPr>
        <w:t>jako najkorzystniejsza, nie podlega</w:t>
      </w:r>
      <w:r w:rsidR="00A940F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wykluczeniu, oraz spełnia warunki udziału w postępowaniu (art. 24aa ustawy </w:t>
      </w:r>
      <w:proofErr w:type="spellStart"/>
      <w:r>
        <w:rPr>
          <w:b/>
          <w:bCs/>
          <w:color w:val="000000"/>
          <w:sz w:val="22"/>
          <w:szCs w:val="22"/>
        </w:rPr>
        <w:t>Pzp</w:t>
      </w:r>
      <w:proofErr w:type="spellEnd"/>
      <w:r>
        <w:rPr>
          <w:b/>
          <w:bCs/>
          <w:color w:val="000000"/>
          <w:sz w:val="22"/>
          <w:szCs w:val="22"/>
        </w:rPr>
        <w:t>.).</w:t>
      </w:r>
    </w:p>
    <w:p w:rsidR="00D909F7" w:rsidRPr="004C370A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Po otwarciu ofert Zamawiający zamieści na stronie internetowej   informacje, o których mowa 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art. 86 ust.5 ustawy </w:t>
      </w:r>
      <w:proofErr w:type="spellStart"/>
      <w:r>
        <w:rPr>
          <w:color w:val="000000"/>
          <w:spacing w:val="-1"/>
          <w:sz w:val="22"/>
          <w:szCs w:val="22"/>
        </w:rPr>
        <w:t>Pzp</w:t>
      </w:r>
      <w:proofErr w:type="spellEnd"/>
      <w:r>
        <w:rPr>
          <w:color w:val="000000"/>
          <w:spacing w:val="-1"/>
          <w:sz w:val="22"/>
          <w:szCs w:val="22"/>
        </w:rPr>
        <w:t>.</w:t>
      </w:r>
    </w:p>
    <w:p w:rsidR="004C370A" w:rsidRDefault="004C370A" w:rsidP="004C370A">
      <w:pPr>
        <w:shd w:val="clear" w:color="auto" w:fill="FFFFFF"/>
        <w:tabs>
          <w:tab w:val="left" w:pos="360"/>
        </w:tabs>
        <w:spacing w:line="250" w:lineRule="exact"/>
        <w:ind w:left="5"/>
        <w:rPr>
          <w:color w:val="000000"/>
          <w:spacing w:val="-10"/>
          <w:sz w:val="22"/>
          <w:szCs w:val="22"/>
        </w:rPr>
      </w:pPr>
    </w:p>
    <w:p w:rsidR="00D909F7" w:rsidRDefault="00CE37DF">
      <w:pPr>
        <w:shd w:val="clear" w:color="auto" w:fill="FFFFFF"/>
        <w:tabs>
          <w:tab w:val="left" w:pos="278"/>
        </w:tabs>
        <w:spacing w:before="5" w:line="250" w:lineRule="exact"/>
      </w:pPr>
      <w:r>
        <w:rPr>
          <w:color w:val="000000"/>
          <w:spacing w:val="-8"/>
          <w:sz w:val="22"/>
          <w:szCs w:val="22"/>
          <w:lang w:val="en-US"/>
        </w:rPr>
        <w:t>X.</w:t>
      </w:r>
      <w:r>
        <w:rPr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pacing w:val="-1"/>
          <w:sz w:val="22"/>
          <w:szCs w:val="22"/>
        </w:rPr>
        <w:t>OPIS SPOSOBU OBLICZENIA CENY</w:t>
      </w:r>
    </w:p>
    <w:p w:rsidR="00D909F7" w:rsidRDefault="00CE37DF" w:rsidP="007E7F0D">
      <w:pPr>
        <w:shd w:val="clear" w:color="auto" w:fill="FFFFFF"/>
        <w:tabs>
          <w:tab w:val="left" w:pos="427"/>
        </w:tabs>
        <w:spacing w:line="254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Zamawiający  oceni  i porówna jedynie te  oferty,  które  odpowiadają zasadom  określonym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 ustawie i spełniają wymagania określone w SIWZ.</w:t>
      </w:r>
    </w:p>
    <w:p w:rsidR="00D909F7" w:rsidRDefault="00CE37DF">
      <w:pPr>
        <w:shd w:val="clear" w:color="auto" w:fill="FFFFFF"/>
        <w:tabs>
          <w:tab w:val="left" w:pos="480"/>
        </w:tabs>
        <w:spacing w:before="144" w:line="250" w:lineRule="exact"/>
        <w:ind w:left="427" w:hanging="355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 ofercie należy podać cenę w zł, z dokładnością jedynie do dwóch miejsc po przecinku (co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grosza zgodnie z polskim systemem płatniczym), dokonując ewentualnych zaokrągleń według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zasady matematycznej, iż końcówki poniżej 0,5 grosza pomija się, a końcówkę 0,5 grosza i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powyżej 0,5 grosza zaokrągla się do 1 grosza.</w:t>
      </w:r>
    </w:p>
    <w:p w:rsidR="00D909F7" w:rsidRDefault="00CE37DF">
      <w:pPr>
        <w:shd w:val="clear" w:color="auto" w:fill="FFFFFF"/>
        <w:tabs>
          <w:tab w:val="left" w:pos="422"/>
        </w:tabs>
        <w:spacing w:before="149" w:line="250" w:lineRule="exact"/>
        <w:ind w:left="422" w:hanging="346"/>
      </w:pPr>
      <w:r>
        <w:rPr>
          <w:color w:val="000000"/>
          <w:spacing w:val="-1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Cena oferty (i wszystkie jej składniki stanowiące podstawę do </w:t>
      </w:r>
      <w:r w:rsidR="00A940F5">
        <w:rPr>
          <w:color w:val="000000"/>
          <w:sz w:val="22"/>
          <w:szCs w:val="22"/>
        </w:rPr>
        <w:t xml:space="preserve"> wzajemnych </w:t>
      </w:r>
      <w:r>
        <w:rPr>
          <w:color w:val="000000"/>
          <w:sz w:val="22"/>
          <w:szCs w:val="22"/>
        </w:rPr>
        <w:t>rozliczeń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Wykonawcy z Zamawiającym) powinna być wyrażona w polskich złotych z dokładnością do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dwóch miejsc po przecinku zgodnie z zasadami matematycznymi. Nie dopuszcza się zaokrągleń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poprzez odrzucenie miejsc po przecinku.</w:t>
      </w:r>
    </w:p>
    <w:p w:rsidR="00D909F7" w:rsidRDefault="00CE37DF">
      <w:pPr>
        <w:shd w:val="clear" w:color="auto" w:fill="FFFFFF"/>
        <w:tabs>
          <w:tab w:val="left" w:pos="494"/>
        </w:tabs>
        <w:spacing w:before="144"/>
        <w:ind w:left="72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Cena powinna być podana cyfrowo i słownie.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9"/>
        <w:ind w:left="77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Cena oferty musi obejmować pełny zakres wykonania przedmiotu niniejszego zamówienia.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4" w:line="250" w:lineRule="exact"/>
        <w:ind w:left="427" w:hanging="350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Zamawiający poprawia w ofercie oczywiste omyłki pisarskie, oczywiste omyłki rachunkowe, 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uwzględnieniem konsekwencji rachunkowych dokonanych poprawek, inne omyłki polegające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niezgodności oferty ze specyfikacją istotnych warunków zamówienia, nie powodujące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zmian w treści oferty, niezwłocznie zawiadamiając o tym Wykonawcę, którego oferta została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poprawiona (art. 87 ust.2 ustawy).</w:t>
      </w:r>
    </w:p>
    <w:p w:rsidR="00D909F7" w:rsidRDefault="00CE37DF">
      <w:pPr>
        <w:shd w:val="clear" w:color="auto" w:fill="FFFFFF"/>
        <w:tabs>
          <w:tab w:val="left" w:pos="485"/>
        </w:tabs>
        <w:spacing w:before="139" w:line="254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Zamawiający odrzuci ofertę, jeżeli będzie zawierała rażąco niską cenę lub koszt w stosunku do</w:t>
      </w:r>
      <w:r>
        <w:rPr>
          <w:color w:val="000000"/>
          <w:spacing w:val="1"/>
          <w:sz w:val="22"/>
          <w:szCs w:val="22"/>
        </w:rPr>
        <w:br/>
        <w:t xml:space="preserve">przedmiotu zamówienia (art. 89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pkt. 4 ustawy).</w:t>
      </w:r>
    </w:p>
    <w:p w:rsidR="00D909F7" w:rsidRDefault="00CE37DF">
      <w:pPr>
        <w:shd w:val="clear" w:color="auto" w:fill="FFFFFF"/>
        <w:tabs>
          <w:tab w:val="left" w:pos="422"/>
        </w:tabs>
        <w:spacing w:before="139" w:line="254" w:lineRule="exact"/>
        <w:ind w:left="422" w:hanging="346"/>
      </w:pPr>
      <w:r>
        <w:rPr>
          <w:color w:val="000000"/>
          <w:spacing w:val="-15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 w:rsidR="00A940F5">
        <w:rPr>
          <w:color w:val="000000"/>
          <w:spacing w:val="2"/>
          <w:sz w:val="22"/>
          <w:szCs w:val="22"/>
        </w:rPr>
        <w:t xml:space="preserve">W </w:t>
      </w:r>
      <w:r>
        <w:rPr>
          <w:color w:val="000000"/>
          <w:spacing w:val="2"/>
          <w:sz w:val="22"/>
          <w:szCs w:val="22"/>
        </w:rPr>
        <w:t xml:space="preserve">niniejszym postępowaniu </w:t>
      </w:r>
      <w:r>
        <w:rPr>
          <w:b/>
          <w:bCs/>
          <w:color w:val="000000"/>
          <w:spacing w:val="2"/>
          <w:sz w:val="22"/>
          <w:szCs w:val="22"/>
        </w:rPr>
        <w:t xml:space="preserve">przyjęto jako formę wynagrodzenia </w:t>
      </w:r>
      <w:r w:rsidR="00A940F5">
        <w:rPr>
          <w:b/>
          <w:bCs/>
          <w:color w:val="000000"/>
          <w:spacing w:val="2"/>
          <w:sz w:val="22"/>
          <w:szCs w:val="22"/>
        </w:rPr>
        <w:t>–</w:t>
      </w:r>
      <w:r w:rsidR="00A940F5" w:rsidRPr="003A176F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3A176F">
        <w:rPr>
          <w:b/>
          <w:bCs/>
          <w:spacing w:val="2"/>
          <w:sz w:val="22"/>
          <w:szCs w:val="22"/>
        </w:rPr>
        <w:t>wynagrodzenie</w:t>
      </w:r>
      <w:r w:rsidR="00A940F5" w:rsidRPr="003A176F">
        <w:rPr>
          <w:b/>
          <w:bCs/>
          <w:spacing w:val="2"/>
          <w:sz w:val="22"/>
          <w:szCs w:val="22"/>
        </w:rPr>
        <w:t xml:space="preserve"> </w:t>
      </w:r>
      <w:r w:rsidR="00D86F63" w:rsidRPr="003A176F">
        <w:rPr>
          <w:b/>
          <w:bCs/>
          <w:sz w:val="22"/>
          <w:szCs w:val="22"/>
        </w:rPr>
        <w:t>ryczałtowe</w:t>
      </w:r>
      <w:r w:rsidRPr="0065615D">
        <w:rPr>
          <w:b/>
          <w:bCs/>
          <w:sz w:val="22"/>
          <w:szCs w:val="22"/>
          <w:u w:val="single"/>
        </w:rPr>
        <w:t>,</w:t>
      </w:r>
      <w:r w:rsidRPr="0065615D">
        <w:rPr>
          <w:b/>
          <w:bCs/>
          <w:sz w:val="22"/>
          <w:szCs w:val="22"/>
        </w:rPr>
        <w:t xml:space="preserve"> </w:t>
      </w:r>
      <w:r w:rsidRPr="0065615D">
        <w:rPr>
          <w:sz w:val="22"/>
          <w:szCs w:val="22"/>
        </w:rPr>
        <w:t>w rozumieniu Kodeksu cywilnego.</w:t>
      </w:r>
    </w:p>
    <w:p w:rsidR="00D909F7" w:rsidRDefault="00CE37DF">
      <w:pPr>
        <w:shd w:val="clear" w:color="auto" w:fill="FFFFFF"/>
        <w:spacing w:line="254" w:lineRule="exact"/>
        <w:ind w:left="427"/>
        <w:jc w:val="both"/>
      </w:pPr>
      <w:r>
        <w:rPr>
          <w:color w:val="000000"/>
          <w:spacing w:val="6"/>
          <w:sz w:val="22"/>
          <w:szCs w:val="22"/>
        </w:rPr>
        <w:t xml:space="preserve">W cenie oferty Wykonawca musi zawrzeć wszelkie koszty niezbędne do zrealizowania </w:t>
      </w:r>
      <w:r>
        <w:rPr>
          <w:color w:val="000000"/>
          <w:spacing w:val="-1"/>
          <w:sz w:val="22"/>
          <w:szCs w:val="22"/>
        </w:rPr>
        <w:t xml:space="preserve">przedmiotu zamówienia, wynikające wprost z niniejszej SIWZ, </w:t>
      </w:r>
      <w:r>
        <w:rPr>
          <w:b/>
          <w:bCs/>
          <w:color w:val="000000"/>
          <w:spacing w:val="-1"/>
          <w:sz w:val="22"/>
          <w:szCs w:val="22"/>
        </w:rPr>
        <w:t xml:space="preserve">jak również koszty robót </w:t>
      </w:r>
      <w:r>
        <w:rPr>
          <w:b/>
          <w:bCs/>
          <w:color w:val="000000"/>
          <w:sz w:val="22"/>
          <w:szCs w:val="22"/>
        </w:rPr>
        <w:t>przygotowawczych, porządkowych, utrzymania zaplecza robót, oraz innych czynności niezbędnych do wykonania przedmiotu zamówienia.</w:t>
      </w:r>
    </w:p>
    <w:p w:rsidR="00D909F7" w:rsidRDefault="00CE37DF" w:rsidP="00521657">
      <w:pPr>
        <w:numPr>
          <w:ilvl w:val="0"/>
          <w:numId w:val="24"/>
        </w:numPr>
        <w:shd w:val="clear" w:color="auto" w:fill="FFFFFF"/>
        <w:tabs>
          <w:tab w:val="left" w:pos="422"/>
        </w:tabs>
        <w:spacing w:before="235"/>
        <w:ind w:left="77"/>
        <w:rPr>
          <w:b/>
          <w:bCs/>
          <w:color w:val="000000"/>
          <w:spacing w:val="-1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Zalecane jest dokładne sprawdzenie w terenie warunków wykonania zamówienia.</w:t>
      </w:r>
    </w:p>
    <w:p w:rsidR="00D909F7" w:rsidRDefault="00CE37DF" w:rsidP="00521657">
      <w:pPr>
        <w:numPr>
          <w:ilvl w:val="0"/>
          <w:numId w:val="25"/>
        </w:numPr>
        <w:shd w:val="clear" w:color="auto" w:fill="FFFFFF"/>
        <w:tabs>
          <w:tab w:val="left" w:pos="422"/>
        </w:tabs>
        <w:spacing w:before="139" w:line="250" w:lineRule="exact"/>
        <w:ind w:left="422" w:hanging="346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Rozliczenie pomiędzy Zamawiającym i wykonawcą następuje w PLN. W przypadkach, gdy w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ofercie będą kwoty wyrażone w innej walucie niż złoty, Zamawiający przeliczy podane kwoty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złoty (z dokładnością do dwóch miejsc po przecinku) po średnim kursie ogłoszonym przez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Narodowy Bank Polski z dnia publikacji ogłoszenia o zamówieniu, a jeżeli w tym dniu kursu nie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ogłoszono, to według tabeli kursów średnich NBP ostatnio przed tą datą ogłoszonych. Ten sam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kurs Zamawiający przyjmie przy przeliczeniu innych danych finansowych.</w:t>
      </w:r>
    </w:p>
    <w:p w:rsidR="00D909F7" w:rsidRDefault="00CE37DF">
      <w:pPr>
        <w:shd w:val="clear" w:color="auto" w:fill="FFFFFF"/>
        <w:spacing w:before="139" w:line="254" w:lineRule="exact"/>
        <w:ind w:left="437" w:right="403" w:hanging="437"/>
      </w:pP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XI.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OPIS KRYTERIÓW WRAZ Z PODANIEM WAG TYCH KRYTERIÓW I SPOSOBU </w:t>
      </w:r>
      <w:r>
        <w:rPr>
          <w:b/>
          <w:bCs/>
          <w:color w:val="000000"/>
          <w:spacing w:val="-2"/>
          <w:sz w:val="22"/>
          <w:szCs w:val="22"/>
          <w:u w:val="single"/>
        </w:rPr>
        <w:t>OCENY OFERT</w:t>
      </w:r>
    </w:p>
    <w:p w:rsidR="00D909F7" w:rsidRDefault="00CE37DF">
      <w:pPr>
        <w:shd w:val="clear" w:color="auto" w:fill="FFFFFF"/>
        <w:spacing w:before="240" w:line="250" w:lineRule="exact"/>
        <w:ind w:left="427" w:right="806"/>
      </w:pPr>
      <w:r>
        <w:rPr>
          <w:color w:val="000000"/>
          <w:spacing w:val="-1"/>
          <w:sz w:val="22"/>
          <w:szCs w:val="22"/>
        </w:rPr>
        <w:t>Zamawiający przy wyborze najkorzystniejszej oferty będzie się kierował następującymi kryteriami oceny ofert i ich znaczeniem (wagami):</w:t>
      </w:r>
    </w:p>
    <w:p w:rsidR="00D909F7" w:rsidRDefault="00CE37DF">
      <w:pPr>
        <w:shd w:val="clear" w:color="auto" w:fill="FFFFFF"/>
        <w:tabs>
          <w:tab w:val="left" w:pos="490"/>
        </w:tabs>
        <w:spacing w:line="250" w:lineRule="exact"/>
        <w:ind w:left="432" w:right="806" w:hanging="336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Kryterium: cena wykonania zamówienia [C] </w:t>
      </w:r>
      <w:r w:rsidR="00A86BB5">
        <w:rPr>
          <w:color w:val="000000"/>
          <w:sz w:val="22"/>
          <w:szCs w:val="22"/>
        </w:rPr>
        <w:t>- waga kryterium 80% (max 80</w:t>
      </w:r>
      <w:r>
        <w:rPr>
          <w:color w:val="000000"/>
          <w:sz w:val="22"/>
          <w:szCs w:val="22"/>
        </w:rPr>
        <w:t xml:space="preserve"> pkt)</w:t>
      </w:r>
      <w:r>
        <w:rPr>
          <w:color w:val="000000"/>
          <w:sz w:val="22"/>
          <w:szCs w:val="22"/>
        </w:rPr>
        <w:br/>
        <w:t>Liczba punktów w tym kryterium obliczona wg następującego wzoru: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 xml:space="preserve">C = </w:t>
      </w:r>
      <w:proofErr w:type="spellStart"/>
      <w:r>
        <w:rPr>
          <w:b/>
          <w:bCs/>
          <w:color w:val="000000"/>
          <w:sz w:val="22"/>
          <w:szCs w:val="22"/>
        </w:rPr>
        <w:t>Cn</w:t>
      </w:r>
      <w:proofErr w:type="spellEnd"/>
      <w:r>
        <w:rPr>
          <w:b/>
          <w:bCs/>
          <w:color w:val="000000"/>
          <w:sz w:val="22"/>
          <w:szCs w:val="22"/>
        </w:rPr>
        <w:t xml:space="preserve">/ Co </w:t>
      </w:r>
      <w:r w:rsidR="00A86BB5">
        <w:rPr>
          <w:color w:val="000000"/>
          <w:sz w:val="22"/>
          <w:szCs w:val="22"/>
        </w:rPr>
        <w:t>x 8</w:t>
      </w:r>
      <w:r>
        <w:rPr>
          <w:color w:val="000000"/>
          <w:sz w:val="22"/>
          <w:szCs w:val="22"/>
        </w:rPr>
        <w:t>0</w:t>
      </w:r>
    </w:p>
    <w:p w:rsidR="00D909F7" w:rsidRDefault="00CE37DF">
      <w:pPr>
        <w:shd w:val="clear" w:color="auto" w:fill="FFFFFF"/>
        <w:spacing w:line="250" w:lineRule="exact"/>
        <w:ind w:left="710"/>
      </w:pPr>
      <w:r>
        <w:rPr>
          <w:color w:val="000000"/>
          <w:spacing w:val="-5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w kryterium cena- badanej oferty;</w:t>
      </w:r>
    </w:p>
    <w:p w:rsidR="00D909F7" w:rsidRDefault="00CE37DF">
      <w:pPr>
        <w:shd w:val="clear" w:color="auto" w:fill="FFFFFF"/>
        <w:spacing w:line="250" w:lineRule="exact"/>
        <w:ind w:left="720"/>
      </w:pPr>
      <w:proofErr w:type="spellStart"/>
      <w:r>
        <w:rPr>
          <w:color w:val="000000"/>
          <w:sz w:val="22"/>
          <w:szCs w:val="22"/>
        </w:rPr>
        <w:t>Cn</w:t>
      </w:r>
      <w:proofErr w:type="spellEnd"/>
      <w:r>
        <w:rPr>
          <w:color w:val="000000"/>
          <w:sz w:val="22"/>
          <w:szCs w:val="22"/>
        </w:rPr>
        <w:t xml:space="preserve"> - najniższa cena brutto spośród badanych ofert;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-1"/>
          <w:sz w:val="22"/>
          <w:szCs w:val="22"/>
        </w:rPr>
        <w:t>Co - cena brutto badanej oferty.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1"/>
          <w:sz w:val="22"/>
          <w:szCs w:val="22"/>
        </w:rPr>
        <w:t>60 - waga kryterium</w:t>
      </w:r>
    </w:p>
    <w:p w:rsidR="00A86BB5" w:rsidRDefault="00CE37DF">
      <w:p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3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Kryterium: </w:t>
      </w:r>
      <w:r w:rsidR="00A86BB5">
        <w:rPr>
          <w:b/>
          <w:bCs/>
          <w:color w:val="000000"/>
          <w:spacing w:val="1"/>
          <w:sz w:val="22"/>
          <w:szCs w:val="22"/>
        </w:rPr>
        <w:t>doświadczenie [D</w:t>
      </w:r>
      <w:r>
        <w:rPr>
          <w:b/>
          <w:bCs/>
          <w:color w:val="000000"/>
          <w:spacing w:val="1"/>
          <w:sz w:val="22"/>
          <w:szCs w:val="22"/>
        </w:rPr>
        <w:t xml:space="preserve">] </w:t>
      </w:r>
      <w:r w:rsidR="00A86BB5">
        <w:rPr>
          <w:color w:val="000000"/>
          <w:spacing w:val="1"/>
          <w:sz w:val="22"/>
          <w:szCs w:val="22"/>
        </w:rPr>
        <w:t>- waga kryterium 2</w:t>
      </w:r>
      <w:r w:rsidR="004C370A">
        <w:rPr>
          <w:color w:val="000000"/>
          <w:spacing w:val="1"/>
          <w:sz w:val="22"/>
          <w:szCs w:val="22"/>
        </w:rPr>
        <w:t xml:space="preserve">0% (max </w:t>
      </w:r>
      <w:r w:rsidR="00A86BB5">
        <w:rPr>
          <w:color w:val="000000"/>
          <w:spacing w:val="1"/>
          <w:sz w:val="22"/>
          <w:szCs w:val="22"/>
        </w:rPr>
        <w:t>2</w:t>
      </w:r>
      <w:r>
        <w:rPr>
          <w:color w:val="000000"/>
          <w:spacing w:val="1"/>
          <w:sz w:val="22"/>
          <w:szCs w:val="22"/>
        </w:rPr>
        <w:t>0 pkt)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Wykonawca  w   celu  uzyskania  punktów   w  przedmiotowym   kryterium   zobowiązany jest</w:t>
      </w:r>
      <w:r>
        <w:rPr>
          <w:color w:val="000000"/>
          <w:spacing w:val="2"/>
          <w:sz w:val="22"/>
          <w:szCs w:val="22"/>
        </w:rPr>
        <w:br/>
      </w:r>
      <w:r w:rsidR="00A86BB5">
        <w:rPr>
          <w:color w:val="000000"/>
          <w:spacing w:val="3"/>
          <w:sz w:val="22"/>
          <w:szCs w:val="22"/>
        </w:rPr>
        <w:t>do przedłożenia zgodnie z załącznikiem nr 3 wykazu robót,</w:t>
      </w:r>
    </w:p>
    <w:p w:rsidR="00A86BB5" w:rsidRDefault="00A86BB5">
      <w:p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  <w:t>brak doświadczenia – 0 pkt</w:t>
      </w:r>
    </w:p>
    <w:p w:rsidR="00A86BB5" w:rsidRDefault="00A86BB5">
      <w:p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  <w:t>wykonanie 2 lub więcej robót – 20 pkt</w:t>
      </w:r>
    </w:p>
    <w:p w:rsidR="00D909F7" w:rsidRDefault="00CE37DF">
      <w:pPr>
        <w:shd w:val="clear" w:color="auto" w:fill="FFFFFF"/>
        <w:tabs>
          <w:tab w:val="left" w:pos="422"/>
        </w:tabs>
        <w:spacing w:before="245" w:line="250" w:lineRule="exact"/>
        <w:ind w:left="422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Zamawiający dokona oceny ofert w oparciu o wyżej wymienione kryteria i przyznaną w toku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oceny punktację, tj. końcowa liczba punktów przyznanych każdej z ocenianych ofert obliczona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zostanie według wzoru:</w:t>
      </w:r>
    </w:p>
    <w:p w:rsidR="00D909F7" w:rsidRDefault="00CE37DF">
      <w:pPr>
        <w:shd w:val="clear" w:color="auto" w:fill="FFFFFF"/>
        <w:spacing w:before="5"/>
        <w:ind w:left="432"/>
      </w:pPr>
      <w:proofErr w:type="spellStart"/>
      <w:r>
        <w:rPr>
          <w:color w:val="000000"/>
          <w:spacing w:val="4"/>
          <w:sz w:val="22"/>
          <w:szCs w:val="22"/>
        </w:rPr>
        <w:t>Lp</w:t>
      </w:r>
      <w:proofErr w:type="spellEnd"/>
      <w:r>
        <w:rPr>
          <w:color w:val="000000"/>
          <w:spacing w:val="4"/>
          <w:sz w:val="22"/>
          <w:szCs w:val="22"/>
        </w:rPr>
        <w:t xml:space="preserve"> = C + </w:t>
      </w:r>
      <w:r w:rsidR="00A86BB5">
        <w:rPr>
          <w:color w:val="000000"/>
          <w:spacing w:val="4"/>
          <w:sz w:val="22"/>
          <w:szCs w:val="22"/>
        </w:rPr>
        <w:t>D</w:t>
      </w:r>
    </w:p>
    <w:p w:rsidR="00D909F7" w:rsidRDefault="00CE37DF">
      <w:pPr>
        <w:shd w:val="clear" w:color="auto" w:fill="FFFFFF"/>
        <w:spacing w:before="120" w:line="250" w:lineRule="exact"/>
        <w:ind w:left="427"/>
      </w:pPr>
      <w:r>
        <w:rPr>
          <w:color w:val="000000"/>
          <w:spacing w:val="-4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15"/>
      </w:pPr>
      <w:proofErr w:type="spellStart"/>
      <w:r>
        <w:rPr>
          <w:color w:val="000000"/>
          <w:spacing w:val="1"/>
          <w:sz w:val="22"/>
          <w:szCs w:val="22"/>
        </w:rPr>
        <w:t>Lp</w:t>
      </w:r>
      <w:proofErr w:type="spellEnd"/>
      <w:r>
        <w:rPr>
          <w:color w:val="000000"/>
          <w:spacing w:val="1"/>
          <w:sz w:val="22"/>
          <w:szCs w:val="22"/>
        </w:rPr>
        <w:t xml:space="preserve"> - łączna liczba punktów przyznana ofercie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przyznana ofercie w oparciu o kryterium „Cena wykonania zamówienia"</w:t>
      </w:r>
    </w:p>
    <w:p w:rsidR="00D909F7" w:rsidRDefault="00A86BB5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D</w:t>
      </w:r>
      <w:r w:rsidR="00CE37DF">
        <w:rPr>
          <w:color w:val="000000"/>
          <w:sz w:val="22"/>
          <w:szCs w:val="22"/>
        </w:rPr>
        <w:t xml:space="preserve"> - liczba punktów przyznana </w:t>
      </w:r>
      <w:r>
        <w:rPr>
          <w:color w:val="000000"/>
          <w:sz w:val="22"/>
          <w:szCs w:val="22"/>
        </w:rPr>
        <w:t>ofercie w oparciu o kryterium „Doświadczenie”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Maksymalna, łączna ilość punktów, jaką oferta może uzyskać w wyniku oceny wynosi 100.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19" w:line="254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Punkty  obliczone  zostaną  z  dokładnością  do  2  miejsc  po  przecinku,  przy  zastosowaniu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matematycznych reguł zaokrąglania liczb.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24"/>
        <w:ind w:left="72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Wybrana zostanie oferta, która uzyska największą (łączną) liczbę punktów.</w:t>
      </w:r>
    </w:p>
    <w:p w:rsidR="00D909F7" w:rsidRDefault="00CE37DF">
      <w:pPr>
        <w:shd w:val="clear" w:color="auto" w:fill="FFFFFF"/>
        <w:spacing w:before="230" w:line="254" w:lineRule="exact"/>
        <w:ind w:left="288" w:hanging="288"/>
      </w:pPr>
      <w:r>
        <w:rPr>
          <w:b/>
          <w:bCs/>
          <w:color w:val="000000"/>
          <w:sz w:val="22"/>
          <w:szCs w:val="22"/>
          <w:u w:val="single"/>
        </w:rPr>
        <w:t xml:space="preserve">XII. INFORMACJE O FORMALNOŚCIACH JAKIE POWINNY ZOSTAĆ DOPEŁNIONE PO WYBORZE OFERTY W CELU ZAWARCIA UMOWY W SPRAWIE ZAMÓWIENIA </w:t>
      </w:r>
      <w:r>
        <w:rPr>
          <w:b/>
          <w:bCs/>
          <w:color w:val="000000"/>
          <w:spacing w:val="-1"/>
          <w:sz w:val="22"/>
          <w:szCs w:val="22"/>
          <w:u w:val="single"/>
        </w:rPr>
        <w:t>PUBLICZNEGO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before="307" w:line="250" w:lineRule="exact"/>
        <w:ind w:left="422" w:hanging="350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Zamawiający wybiera ofertę najkorzystniejszą i udziela zamówienia Wykonawcy, którego oferta</w:t>
      </w:r>
      <w:r>
        <w:rPr>
          <w:color w:val="000000"/>
          <w:sz w:val="22"/>
          <w:szCs w:val="22"/>
        </w:rPr>
        <w:br/>
        <w:t>odpowiada   zasadom   określonym   w   ustawie   Prawo   zamówień   publicznych,   oraz   treści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specyfikacji istotnych warunków zamówienia.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Niezwłocznie po wyborze najkorzystniejszej oferty Zamawiający zawiadamia zgodnie z art. 92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wykonawców, którzy złożyli oferty o: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wyborze najkorzystniejszej  oferty, podając nazwę  (firmę),  siedzibę i adres wykonawcy,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którego ofertę wybrano oraz uzasadnienie jej wyboru, a także nazwy (firmy), siedziby i adresy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wykonawców, którzy złożyli oferty wraz ze streszczeniem oceny i porównania złożonych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ofert zawierającym punktacje przyznaną ofertom, w każdym kryterium oceny ofert i łączna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punktację 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  <w:tab w:val="left" w:pos="9005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wykonawcach, których oferty zostały odrzucone,</w:t>
      </w:r>
      <w:r w:rsidR="00B07D3B">
        <w:rPr>
          <w:color w:val="000000"/>
          <w:sz w:val="22"/>
          <w:szCs w:val="22"/>
        </w:rPr>
        <w:t xml:space="preserve"> podając uzasadnienie faktyczne i </w:t>
      </w:r>
      <w:r>
        <w:rPr>
          <w:color w:val="000000"/>
          <w:spacing w:val="-2"/>
          <w:sz w:val="22"/>
          <w:szCs w:val="22"/>
        </w:rPr>
        <w:t>prawne,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wykonawcach, którzy zostali wykluczeni z postępowania o udzielenie zamówienia, podając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uzasadnienie faktyczne i prawne.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right="806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 miejscu i dokładanym terminie zawarcia umowy powiadomi wybranego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Wykonawcę, a termin zawarcia umowy nastąpi niezwłocznie po:</w:t>
      </w:r>
    </w:p>
    <w:p w:rsidR="00D909F7" w:rsidRDefault="007E7F0D" w:rsidP="007E7F0D">
      <w:pPr>
        <w:shd w:val="clear" w:color="auto" w:fill="FFFFFF"/>
        <w:tabs>
          <w:tab w:val="left" w:pos="710"/>
        </w:tabs>
        <w:spacing w:line="250" w:lineRule="exact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CE37DF">
        <w:rPr>
          <w:color w:val="000000"/>
          <w:sz w:val="22"/>
          <w:szCs w:val="22"/>
        </w:rPr>
        <w:t>upływie terminu na złożenie odwołania,</w:t>
      </w:r>
    </w:p>
    <w:p w:rsidR="007E7F0D" w:rsidRPr="007E7F0D" w:rsidRDefault="007E7F0D" w:rsidP="007E7F0D">
      <w:pPr>
        <w:shd w:val="clear" w:color="auto" w:fill="FFFFFF"/>
        <w:tabs>
          <w:tab w:val="left" w:pos="710"/>
        </w:tabs>
        <w:spacing w:line="250" w:lineRule="exact"/>
      </w:pPr>
      <w:r>
        <w:rPr>
          <w:color w:val="000000"/>
          <w:sz w:val="22"/>
          <w:szCs w:val="22"/>
        </w:rPr>
        <w:t>b)</w:t>
      </w:r>
      <w:r w:rsidR="00CE37DF" w:rsidRPr="007E7F0D">
        <w:rPr>
          <w:color w:val="000000"/>
          <w:sz w:val="22"/>
          <w:szCs w:val="22"/>
        </w:rPr>
        <w:t>ostatecznego rozstrzygnięciu odwołania,</w:t>
      </w:r>
    </w:p>
    <w:p w:rsidR="00D909F7" w:rsidRDefault="00CE37DF" w:rsidP="007E7F0D">
      <w:pPr>
        <w:shd w:val="clear" w:color="auto" w:fill="FFFFFF"/>
        <w:tabs>
          <w:tab w:val="left" w:pos="710"/>
        </w:tabs>
        <w:spacing w:line="250" w:lineRule="exact"/>
      </w:pPr>
      <w:r w:rsidRPr="007E7F0D">
        <w:rPr>
          <w:color w:val="000000"/>
          <w:sz w:val="22"/>
          <w:szCs w:val="22"/>
        </w:rPr>
        <w:t>c) wniesienie przez Wykonawcę zabezpieczenia należytego wykonania umowy.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right="403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Umowa zawarta zostanie z uwzględnieniem postanowień wynikających z treści niniejszej</w:t>
      </w:r>
      <w:r>
        <w:rPr>
          <w:color w:val="000000"/>
          <w:spacing w:val="-1"/>
          <w:sz w:val="22"/>
          <w:szCs w:val="22"/>
        </w:rPr>
        <w:br/>
        <w:t>specyfikacji, oraz danych zawartych w ofercie.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Zamawiający unieważni postępowanie w sytuacji, gdy wystąpią przesłanki wskazane w art. 93</w:t>
      </w:r>
      <w:r>
        <w:rPr>
          <w:color w:val="000000"/>
          <w:spacing w:val="-1"/>
          <w:sz w:val="22"/>
          <w:szCs w:val="22"/>
        </w:rPr>
        <w:br/>
        <w:t>ustawy Prawo zamówień publicznych.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before="5"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Jeżeli Wykonawca, którego oferta została wybrana, uchyla się od zawarcia umowy w sprawie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zamówienia publicznego lub nie wnosi wymaganego zabezpieczenia należytego wykonania</w:t>
      </w:r>
      <w:r>
        <w:rPr>
          <w:color w:val="000000"/>
          <w:sz w:val="22"/>
          <w:szCs w:val="22"/>
        </w:rPr>
        <w:br/>
        <w:t>umowy, Zamawiający dokona wyboru najkorzystniejszej oferty spośród pozostałych ofert, chyba</w:t>
      </w:r>
      <w:r>
        <w:rPr>
          <w:color w:val="000000"/>
          <w:sz w:val="22"/>
          <w:szCs w:val="22"/>
        </w:rPr>
        <w:br/>
        <w:t>że zachodzą przesłanki do unieważnienia postępowania.</w:t>
      </w:r>
    </w:p>
    <w:p w:rsidR="00D909F7" w:rsidRDefault="00CE37DF">
      <w:pPr>
        <w:shd w:val="clear" w:color="auto" w:fill="FFFFFF"/>
        <w:tabs>
          <w:tab w:val="left" w:pos="518"/>
        </w:tabs>
        <w:spacing w:before="197" w:line="250" w:lineRule="exact"/>
      </w:pPr>
      <w:r>
        <w:rPr>
          <w:b/>
          <w:bCs/>
          <w:color w:val="000000"/>
          <w:spacing w:val="-3"/>
          <w:sz w:val="22"/>
          <w:szCs w:val="22"/>
          <w:u w:val="single"/>
        </w:rPr>
        <w:t>XIII.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2"/>
          <w:sz w:val="22"/>
          <w:szCs w:val="22"/>
          <w:u w:val="single"/>
        </w:rPr>
        <w:t>WARUNKI UMOWY</w:t>
      </w:r>
      <w:r>
        <w:rPr>
          <w:b/>
          <w:bCs/>
          <w:color w:val="000000"/>
          <w:spacing w:val="2"/>
          <w:sz w:val="22"/>
          <w:szCs w:val="22"/>
        </w:rPr>
        <w:t>: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Umowa  zawarta  zostanie   z  uwzględnieniem  postanowień  wynikających  z  treści  niniejszej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specyfikacji oraz danych zawartych w ofercie w terminie zgodnym z art. 94.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Warunkiem niezbędnym do podpisania umowy jest wniesienie przez Wykonawcę zabezpieczenia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należytego wykonania umowy.</w:t>
      </w:r>
      <w:bookmarkStart w:id="0" w:name="_GoBack"/>
      <w:bookmarkEnd w:id="0"/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Zakazuje się zmian istotnych postanowień umowy w stosunku do treści oferty na podstawie której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dokonano wyboru wykonawcy z zastrzeżeniem:</w:t>
      </w:r>
    </w:p>
    <w:p w:rsidR="00D909F7" w:rsidRDefault="00CE37DF">
      <w:pPr>
        <w:shd w:val="clear" w:color="auto" w:fill="FFFFFF"/>
        <w:spacing w:line="250" w:lineRule="exact"/>
        <w:ind w:left="278" w:right="10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Ustalony termin zakończenia przedmiotu umowy może ulec przesunięciu pod warunkiem, że </w:t>
      </w:r>
      <w:r>
        <w:rPr>
          <w:i/>
          <w:iCs/>
          <w:color w:val="000000"/>
          <w:spacing w:val="3"/>
          <w:sz w:val="22"/>
          <w:szCs w:val="22"/>
        </w:rPr>
        <w:t xml:space="preserve">zmiany terminu wykonania zamówienia nie wynikają z przyczyn zależnych od Wykonawcy. </w:t>
      </w:r>
      <w:r>
        <w:rPr>
          <w:i/>
          <w:iCs/>
          <w:color w:val="000000"/>
          <w:spacing w:val="2"/>
          <w:sz w:val="22"/>
          <w:szCs w:val="22"/>
        </w:rPr>
        <w:t>Szczegółowy ewentualny zakres zmian umowy określony został w projekcie umowy.</w:t>
      </w:r>
    </w:p>
    <w:p w:rsidR="00D909F7" w:rsidRDefault="00CE37DF">
      <w:pPr>
        <w:shd w:val="clear" w:color="auto" w:fill="FFFFFF"/>
        <w:tabs>
          <w:tab w:val="left" w:pos="278"/>
        </w:tabs>
        <w:spacing w:line="250" w:lineRule="exact"/>
        <w:ind w:left="72"/>
      </w:pPr>
      <w:r>
        <w:rPr>
          <w:color w:val="000000"/>
          <w:spacing w:val="-9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Postanowienia umowy zawarto w projekcie umowy, który stanowi </w:t>
      </w:r>
      <w:r w:rsidR="00DB562B">
        <w:rPr>
          <w:b/>
          <w:bCs/>
          <w:color w:val="000000"/>
          <w:sz w:val="22"/>
          <w:szCs w:val="22"/>
          <w:u w:val="single"/>
        </w:rPr>
        <w:t xml:space="preserve">Załącznik Nr </w:t>
      </w:r>
      <w:r w:rsidR="00883A6D">
        <w:rPr>
          <w:b/>
          <w:bCs/>
          <w:color w:val="000000"/>
          <w:sz w:val="22"/>
          <w:szCs w:val="22"/>
          <w:u w:val="single"/>
        </w:rPr>
        <w:t>4</w:t>
      </w:r>
      <w:r>
        <w:rPr>
          <w:b/>
          <w:bCs/>
          <w:color w:val="000000"/>
          <w:sz w:val="22"/>
          <w:szCs w:val="22"/>
          <w:u w:val="single"/>
        </w:rPr>
        <w:t xml:space="preserve"> do SIWZ.</w:t>
      </w:r>
    </w:p>
    <w:p w:rsidR="00D909F7" w:rsidRDefault="00CE37DF">
      <w:pPr>
        <w:shd w:val="clear" w:color="auto" w:fill="FFFFFF"/>
        <w:tabs>
          <w:tab w:val="left" w:pos="518"/>
        </w:tabs>
        <w:spacing w:before="235" w:line="254" w:lineRule="exact"/>
        <w:ind w:right="806"/>
      </w:pPr>
      <w:r>
        <w:rPr>
          <w:b/>
          <w:bCs/>
          <w:color w:val="000000"/>
          <w:spacing w:val="-5"/>
          <w:sz w:val="22"/>
          <w:szCs w:val="22"/>
          <w:u w:val="single"/>
        </w:rPr>
        <w:t>XIV.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2"/>
          <w:sz w:val="22"/>
          <w:szCs w:val="22"/>
          <w:u w:val="single"/>
        </w:rPr>
        <w:t>POUCZENIE O ŚRODKACH OCHRONY PRAWNEJ PRZYSŁUGUJĄCYCH</w:t>
      </w:r>
      <w:r>
        <w:rPr>
          <w:b/>
          <w:bCs/>
          <w:color w:val="000000"/>
          <w:spacing w:val="-2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>WYKONAWCY W TOKU POSTĘPOWANIA O UDZIELENIE ZAMÓWIENIA</w:t>
      </w:r>
    </w:p>
    <w:p w:rsidR="00D909F7" w:rsidRDefault="00CE37DF">
      <w:pPr>
        <w:shd w:val="clear" w:color="auto" w:fill="FFFFFF"/>
        <w:spacing w:before="58" w:line="274" w:lineRule="exact"/>
        <w:ind w:left="144" w:right="29"/>
        <w:jc w:val="both"/>
      </w:pPr>
      <w:r>
        <w:rPr>
          <w:color w:val="000000"/>
          <w:spacing w:val="-1"/>
          <w:sz w:val="22"/>
          <w:szCs w:val="22"/>
        </w:rPr>
        <w:t xml:space="preserve">Wykonawcom przysługują środki ochrony prawnej jeżeli mają lub mieli interes prawny w uzyskaniu </w:t>
      </w:r>
      <w:r>
        <w:rPr>
          <w:color w:val="000000"/>
          <w:sz w:val="22"/>
          <w:szCs w:val="22"/>
        </w:rPr>
        <w:t xml:space="preserve">zamówienia, oraz poniósł lub może ponieść szkodę w wyniku naruszenia przez Zamawiającego przepisów ustawy. Zagadnienie to reguluje dział </w:t>
      </w:r>
      <w:r>
        <w:rPr>
          <w:color w:val="000000"/>
          <w:sz w:val="22"/>
          <w:szCs w:val="22"/>
          <w:lang w:val="en-US"/>
        </w:rPr>
        <w:t xml:space="preserve">VI </w:t>
      </w:r>
      <w:r>
        <w:rPr>
          <w:color w:val="000000"/>
          <w:sz w:val="22"/>
          <w:szCs w:val="22"/>
        </w:rPr>
        <w:t>ustawy - Prawo zamówień publicznych.</w:t>
      </w:r>
    </w:p>
    <w:p w:rsidR="00D909F7" w:rsidRDefault="00CE37DF">
      <w:pPr>
        <w:shd w:val="clear" w:color="auto" w:fill="FFFFFF"/>
        <w:tabs>
          <w:tab w:val="left" w:pos="427"/>
        </w:tabs>
        <w:spacing w:before="173" w:line="250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Odwołanie przysługuje wyłącznie od niezgodnej z przepisami ustawy czynności Zamawiającego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lastRenderedPageBreak/>
        <w:t>podjętej   w  postępowaniu  o  udzielenie  zamówienia  lub  zaniechania  czynności,  do  której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Zamawiający jest zobowiązany na pod</w:t>
      </w:r>
      <w:r w:rsidR="00B07D3B">
        <w:rPr>
          <w:color w:val="000000"/>
          <w:spacing w:val="5"/>
          <w:sz w:val="22"/>
          <w:szCs w:val="22"/>
        </w:rPr>
        <w:t xml:space="preserve">stawie ustawy (art.  180 ust.  </w:t>
      </w:r>
      <w:r>
        <w:rPr>
          <w:color w:val="000000"/>
          <w:spacing w:val="5"/>
          <w:sz w:val="22"/>
          <w:szCs w:val="22"/>
        </w:rPr>
        <w:t>ustawy). Jeżeli wartość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zamówienia jest mniejsza niż kwoty określone w przepisach wydanych na podstawie art. 11 ust.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8, odwołanie przysługuje wyłącznie wobec czynności (art. 180 ust. 2 ustawy):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wyboru trybu negocjacji bez ogłoszenia, zamówienia z wolnej ręki lub zapytania o cenę;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określenia warunków udziału w postępowaniu,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wykluczenia odwołującego z postępowania o udzielenie zamówienia;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odrzucenia oferty odwołującego,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opisu przedmiotu zamówienia,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wyboru najkorzystniejszej oferty.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08" w:hanging="336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Odwołanie wnosi się (art. 182 ust. 1 pkt. 1 i 2 ustawy): w terminie 5 </w:t>
      </w:r>
      <w:r>
        <w:rPr>
          <w:b/>
          <w:bCs/>
          <w:color w:val="000000"/>
          <w:spacing w:val="5"/>
          <w:sz w:val="22"/>
          <w:szCs w:val="22"/>
        </w:rPr>
        <w:t xml:space="preserve">dni </w:t>
      </w:r>
      <w:r>
        <w:rPr>
          <w:color w:val="000000"/>
          <w:spacing w:val="5"/>
          <w:sz w:val="22"/>
          <w:szCs w:val="22"/>
        </w:rPr>
        <w:t>od dnia przesłania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informacji (za pomocą poczty elektronicznej) o czynności Zamawiającego stanowiącej podstawę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jego wniesienia albo w terminie 10 dni -jeżeli zostały przesłane w inny sposób.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Odwołanie wobec treści ogłoszenia o zamówieniu, a jeżeli postępowanie jest prowadzone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trybie przetargu nieograniczonego, także wobec postanowień specyfikacji istotnych warunków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zamówienia, wnosi się w terminie (art. 182 ust. 2 pkt 2 ustawy) 5 </w:t>
      </w:r>
      <w:r>
        <w:rPr>
          <w:b/>
          <w:bCs/>
          <w:color w:val="000000"/>
          <w:spacing w:val="4"/>
          <w:sz w:val="22"/>
          <w:szCs w:val="22"/>
        </w:rPr>
        <w:t xml:space="preserve">dni </w:t>
      </w:r>
      <w:r>
        <w:rPr>
          <w:color w:val="000000"/>
          <w:spacing w:val="4"/>
          <w:sz w:val="22"/>
          <w:szCs w:val="22"/>
        </w:rPr>
        <w:t>od dnia zamieszczenia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ogłoszenia   w   Biuletynie   Zamówień   Publicznych   lub   specyfikacji   istotnych   warunków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zamówienia na stronie internetowej.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W przypadku wniesienia odwołania wobec treści ogłoszenia o zamówieniu lub postanowień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SIWZ, Zamawiający może przedłużyć termin składania ofert (art. 182 ust. 5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 przypadku wniesienia odwołania po upływie terminu składania ofert bieg terminu związania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ofertą ulega zawieszeniu do czasu ogłoszenia przez Izbę orzeczenia (art. 182 ust. 6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Odwołanie powinno wskazywać czynność lub zaniechanie czynności Zamawiającego, której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zarzuca się  niezgodność  z przepisami ustawy,  zawierać  zwięzłe  przedstawienie  zarzutów,</w:t>
      </w:r>
    </w:p>
    <w:p w:rsidR="00D909F7" w:rsidRDefault="00CE37DF" w:rsidP="007E7F0D">
      <w:pPr>
        <w:shd w:val="clear" w:color="auto" w:fill="FFFFFF"/>
        <w:spacing w:line="250" w:lineRule="exact"/>
        <w:ind w:left="432"/>
      </w:pPr>
      <w:r>
        <w:rPr>
          <w:color w:val="000000"/>
          <w:spacing w:val="5"/>
          <w:sz w:val="22"/>
          <w:szCs w:val="22"/>
        </w:rPr>
        <w:t xml:space="preserve">określać żądanie oraz wskazywać okoliczności faktyczne i prawne uzasadniające wniesienie </w:t>
      </w:r>
      <w:r>
        <w:rPr>
          <w:color w:val="000000"/>
          <w:spacing w:val="-2"/>
          <w:sz w:val="22"/>
          <w:szCs w:val="22"/>
        </w:rPr>
        <w:t>odwołania (art. 180 ust. 3 ustawy).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Odwołanie wnosi się do Prezesa Izby w formie pisemnej w postaci papierowej albo w postaci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elektronicznej,    opatrzone   odpowiednio   własnoręcznym   podpisem   albo   kwalifikowanym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podpisem elektronicznym (art. 180 ust. 4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before="5" w:line="250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Odwołujący przesyła kopię odwołania Zamawiającemu przed upływem terminu do wniesienia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odwołania w taki sposób, aby mógł on zapoznać się z jego treścią przed upływem tego terminu.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Domniemywa się, iż Zamawiający mógł zapoznać się z treścią odwołania przed upływem terminu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do jego wniesienia, jeżeli przesłanie jego kopii nastąpiło przed upływem terminu do jego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wniesienia przy użyciu środków komunikacji elektronicznej (art. 180 ust. 5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Na orzeczenie Izby stronom oraz uczestnikom postępowania odwoławczego przysługuje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skarga do sądu (art. 198 a do art. 198 g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Skargę   wnosi   się   do   sądu   okręgowego   właściwego   dla   siedziby   albo   miejsca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4"/>
          <w:sz w:val="22"/>
          <w:szCs w:val="22"/>
        </w:rPr>
        <w:t>zamieszkania Zamawiającego.   Skargę wnosi  się za pośrednictwem Prezesa Izby w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>terminie 7 dni od dnia doręczenia orzeczenia Izby, przesyłając jednocześnie jej odpis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>przeciwnikowi skargi. Złożenie skargi w placówce pocztowej operatora wyznaczonego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jest równoznaczne z jej wniesieniem.</w:t>
      </w:r>
    </w:p>
    <w:p w:rsidR="00D909F7" w:rsidRDefault="00CE37DF">
      <w:pPr>
        <w:shd w:val="clear" w:color="auto" w:fill="FFFFFF"/>
        <w:spacing w:before="451" w:line="250" w:lineRule="exact"/>
      </w:pPr>
      <w:r>
        <w:rPr>
          <w:color w:val="000000"/>
          <w:sz w:val="22"/>
          <w:szCs w:val="22"/>
          <w:u w:val="single"/>
          <w:lang w:val="en-US"/>
        </w:rPr>
        <w:t xml:space="preserve">XV. </w:t>
      </w:r>
      <w:r>
        <w:rPr>
          <w:b/>
          <w:bCs/>
          <w:color w:val="000000"/>
          <w:sz w:val="22"/>
          <w:szCs w:val="22"/>
          <w:u w:val="single"/>
        </w:rPr>
        <w:t>ZAŁĄCZNIKI DO SIWZ</w:t>
      </w:r>
    </w:p>
    <w:p w:rsidR="00D909F7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1 – formularz ofertowy</w:t>
      </w:r>
    </w:p>
    <w:p w:rsid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2 – oświadczenia</w:t>
      </w:r>
    </w:p>
    <w:p w:rsid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</w:t>
      </w:r>
      <w:r w:rsidR="00883A6D">
        <w:rPr>
          <w:b/>
          <w:bCs/>
          <w:color w:val="000000"/>
          <w:spacing w:val="-1"/>
          <w:sz w:val="22"/>
        </w:rPr>
        <w:t xml:space="preserve"> 3</w:t>
      </w:r>
      <w:r>
        <w:rPr>
          <w:b/>
          <w:bCs/>
          <w:color w:val="000000"/>
          <w:spacing w:val="-1"/>
          <w:sz w:val="22"/>
        </w:rPr>
        <w:t xml:space="preserve"> – wykaz robót</w:t>
      </w:r>
    </w:p>
    <w:p w:rsidR="00DB562B" w:rsidRP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 xml:space="preserve">Załącznik nr </w:t>
      </w:r>
      <w:r w:rsidR="00883A6D">
        <w:rPr>
          <w:b/>
          <w:bCs/>
          <w:color w:val="000000"/>
          <w:spacing w:val="-1"/>
          <w:sz w:val="22"/>
        </w:rPr>
        <w:t>4</w:t>
      </w:r>
      <w:r>
        <w:rPr>
          <w:b/>
          <w:bCs/>
          <w:color w:val="000000"/>
          <w:spacing w:val="-1"/>
          <w:sz w:val="22"/>
        </w:rPr>
        <w:t xml:space="preserve"> – wzór umowy</w:t>
      </w:r>
    </w:p>
    <w:p w:rsidR="00D909F7" w:rsidRDefault="00CE37DF" w:rsidP="005474E7">
      <w:pPr>
        <w:shd w:val="clear" w:color="auto" w:fill="FFFFFF"/>
        <w:spacing w:before="917" w:line="274" w:lineRule="exact"/>
        <w:ind w:left="6398" w:right="883"/>
      </w:pPr>
      <w:r>
        <w:rPr>
          <w:i/>
          <w:iCs/>
          <w:color w:val="000000"/>
          <w:spacing w:val="-3"/>
          <w:sz w:val="24"/>
          <w:szCs w:val="24"/>
        </w:rPr>
        <w:t xml:space="preserve">Wójt Gminy </w:t>
      </w:r>
      <w:r>
        <w:rPr>
          <w:color w:val="000000"/>
          <w:spacing w:val="-1"/>
          <w:sz w:val="24"/>
          <w:szCs w:val="24"/>
        </w:rPr>
        <w:t xml:space="preserve">/-/ </w:t>
      </w:r>
      <w:r w:rsidR="005474E7">
        <w:rPr>
          <w:color w:val="000000"/>
          <w:spacing w:val="-1"/>
          <w:sz w:val="24"/>
          <w:szCs w:val="24"/>
        </w:rPr>
        <w:t xml:space="preserve">              </w:t>
      </w:r>
      <w:r w:rsidR="00A72BD9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 w:rsidSect="00C81B7C">
      <w:pgSz w:w="11909" w:h="16834"/>
      <w:pgMar w:top="1418" w:right="1423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A4" w:rsidRDefault="003165A4" w:rsidP="00521657">
      <w:r>
        <w:separator/>
      </w:r>
    </w:p>
  </w:endnote>
  <w:endnote w:type="continuationSeparator" w:id="0">
    <w:p w:rsidR="003165A4" w:rsidRDefault="003165A4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5077">
      <w:rPr>
        <w:noProof/>
      </w:rPr>
      <w:t>11</w:t>
    </w:r>
    <w:r>
      <w:fldChar w:fldCharType="end"/>
    </w:r>
  </w:p>
  <w:p w:rsidR="002F4A1B" w:rsidRDefault="002F4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A4" w:rsidRDefault="003165A4" w:rsidP="00521657">
      <w:r>
        <w:separator/>
      </w:r>
    </w:p>
  </w:footnote>
  <w:footnote w:type="continuationSeparator" w:id="0">
    <w:p w:rsidR="003165A4" w:rsidRDefault="003165A4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32265D6"/>
    <w:multiLevelType w:val="singleLevel"/>
    <w:tmpl w:val="070CB3D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5B6720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29377E"/>
    <w:multiLevelType w:val="singleLevel"/>
    <w:tmpl w:val="314226A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082291"/>
    <w:multiLevelType w:val="singleLevel"/>
    <w:tmpl w:val="788051BA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E10699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6239D0"/>
    <w:multiLevelType w:val="singleLevel"/>
    <w:tmpl w:val="590C78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7230F2"/>
    <w:multiLevelType w:val="singleLevel"/>
    <w:tmpl w:val="A2FC2698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991"/>
    <w:multiLevelType w:val="singleLevel"/>
    <w:tmpl w:val="E4CAD4CE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390511"/>
    <w:multiLevelType w:val="singleLevel"/>
    <w:tmpl w:val="8ABE2860"/>
    <w:lvl w:ilvl="0">
      <w:start w:val="1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3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EE1ED2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FC414D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DB31D6"/>
    <w:multiLevelType w:val="singleLevel"/>
    <w:tmpl w:val="533ECEA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D14D56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7C3121"/>
    <w:multiLevelType w:val="hybridMultilevel"/>
    <w:tmpl w:val="BAFC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EFE"/>
    <w:multiLevelType w:val="singleLevel"/>
    <w:tmpl w:val="49C67F7C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F607BA"/>
    <w:multiLevelType w:val="singleLevel"/>
    <w:tmpl w:val="516C30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6227F2"/>
    <w:multiLevelType w:val="singleLevel"/>
    <w:tmpl w:val="3468E3BE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B550399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F5620C"/>
    <w:multiLevelType w:val="singleLevel"/>
    <w:tmpl w:val="5CA8F5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438E7"/>
    <w:multiLevelType w:val="singleLevel"/>
    <w:tmpl w:val="05723D9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337F2D"/>
    <w:multiLevelType w:val="singleLevel"/>
    <w:tmpl w:val="F232EF4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33" w15:restartNumberingAfterBreak="0">
    <w:nsid w:val="72E50817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4362CA"/>
    <w:multiLevelType w:val="hybridMultilevel"/>
    <w:tmpl w:val="2DAC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5EE3"/>
    <w:multiLevelType w:val="hybridMultilevel"/>
    <w:tmpl w:val="7730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12"/>
    <w:lvlOverride w:ilvl="0">
      <w:lvl w:ilvl="0">
        <w:start w:val="11"/>
        <w:numFmt w:val="upperRoman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7"/>
  </w:num>
  <w:num w:numId="7">
    <w:abstractNumId w:val="21"/>
  </w:num>
  <w:num w:numId="8">
    <w:abstractNumId w:val="6"/>
  </w:num>
  <w:num w:numId="9">
    <w:abstractNumId w:val="31"/>
  </w:num>
  <w:num w:numId="10">
    <w:abstractNumId w:val="14"/>
  </w:num>
  <w:num w:numId="11">
    <w:abstractNumId w:val="33"/>
  </w:num>
  <w:num w:numId="12">
    <w:abstractNumId w:val="28"/>
  </w:num>
  <w:num w:numId="13">
    <w:abstractNumId w:val="2"/>
  </w:num>
  <w:num w:numId="14">
    <w:abstractNumId w:val="4"/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8"/>
  </w:num>
  <w:num w:numId="22">
    <w:abstractNumId w:val="20"/>
  </w:num>
  <w:num w:numId="23">
    <w:abstractNumId w:val="1"/>
  </w:num>
  <w:num w:numId="24">
    <w:abstractNumId w:val="11"/>
  </w:num>
  <w:num w:numId="25">
    <w:abstractNumId w:val="11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22"/>
  </w:num>
  <w:num w:numId="29">
    <w:abstractNumId w:val="30"/>
  </w:num>
  <w:num w:numId="30">
    <w:abstractNumId w:val="26"/>
  </w:num>
  <w:num w:numId="31">
    <w:abstractNumId w:val="25"/>
  </w:num>
  <w:num w:numId="32">
    <w:abstractNumId w:val="27"/>
  </w:num>
  <w:num w:numId="33">
    <w:abstractNumId w:val="13"/>
  </w:num>
  <w:num w:numId="34">
    <w:abstractNumId w:val="24"/>
  </w:num>
  <w:num w:numId="35">
    <w:abstractNumId w:val="1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5"/>
  </w:num>
  <w:num w:numId="39">
    <w:abstractNumId w:val="3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A3FB8"/>
    <w:rsid w:val="000E0914"/>
    <w:rsid w:val="00102024"/>
    <w:rsid w:val="001369E4"/>
    <w:rsid w:val="00157E7E"/>
    <w:rsid w:val="00181AB1"/>
    <w:rsid w:val="002006C5"/>
    <w:rsid w:val="00206253"/>
    <w:rsid w:val="002849E7"/>
    <w:rsid w:val="002D678D"/>
    <w:rsid w:val="002E6EE2"/>
    <w:rsid w:val="002F4A1B"/>
    <w:rsid w:val="003165A4"/>
    <w:rsid w:val="00396EAE"/>
    <w:rsid w:val="003A176F"/>
    <w:rsid w:val="00432473"/>
    <w:rsid w:val="004742D6"/>
    <w:rsid w:val="004C370A"/>
    <w:rsid w:val="004D04EB"/>
    <w:rsid w:val="00521657"/>
    <w:rsid w:val="00522017"/>
    <w:rsid w:val="005474E7"/>
    <w:rsid w:val="005D37A0"/>
    <w:rsid w:val="00613DCC"/>
    <w:rsid w:val="006357BC"/>
    <w:rsid w:val="0065615D"/>
    <w:rsid w:val="0069288E"/>
    <w:rsid w:val="006958B0"/>
    <w:rsid w:val="00696715"/>
    <w:rsid w:val="007029B0"/>
    <w:rsid w:val="00712FDB"/>
    <w:rsid w:val="00772C04"/>
    <w:rsid w:val="00775077"/>
    <w:rsid w:val="007E7F0D"/>
    <w:rsid w:val="008271DC"/>
    <w:rsid w:val="00865DFE"/>
    <w:rsid w:val="00871D8C"/>
    <w:rsid w:val="00883A6D"/>
    <w:rsid w:val="008F51BD"/>
    <w:rsid w:val="009214D2"/>
    <w:rsid w:val="009224E8"/>
    <w:rsid w:val="00A72BD9"/>
    <w:rsid w:val="00A76996"/>
    <w:rsid w:val="00A86BB5"/>
    <w:rsid w:val="00A940F5"/>
    <w:rsid w:val="00B07D3B"/>
    <w:rsid w:val="00B6706F"/>
    <w:rsid w:val="00B84264"/>
    <w:rsid w:val="00B94541"/>
    <w:rsid w:val="00B974E9"/>
    <w:rsid w:val="00BA07BD"/>
    <w:rsid w:val="00BA0B12"/>
    <w:rsid w:val="00BD0BF0"/>
    <w:rsid w:val="00C60485"/>
    <w:rsid w:val="00C60DCE"/>
    <w:rsid w:val="00C643B6"/>
    <w:rsid w:val="00C81B7C"/>
    <w:rsid w:val="00CB42B4"/>
    <w:rsid w:val="00CC0EEB"/>
    <w:rsid w:val="00CD0232"/>
    <w:rsid w:val="00CE37DF"/>
    <w:rsid w:val="00D86F63"/>
    <w:rsid w:val="00D909F7"/>
    <w:rsid w:val="00DB562B"/>
    <w:rsid w:val="00ED4C5A"/>
    <w:rsid w:val="00ED7207"/>
    <w:rsid w:val="00F07FE1"/>
    <w:rsid w:val="00F24C28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rsid w:val="004C37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5946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25</cp:revision>
  <cp:lastPrinted>2018-08-31T11:49:00Z</cp:lastPrinted>
  <dcterms:created xsi:type="dcterms:W3CDTF">2017-09-25T08:02:00Z</dcterms:created>
  <dcterms:modified xsi:type="dcterms:W3CDTF">2018-08-31T12:38:00Z</dcterms:modified>
</cp:coreProperties>
</file>