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F7" w:rsidRDefault="00D909F7">
      <w:pPr>
        <w:shd w:val="clear" w:color="auto" w:fill="FFFFFF"/>
        <w:ind w:left="10"/>
        <w:sectPr w:rsidR="00D909F7" w:rsidSect="00B84264">
          <w:footerReference w:type="default" r:id="rId7"/>
          <w:type w:val="continuous"/>
          <w:pgSz w:w="11909" w:h="16834"/>
          <w:pgMar w:top="1418" w:right="1440" w:bottom="1418" w:left="1423" w:header="709" w:footer="709" w:gutter="0"/>
          <w:cols w:space="60"/>
          <w:noEndnote/>
        </w:sectPr>
      </w:pPr>
    </w:p>
    <w:p w:rsidR="00D909F7" w:rsidRDefault="00521657">
      <w:pPr>
        <w:framePr w:h="3014" w:hSpace="38" w:wrap="notBeside" w:vAnchor="text" w:hAnchor="margin" w:x="-3700" w:y="942"/>
        <w:rPr>
          <w:sz w:val="24"/>
          <w:szCs w:val="24"/>
        </w:rPr>
      </w:pPr>
      <w:r>
        <w:object w:dxaOrig="168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8pt;height:171.75pt;visibility:visible;mso-wrap-style:square" o:ole="">
            <v:imagedata r:id="rId8" o:title=""/>
          </v:shape>
          <o:OLEObject Type="Embed" ProgID="Unknown" ShapeID="Picture 1" DrawAspect="Content" ObjectID="_1620797754" r:id="rId9"/>
        </w:object>
      </w:r>
    </w:p>
    <w:p w:rsidR="00D909F7" w:rsidRPr="00F65A28" w:rsidRDefault="00CE37DF">
      <w:pPr>
        <w:shd w:val="clear" w:color="auto" w:fill="FFFFFF"/>
        <w:spacing w:before="854"/>
        <w:ind w:left="77"/>
      </w:pPr>
      <w:r w:rsidRPr="00F65A28">
        <w:rPr>
          <w:spacing w:val="-1"/>
          <w:sz w:val="34"/>
          <w:szCs w:val="34"/>
        </w:rPr>
        <w:t xml:space="preserve">GMINA </w:t>
      </w:r>
      <w:r w:rsidR="00F65A28">
        <w:rPr>
          <w:spacing w:val="-1"/>
          <w:sz w:val="34"/>
          <w:szCs w:val="34"/>
        </w:rPr>
        <w:t>CHODÓW</w:t>
      </w:r>
    </w:p>
    <w:p w:rsidR="00D909F7" w:rsidRPr="00F65A28" w:rsidRDefault="005474E7">
      <w:pPr>
        <w:shd w:val="clear" w:color="auto" w:fill="FFFFFF"/>
        <w:spacing w:before="797"/>
        <w:ind w:left="77"/>
      </w:pPr>
      <w:r w:rsidRPr="00F65A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335280</wp:posOffset>
                </wp:positionV>
                <wp:extent cx="26758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0909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6.4pt" to="20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3z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" o:allowincell="f" strokeweight=".7pt"/>
            </w:pict>
          </mc:Fallback>
        </mc:AlternateContent>
      </w:r>
      <w:r w:rsidR="00521657" w:rsidRPr="00F65A28">
        <w:rPr>
          <w:spacing w:val="3"/>
          <w:sz w:val="28"/>
          <w:szCs w:val="28"/>
        </w:rPr>
        <w:t>Chodów</w:t>
      </w:r>
      <w:r w:rsidR="00CE37DF" w:rsidRPr="00F65A28">
        <w:rPr>
          <w:spacing w:val="3"/>
          <w:sz w:val="28"/>
          <w:szCs w:val="28"/>
        </w:rPr>
        <w:t xml:space="preserve"> 1</w:t>
      </w:r>
      <w:r w:rsidR="00521657" w:rsidRPr="00F65A28">
        <w:rPr>
          <w:spacing w:val="3"/>
          <w:sz w:val="28"/>
          <w:szCs w:val="28"/>
        </w:rPr>
        <w:t>8</w:t>
      </w:r>
    </w:p>
    <w:p w:rsidR="00D909F7" w:rsidRPr="00F65A28" w:rsidRDefault="00521657">
      <w:pPr>
        <w:shd w:val="clear" w:color="auto" w:fill="FFFFFF"/>
        <w:spacing w:before="58" w:line="317" w:lineRule="exact"/>
        <w:ind w:left="77"/>
      </w:pPr>
      <w:r w:rsidRPr="00F65A28">
        <w:rPr>
          <w:spacing w:val="2"/>
          <w:sz w:val="28"/>
          <w:szCs w:val="28"/>
        </w:rPr>
        <w:t>62-652</w:t>
      </w:r>
      <w:r w:rsidR="00CE37DF" w:rsidRPr="00F65A28">
        <w:rPr>
          <w:spacing w:val="2"/>
          <w:sz w:val="28"/>
          <w:szCs w:val="28"/>
        </w:rPr>
        <w:t xml:space="preserve"> </w:t>
      </w:r>
      <w:r w:rsidRPr="00F65A28">
        <w:rPr>
          <w:spacing w:val="2"/>
          <w:sz w:val="28"/>
          <w:szCs w:val="28"/>
        </w:rPr>
        <w:t>Chodów</w:t>
      </w:r>
    </w:p>
    <w:p w:rsidR="00D909F7" w:rsidRPr="00F65A28" w:rsidRDefault="00CE37DF">
      <w:pPr>
        <w:shd w:val="clear" w:color="auto" w:fill="FFFFFF"/>
        <w:spacing w:line="317" w:lineRule="exact"/>
        <w:ind w:left="62"/>
      </w:pPr>
      <w:r w:rsidRPr="00F65A28">
        <w:rPr>
          <w:spacing w:val="3"/>
          <w:sz w:val="28"/>
          <w:szCs w:val="28"/>
        </w:rPr>
        <w:t>tel.</w:t>
      </w:r>
      <w:r w:rsidR="00521657" w:rsidRPr="00F65A28">
        <w:rPr>
          <w:spacing w:val="3"/>
          <w:sz w:val="28"/>
          <w:szCs w:val="28"/>
        </w:rPr>
        <w:t>/faks</w:t>
      </w:r>
      <w:r w:rsidRPr="00F65A28">
        <w:rPr>
          <w:spacing w:val="3"/>
          <w:sz w:val="28"/>
          <w:szCs w:val="28"/>
        </w:rPr>
        <w:t xml:space="preserve"> (63) </w:t>
      </w:r>
      <w:r w:rsidR="00521657" w:rsidRPr="00F65A28">
        <w:rPr>
          <w:spacing w:val="3"/>
          <w:sz w:val="28"/>
          <w:szCs w:val="28"/>
        </w:rPr>
        <w:t>2737220</w:t>
      </w:r>
    </w:p>
    <w:p w:rsidR="00D909F7" w:rsidRPr="00F65A28" w:rsidRDefault="00CE37DF">
      <w:pPr>
        <w:shd w:val="clear" w:color="auto" w:fill="FFFFFF"/>
        <w:spacing w:before="5" w:line="317" w:lineRule="exact"/>
        <w:ind w:left="67"/>
      </w:pPr>
      <w:r w:rsidRPr="00F65A28">
        <w:rPr>
          <w:spacing w:val="3"/>
          <w:sz w:val="28"/>
          <w:szCs w:val="28"/>
        </w:rPr>
        <w:t>pow. kolski, woj. wielkopolskie</w:t>
      </w:r>
    </w:p>
    <w:p w:rsidR="00D909F7" w:rsidRPr="00F65A28" w:rsidRDefault="00CE37DF">
      <w:pPr>
        <w:shd w:val="clear" w:color="auto" w:fill="FFFFFF"/>
        <w:spacing w:line="317" w:lineRule="exact"/>
        <w:ind w:left="62"/>
      </w:pPr>
      <w:r w:rsidRPr="00F65A28">
        <w:rPr>
          <w:spacing w:val="5"/>
          <w:sz w:val="28"/>
          <w:szCs w:val="28"/>
          <w:lang w:val="en-US"/>
        </w:rPr>
        <w:t>www.</w:t>
      </w:r>
      <w:r w:rsidR="00521657" w:rsidRPr="00F65A28">
        <w:rPr>
          <w:spacing w:val="5"/>
          <w:sz w:val="28"/>
          <w:szCs w:val="28"/>
          <w:lang w:val="en-US"/>
        </w:rPr>
        <w:t>chodow.lh.pl</w:t>
      </w:r>
    </w:p>
    <w:p w:rsidR="00D909F7" w:rsidRPr="00F65A28" w:rsidRDefault="00CE37DF">
      <w:pPr>
        <w:shd w:val="clear" w:color="auto" w:fill="FFFFFF"/>
        <w:spacing w:line="317" w:lineRule="exact"/>
      </w:pPr>
      <w:r w:rsidRPr="00F65A28">
        <w:rPr>
          <w:spacing w:val="4"/>
          <w:sz w:val="28"/>
          <w:szCs w:val="28"/>
        </w:rPr>
        <w:t xml:space="preserve">e-mail: </w:t>
      </w:r>
      <w:r w:rsidR="00F65A28" w:rsidRPr="00F65A28">
        <w:rPr>
          <w:spacing w:val="4"/>
          <w:sz w:val="28"/>
          <w:szCs w:val="28"/>
          <w:lang w:val="en-US"/>
        </w:rPr>
        <w:t>sekretariat@chodow.pl</w:t>
      </w:r>
    </w:p>
    <w:p w:rsidR="00D909F7" w:rsidRPr="00F65A28" w:rsidRDefault="00D909F7">
      <w:pPr>
        <w:shd w:val="clear" w:color="auto" w:fill="FFFFFF"/>
        <w:spacing w:line="317" w:lineRule="exact"/>
        <w:sectPr w:rsidR="00D909F7" w:rsidRPr="00F65A28">
          <w:type w:val="continuous"/>
          <w:pgSz w:w="11909" w:h="16834"/>
          <w:pgMar w:top="678" w:right="2410" w:bottom="360" w:left="4958" w:header="708" w:footer="708" w:gutter="0"/>
          <w:cols w:space="60"/>
          <w:noEndnote/>
        </w:sectPr>
      </w:pPr>
    </w:p>
    <w:p w:rsidR="00F24C28" w:rsidRPr="00F24C28" w:rsidRDefault="005474E7" w:rsidP="00F24C28">
      <w:pPr>
        <w:shd w:val="clear" w:color="auto" w:fill="FFFFFF"/>
        <w:ind w:left="1238"/>
        <w:jc w:val="both"/>
        <w:rPr>
          <w:color w:val="000000"/>
          <w:spacing w:val="-5"/>
          <w:sz w:val="24"/>
          <w:szCs w:val="24"/>
        </w:rPr>
      </w:pPr>
      <w:r w:rsidRPr="00F24C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204470</wp:posOffset>
                </wp:positionV>
                <wp:extent cx="56997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C1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6.1pt" to="4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f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" o:allowincell="f" strokeweight="1.7pt">
                <w10:wrap anchorx="margin"/>
              </v:line>
            </w:pict>
          </mc:Fallback>
        </mc:AlternateContent>
      </w:r>
      <w:r w:rsidR="00850D6D">
        <w:rPr>
          <w:color w:val="000000"/>
          <w:spacing w:val="-5"/>
          <w:sz w:val="24"/>
          <w:szCs w:val="24"/>
        </w:rPr>
        <w:t>Oznaczenie sprawy: ZP.271.</w:t>
      </w:r>
      <w:r w:rsidR="008674A9">
        <w:rPr>
          <w:color w:val="000000"/>
          <w:spacing w:val="-5"/>
          <w:sz w:val="24"/>
          <w:szCs w:val="24"/>
        </w:rPr>
        <w:t>3</w:t>
      </w:r>
      <w:r w:rsidR="00F24C28" w:rsidRPr="00F24C28">
        <w:rPr>
          <w:color w:val="000000"/>
          <w:spacing w:val="-5"/>
          <w:sz w:val="24"/>
          <w:szCs w:val="24"/>
        </w:rPr>
        <w:t>.201</w:t>
      </w:r>
      <w:r w:rsidR="008674A9">
        <w:rPr>
          <w:color w:val="000000"/>
          <w:spacing w:val="-5"/>
          <w:sz w:val="24"/>
          <w:szCs w:val="24"/>
        </w:rPr>
        <w:t>9</w:t>
      </w:r>
    </w:p>
    <w:p w:rsidR="00D909F7" w:rsidRDefault="00CE37DF">
      <w:pPr>
        <w:shd w:val="clear" w:color="auto" w:fill="FFFFFF"/>
        <w:spacing w:before="725"/>
        <w:ind w:left="1238"/>
      </w:pPr>
      <w:r>
        <w:rPr>
          <w:color w:val="000000"/>
          <w:spacing w:val="-5"/>
          <w:sz w:val="34"/>
          <w:szCs w:val="34"/>
        </w:rPr>
        <w:t>SPECYFIKACJA ISTOTNYCH WARUNKÓW</w:t>
      </w:r>
    </w:p>
    <w:p w:rsidR="00D909F7" w:rsidRDefault="00CE37DF">
      <w:pPr>
        <w:shd w:val="clear" w:color="auto" w:fill="FFFFFF"/>
        <w:spacing w:before="158"/>
        <w:ind w:left="3418"/>
      </w:pPr>
      <w:r>
        <w:rPr>
          <w:color w:val="000000"/>
          <w:spacing w:val="-2"/>
          <w:sz w:val="34"/>
          <w:szCs w:val="34"/>
        </w:rPr>
        <w:t>ZAMÓWIENIA</w:t>
      </w:r>
    </w:p>
    <w:p w:rsidR="00D909F7" w:rsidRDefault="00CE37DF" w:rsidP="00521657">
      <w:pPr>
        <w:shd w:val="clear" w:color="auto" w:fill="FFFFFF"/>
        <w:spacing w:before="720"/>
      </w:pPr>
      <w:r>
        <w:rPr>
          <w:color w:val="000000"/>
          <w:sz w:val="24"/>
          <w:szCs w:val="24"/>
        </w:rPr>
        <w:t>NA ZADANIE:</w:t>
      </w:r>
    </w:p>
    <w:p w:rsidR="00F07FE1" w:rsidRPr="00F07FE1" w:rsidRDefault="00F07FE1" w:rsidP="00F07FE1">
      <w:pPr>
        <w:pStyle w:val="Akapitzlist"/>
        <w:shd w:val="clear" w:color="auto" w:fill="FFFFFF"/>
        <w:spacing w:line="235" w:lineRule="exact"/>
        <w:ind w:right="-2"/>
        <w:rPr>
          <w:b/>
          <w:bCs/>
          <w:color w:val="000000"/>
          <w:sz w:val="22"/>
        </w:rPr>
      </w:pPr>
      <w:r w:rsidRPr="00F07FE1">
        <w:rPr>
          <w:b/>
          <w:bCs/>
          <w:color w:val="000000"/>
          <w:sz w:val="22"/>
        </w:rPr>
        <w:t>1)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 w:rsidR="00850D6D">
        <w:rPr>
          <w:b/>
          <w:bCs/>
          <w:color w:val="000000"/>
          <w:sz w:val="22"/>
        </w:rPr>
        <w:t>30</w:t>
      </w:r>
      <w:r w:rsidRPr="00F07FE1">
        <w:rPr>
          <w:b/>
          <w:bCs/>
          <w:color w:val="000000"/>
          <w:sz w:val="22"/>
        </w:rPr>
        <w:t xml:space="preserve"> w m</w:t>
      </w:r>
      <w:r w:rsidR="00A143D2">
        <w:rPr>
          <w:b/>
          <w:bCs/>
          <w:color w:val="000000"/>
          <w:sz w:val="22"/>
        </w:rPr>
        <w:t>.</w:t>
      </w:r>
      <w:r w:rsidRPr="00F07FE1">
        <w:rPr>
          <w:b/>
          <w:bCs/>
          <w:color w:val="000000"/>
          <w:sz w:val="22"/>
        </w:rPr>
        <w:t xml:space="preserve"> </w:t>
      </w:r>
      <w:r w:rsidR="00850D6D">
        <w:rPr>
          <w:b/>
          <w:bCs/>
          <w:color w:val="000000"/>
          <w:sz w:val="22"/>
        </w:rPr>
        <w:t>Kaleń Duża</w:t>
      </w:r>
      <w:r w:rsidRPr="00F07FE1">
        <w:rPr>
          <w:b/>
          <w:bCs/>
          <w:color w:val="000000"/>
          <w:sz w:val="22"/>
        </w:rPr>
        <w:t>,</w:t>
      </w:r>
    </w:p>
    <w:p w:rsidR="00D909F7" w:rsidRPr="00CB42B4" w:rsidRDefault="00F07FE1" w:rsidP="00CB42B4">
      <w:pPr>
        <w:pStyle w:val="Akapitzlist"/>
        <w:shd w:val="clear" w:color="auto" w:fill="FFFFFF"/>
        <w:spacing w:line="235" w:lineRule="exact"/>
        <w:ind w:right="-5"/>
        <w:rPr>
          <w:b/>
          <w:bCs/>
          <w:color w:val="000000"/>
          <w:sz w:val="22"/>
        </w:rPr>
        <w:sectPr w:rsidR="00D909F7" w:rsidRPr="00CB42B4">
          <w:type w:val="continuous"/>
          <w:pgSz w:w="11909" w:h="16834"/>
          <w:pgMar w:top="678" w:right="1440" w:bottom="360" w:left="1421" w:header="708" w:footer="708" w:gutter="0"/>
          <w:cols w:space="60"/>
          <w:noEndnote/>
        </w:sectPr>
      </w:pPr>
      <w:r w:rsidRPr="00F07FE1">
        <w:rPr>
          <w:b/>
          <w:bCs/>
          <w:color w:val="000000"/>
          <w:sz w:val="22"/>
        </w:rPr>
        <w:t>2)</w:t>
      </w:r>
      <w:r w:rsidRPr="00F07FE1">
        <w:rPr>
          <w:b/>
          <w:bCs/>
          <w:color w:val="000000"/>
          <w:sz w:val="22"/>
        </w:rPr>
        <w:tab/>
        <w:t>Przebudowa drogi gminnej nr 4955</w:t>
      </w:r>
      <w:r w:rsidR="00850D6D">
        <w:rPr>
          <w:b/>
          <w:bCs/>
          <w:color w:val="000000"/>
          <w:sz w:val="22"/>
        </w:rPr>
        <w:t>27</w:t>
      </w:r>
      <w:r w:rsidRPr="00F07FE1">
        <w:rPr>
          <w:b/>
          <w:bCs/>
          <w:color w:val="000000"/>
          <w:sz w:val="22"/>
        </w:rPr>
        <w:t xml:space="preserve"> w m</w:t>
      </w:r>
      <w:r w:rsidR="00A143D2">
        <w:rPr>
          <w:b/>
          <w:bCs/>
          <w:color w:val="000000"/>
          <w:sz w:val="22"/>
        </w:rPr>
        <w:t>.</w:t>
      </w:r>
      <w:r w:rsidR="00CB42B4">
        <w:rPr>
          <w:b/>
          <w:bCs/>
          <w:color w:val="000000"/>
          <w:sz w:val="22"/>
        </w:rPr>
        <w:t xml:space="preserve"> </w:t>
      </w:r>
      <w:r w:rsidR="00850D6D">
        <w:rPr>
          <w:b/>
          <w:bCs/>
          <w:color w:val="000000"/>
          <w:sz w:val="22"/>
        </w:rPr>
        <w:t>Szołajdy</w:t>
      </w:r>
      <w:r w:rsidR="00CB42B4">
        <w:rPr>
          <w:b/>
          <w:bCs/>
          <w:color w:val="000000"/>
          <w:sz w:val="22"/>
        </w:rPr>
        <w:t>.</w:t>
      </w:r>
    </w:p>
    <w:p w:rsidR="00521657" w:rsidRDefault="0052165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</w:p>
    <w:p w:rsidR="00521657" w:rsidRDefault="005474E7">
      <w:pPr>
        <w:shd w:val="clear" w:color="auto" w:fill="FFFFFF"/>
        <w:spacing w:line="418" w:lineRule="exact"/>
        <w:rPr>
          <w:color w:val="000000"/>
          <w:spacing w:val="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199390</wp:posOffset>
                </wp:positionV>
                <wp:extent cx="56451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B4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5.7pt" to="44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I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" o:allowincell="f" strokeweight=".7pt">
                <w10:wrap anchorx="margin"/>
              </v:line>
            </w:pict>
          </mc:Fallback>
        </mc:AlternateContent>
      </w: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1704" w:bottom="360" w:left="1421" w:header="708" w:footer="708" w:gutter="0"/>
          <w:cols w:num="2" w:space="708" w:equalWidth="0">
            <w:col w:w="3052" w:space="1195"/>
            <w:col w:w="4536"/>
          </w:cols>
          <w:noEndnote/>
        </w:sectPr>
      </w:pPr>
    </w:p>
    <w:p w:rsidR="00D909F7" w:rsidRDefault="00D909F7">
      <w:pPr>
        <w:spacing w:before="394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3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  <w:spacing w:before="5" w:line="413" w:lineRule="exact"/>
      </w:pPr>
      <w:r>
        <w:rPr>
          <w:color w:val="000000"/>
          <w:spacing w:val="5"/>
          <w:sz w:val="24"/>
          <w:szCs w:val="24"/>
        </w:rPr>
        <w:t xml:space="preserve">SIWZ sporządził: </w:t>
      </w:r>
      <w:r>
        <w:rPr>
          <w:color w:val="000000"/>
          <w:spacing w:val="3"/>
          <w:sz w:val="24"/>
          <w:szCs w:val="24"/>
        </w:rPr>
        <w:t>SIWZ zatwierdził:</w:t>
      </w:r>
    </w:p>
    <w:p w:rsidR="00D909F7" w:rsidRDefault="00CE37DF">
      <w:pPr>
        <w:shd w:val="clear" w:color="auto" w:fill="FFFFFF"/>
        <w:spacing w:line="418" w:lineRule="exact"/>
        <w:ind w:left="5"/>
      </w:pPr>
      <w:r>
        <w:br w:type="column"/>
      </w:r>
      <w:r w:rsidR="007029B0">
        <w:rPr>
          <w:i/>
          <w:iCs/>
          <w:color w:val="000000"/>
          <w:spacing w:val="9"/>
          <w:sz w:val="24"/>
          <w:szCs w:val="24"/>
        </w:rPr>
        <w:t>Anna Misztal</w:t>
      </w:r>
      <w:r>
        <w:rPr>
          <w:color w:val="000000"/>
          <w:spacing w:val="4"/>
          <w:sz w:val="24"/>
          <w:szCs w:val="24"/>
        </w:rPr>
        <w:t xml:space="preserve"> </w:t>
      </w:r>
      <w:r w:rsidR="00521657">
        <w:rPr>
          <w:color w:val="000000"/>
          <w:spacing w:val="4"/>
          <w:sz w:val="24"/>
          <w:szCs w:val="24"/>
        </w:rPr>
        <w:br/>
        <w:t xml:space="preserve">Wójt </w:t>
      </w:r>
      <w:r>
        <w:rPr>
          <w:color w:val="000000"/>
          <w:spacing w:val="4"/>
          <w:sz w:val="24"/>
          <w:szCs w:val="24"/>
        </w:rPr>
        <w:t xml:space="preserve">Gminy </w:t>
      </w:r>
      <w:r w:rsidR="00521657">
        <w:rPr>
          <w:color w:val="000000"/>
          <w:spacing w:val="4"/>
          <w:sz w:val="24"/>
          <w:szCs w:val="24"/>
        </w:rPr>
        <w:t>Chodów</w:t>
      </w: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3898" w:bottom="360" w:left="1430" w:header="708" w:footer="708" w:gutter="0"/>
          <w:cols w:num="2" w:space="708" w:equalWidth="0">
            <w:col w:w="1862" w:space="2366"/>
            <w:col w:w="2352"/>
          </w:cols>
          <w:noEndnote/>
        </w:sectPr>
      </w:pPr>
    </w:p>
    <w:p w:rsidR="00D909F7" w:rsidRDefault="00D909F7">
      <w:pPr>
        <w:spacing w:before="528" w:line="1" w:lineRule="exact"/>
        <w:rPr>
          <w:sz w:val="2"/>
          <w:szCs w:val="2"/>
        </w:rPr>
      </w:pPr>
    </w:p>
    <w:p w:rsidR="00D909F7" w:rsidRDefault="00D909F7">
      <w:pPr>
        <w:shd w:val="clear" w:color="auto" w:fill="FFFFFF"/>
        <w:spacing w:line="418" w:lineRule="exact"/>
        <w:ind w:left="5"/>
        <w:sectPr w:rsidR="00D909F7">
          <w:type w:val="continuous"/>
          <w:pgSz w:w="11909" w:h="16834"/>
          <w:pgMar w:top="678" w:right="1440" w:bottom="360" w:left="1430" w:header="708" w:footer="708" w:gutter="0"/>
          <w:cols w:space="60"/>
          <w:noEndnote/>
        </w:sectPr>
      </w:pPr>
    </w:p>
    <w:p w:rsidR="00D909F7" w:rsidRDefault="00CE37DF">
      <w:pPr>
        <w:shd w:val="clear" w:color="auto" w:fill="FFFFFF"/>
      </w:pPr>
      <w:r>
        <w:br w:type="column"/>
      </w:r>
      <w:r w:rsidR="00432473">
        <w:t xml:space="preserve">/-/ </w:t>
      </w:r>
      <w:r w:rsidR="00F65A28">
        <w:rPr>
          <w:i/>
          <w:iCs/>
          <w:color w:val="000000"/>
          <w:spacing w:val="-1"/>
          <w:sz w:val="24"/>
          <w:szCs w:val="24"/>
        </w:rPr>
        <w:t>Marek Kowalewski</w:t>
      </w:r>
    </w:p>
    <w:p w:rsidR="00D909F7" w:rsidRDefault="00CE37DF">
      <w:pPr>
        <w:shd w:val="clear" w:color="auto" w:fill="FFFFFF"/>
        <w:spacing w:before="2006"/>
        <w:sectPr w:rsidR="00D909F7">
          <w:type w:val="continuous"/>
          <w:pgSz w:w="11909" w:h="16834"/>
          <w:pgMar w:top="678" w:right="1440" w:bottom="360" w:left="1430" w:header="708" w:footer="708" w:gutter="0"/>
          <w:cols w:num="3" w:space="708" w:equalWidth="0">
            <w:col w:w="2520" w:space="1742"/>
            <w:col w:w="2246" w:space="1771"/>
            <w:col w:w="758"/>
          </w:cols>
          <w:noEndnote/>
        </w:sectPr>
      </w:pPr>
      <w:r>
        <w:br w:type="column"/>
      </w:r>
    </w:p>
    <w:p w:rsidR="00F65A28" w:rsidRDefault="00CE37DF" w:rsidP="00F65A28">
      <w:pPr>
        <w:shd w:val="clear" w:color="auto" w:fill="FFFFFF"/>
        <w:ind w:left="5"/>
        <w:rPr>
          <w:color w:val="000000"/>
          <w:spacing w:val="4"/>
          <w:w w:val="101"/>
          <w:sz w:val="24"/>
          <w:szCs w:val="24"/>
          <w:u w:val="single"/>
        </w:rPr>
      </w:pPr>
      <w:r>
        <w:rPr>
          <w:color w:val="000000"/>
          <w:spacing w:val="4"/>
          <w:w w:val="101"/>
          <w:sz w:val="24"/>
          <w:szCs w:val="24"/>
          <w:u w:val="single"/>
        </w:rPr>
        <w:lastRenderedPageBreak/>
        <w:t xml:space="preserve">TRYB UDZIELENIA </w:t>
      </w:r>
      <w:r w:rsidR="00F65A28">
        <w:rPr>
          <w:color w:val="000000"/>
          <w:spacing w:val="4"/>
          <w:w w:val="101"/>
          <w:sz w:val="24"/>
          <w:szCs w:val="24"/>
          <w:u w:val="single"/>
        </w:rPr>
        <w:t>ZAMÓWIENIA</w:t>
      </w:r>
    </w:p>
    <w:p w:rsidR="00D909F7" w:rsidRPr="00F65A28" w:rsidRDefault="00CE37DF" w:rsidP="00F65A28">
      <w:pPr>
        <w:pStyle w:val="Akapitzlist"/>
        <w:numPr>
          <w:ilvl w:val="0"/>
          <w:numId w:val="1"/>
        </w:numPr>
        <w:shd w:val="clear" w:color="auto" w:fill="FFFFFF"/>
        <w:ind w:left="-284"/>
        <w:jc w:val="both"/>
        <w:rPr>
          <w:color w:val="000000"/>
          <w:spacing w:val="4"/>
          <w:w w:val="101"/>
          <w:szCs w:val="24"/>
          <w:u w:val="single"/>
        </w:rPr>
      </w:pPr>
      <w:r w:rsidRPr="00F65A28">
        <w:rPr>
          <w:color w:val="000000"/>
          <w:spacing w:val="-2"/>
          <w:w w:val="101"/>
          <w:szCs w:val="24"/>
        </w:rPr>
        <w:t>Postępowanie prowadzone jest zgodnie z przepisami ustawy z dnia 29 stycznia 2004 ro</w:t>
      </w:r>
      <w:r w:rsidR="008674A9" w:rsidRPr="00F65A28">
        <w:rPr>
          <w:color w:val="000000"/>
          <w:spacing w:val="-2"/>
          <w:w w:val="101"/>
          <w:szCs w:val="24"/>
        </w:rPr>
        <w:t>ku Prawo zamówień publicznych (</w:t>
      </w:r>
      <w:r w:rsidRPr="00F65A28">
        <w:rPr>
          <w:color w:val="000000"/>
          <w:spacing w:val="-2"/>
          <w:w w:val="101"/>
          <w:szCs w:val="24"/>
        </w:rPr>
        <w:t>tj. Dz</w:t>
      </w:r>
      <w:r w:rsidR="00521657" w:rsidRPr="00F65A28">
        <w:rPr>
          <w:color w:val="000000"/>
          <w:spacing w:val="-2"/>
          <w:w w:val="101"/>
          <w:szCs w:val="24"/>
        </w:rPr>
        <w:t>. U. z 201</w:t>
      </w:r>
      <w:r w:rsidR="008674A9" w:rsidRPr="00F65A28">
        <w:rPr>
          <w:color w:val="000000"/>
          <w:spacing w:val="-2"/>
          <w:w w:val="101"/>
          <w:szCs w:val="24"/>
        </w:rPr>
        <w:t>8</w:t>
      </w:r>
      <w:r w:rsidR="00521657" w:rsidRPr="00F65A28">
        <w:rPr>
          <w:color w:val="000000"/>
          <w:spacing w:val="-2"/>
          <w:w w:val="101"/>
          <w:szCs w:val="24"/>
        </w:rPr>
        <w:t xml:space="preserve"> r., poz. </w:t>
      </w:r>
      <w:r w:rsidR="008674A9" w:rsidRPr="00F65A28">
        <w:rPr>
          <w:color w:val="000000"/>
          <w:spacing w:val="-2"/>
          <w:w w:val="101"/>
          <w:szCs w:val="24"/>
        </w:rPr>
        <w:t>1986</w:t>
      </w:r>
      <w:r w:rsidR="00521657" w:rsidRPr="00F65A28">
        <w:rPr>
          <w:color w:val="000000"/>
          <w:spacing w:val="-2"/>
          <w:w w:val="101"/>
          <w:szCs w:val="24"/>
        </w:rPr>
        <w:t xml:space="preserve"> ze zm</w:t>
      </w:r>
      <w:r w:rsidRPr="00F65A28">
        <w:rPr>
          <w:color w:val="000000"/>
          <w:spacing w:val="-2"/>
          <w:w w:val="101"/>
          <w:szCs w:val="24"/>
        </w:rPr>
        <w:t xml:space="preserve">.), a także wydanych </w:t>
      </w:r>
      <w:r w:rsidRPr="00F65A28">
        <w:rPr>
          <w:color w:val="000000"/>
          <w:spacing w:val="-1"/>
          <w:w w:val="101"/>
          <w:szCs w:val="24"/>
        </w:rPr>
        <w:t xml:space="preserve">na podstawie niniejszej ustawy Rozporządzeń wykonawczych w trybie </w:t>
      </w:r>
      <w:r w:rsidRPr="00F65A28">
        <w:rPr>
          <w:color w:val="000000"/>
          <w:spacing w:val="-1"/>
          <w:w w:val="101"/>
          <w:szCs w:val="24"/>
          <w:u w:val="single"/>
        </w:rPr>
        <w:t xml:space="preserve">przetargu </w:t>
      </w:r>
      <w:r w:rsidRPr="00F65A28">
        <w:rPr>
          <w:color w:val="000000"/>
          <w:w w:val="101"/>
          <w:szCs w:val="24"/>
          <w:u w:val="single"/>
        </w:rPr>
        <w:t>nieograniczonego</w:t>
      </w:r>
      <w:r w:rsidRPr="00F65A28">
        <w:rPr>
          <w:color w:val="000000"/>
          <w:w w:val="101"/>
          <w:szCs w:val="24"/>
        </w:rPr>
        <w:t xml:space="preserve"> o wartości szacunkowej poniżej progów ustalonych na podstawie art. </w:t>
      </w:r>
      <w:r w:rsidR="00F65A28" w:rsidRPr="00F65A28">
        <w:rPr>
          <w:color w:val="000000"/>
          <w:spacing w:val="-2"/>
          <w:w w:val="101"/>
          <w:szCs w:val="24"/>
        </w:rPr>
        <w:t>11 ust. 8.</w:t>
      </w:r>
    </w:p>
    <w:p w:rsidR="00D909F7" w:rsidRPr="00F65A28" w:rsidRDefault="00CE37DF" w:rsidP="00F65A28">
      <w:pPr>
        <w:pStyle w:val="Akapitzlist"/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-360"/>
        <w:jc w:val="both"/>
        <w:rPr>
          <w:color w:val="000000"/>
          <w:spacing w:val="-16"/>
          <w:w w:val="101"/>
          <w:szCs w:val="24"/>
        </w:rPr>
      </w:pPr>
      <w:r w:rsidRPr="00F65A28">
        <w:rPr>
          <w:color w:val="000000"/>
          <w:spacing w:val="1"/>
          <w:w w:val="101"/>
          <w:szCs w:val="24"/>
        </w:rPr>
        <w:t>Podstawa prawna wyboru trybu udzielenia zamówienia publicznego: art. 10 ust. 1 oraz</w:t>
      </w:r>
      <w:r w:rsidRPr="00F65A28">
        <w:rPr>
          <w:color w:val="000000"/>
          <w:spacing w:val="1"/>
          <w:w w:val="101"/>
          <w:szCs w:val="24"/>
        </w:rPr>
        <w:br/>
        <w:t>art. 39-46 Prawa zamówień publicznych.</w:t>
      </w:r>
    </w:p>
    <w:p w:rsidR="00D909F7" w:rsidRPr="00F65A28" w:rsidRDefault="00CE37DF" w:rsidP="00F65A28">
      <w:pPr>
        <w:pStyle w:val="Akapitzlist"/>
        <w:numPr>
          <w:ilvl w:val="0"/>
          <w:numId w:val="1"/>
        </w:numPr>
        <w:shd w:val="clear" w:color="auto" w:fill="FFFFFF"/>
        <w:tabs>
          <w:tab w:val="left" w:pos="422"/>
        </w:tabs>
        <w:spacing w:line="317" w:lineRule="exact"/>
        <w:ind w:left="-360"/>
        <w:jc w:val="both"/>
        <w:rPr>
          <w:color w:val="000000"/>
          <w:spacing w:val="-17"/>
          <w:w w:val="101"/>
          <w:szCs w:val="24"/>
        </w:rPr>
      </w:pPr>
      <w:r w:rsidRPr="00F65A28">
        <w:rPr>
          <w:color w:val="000000"/>
          <w:spacing w:val="-2"/>
          <w:w w:val="101"/>
          <w:szCs w:val="24"/>
        </w:rPr>
        <w:t>W zakresie nieuregulowanym w niniejszej specyfikacji istotnych warunków zamówienia,</w:t>
      </w:r>
      <w:r w:rsidRPr="00F65A28">
        <w:rPr>
          <w:color w:val="000000"/>
          <w:spacing w:val="-2"/>
          <w:w w:val="101"/>
          <w:szCs w:val="24"/>
        </w:rPr>
        <w:br/>
        <w:t>zastosowanie mają przepisy ustaw Prawo zamówień publicznych i Kodeks Cywilny.</w:t>
      </w:r>
    </w:p>
    <w:p w:rsidR="00D909F7" w:rsidRDefault="00CE37DF">
      <w:pPr>
        <w:shd w:val="clear" w:color="auto" w:fill="FFFFFF"/>
        <w:spacing w:before="312"/>
        <w:ind w:left="10"/>
      </w:pPr>
      <w:r>
        <w:rPr>
          <w:color w:val="000000"/>
          <w:spacing w:val="5"/>
          <w:w w:val="101"/>
          <w:sz w:val="24"/>
          <w:szCs w:val="24"/>
          <w:u w:val="single"/>
        </w:rPr>
        <w:t>SPIS TREŚCI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02"/>
        <w:ind w:left="413"/>
        <w:rPr>
          <w:color w:val="000000"/>
          <w:spacing w:val="8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INFORMACJE OGÓLNE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/>
        <w:ind w:left="413"/>
        <w:rPr>
          <w:color w:val="000000"/>
          <w:spacing w:val="15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OPIS PRZEDMIOTU ZAMÓWIENIA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4" w:line="274" w:lineRule="exact"/>
        <w:ind w:left="1128" w:right="883" w:hanging="715"/>
        <w:rPr>
          <w:color w:val="000000"/>
          <w:spacing w:val="17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OPIS WARUNKÓW UDZIAŁU W POSTĘPOWANIU ORAZ</w:t>
      </w:r>
      <w:r w:rsidR="00E26963">
        <w:rPr>
          <w:color w:val="000000"/>
          <w:spacing w:val="-3"/>
          <w:w w:val="101"/>
          <w:sz w:val="24"/>
          <w:szCs w:val="24"/>
        </w:rPr>
        <w:t xml:space="preserve"> </w:t>
      </w:r>
      <w:r w:rsidRPr="008F51BD">
        <w:rPr>
          <w:color w:val="000000"/>
          <w:spacing w:val="-4"/>
          <w:w w:val="101"/>
          <w:sz w:val="24"/>
          <w:szCs w:val="24"/>
        </w:rPr>
        <w:t>OPIS SPOSOBU DOKONYWANIA OCENY SPEŁNIENIA TYCH</w:t>
      </w:r>
      <w:r w:rsidR="00E26963">
        <w:rPr>
          <w:color w:val="000000"/>
          <w:spacing w:val="-4"/>
          <w:w w:val="101"/>
          <w:sz w:val="24"/>
          <w:szCs w:val="24"/>
        </w:rPr>
        <w:t xml:space="preserve"> </w:t>
      </w:r>
      <w:r w:rsidRPr="008F51BD">
        <w:rPr>
          <w:color w:val="000000"/>
          <w:spacing w:val="-4"/>
          <w:w w:val="101"/>
          <w:sz w:val="24"/>
          <w:szCs w:val="24"/>
        </w:rPr>
        <w:t>WARUNKÓW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29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OŚWIADCZENIA I DOKUMENTY WYMAGANE OD WYKONAWCY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38" w:line="274" w:lineRule="exact"/>
        <w:ind w:left="1128" w:hanging="715"/>
        <w:rPr>
          <w:color w:val="000000"/>
          <w:spacing w:val="6"/>
          <w:w w:val="101"/>
          <w:sz w:val="24"/>
          <w:szCs w:val="24"/>
          <w:lang w:val="en-US"/>
        </w:rPr>
      </w:pPr>
      <w:r w:rsidRPr="008F51BD">
        <w:rPr>
          <w:color w:val="000000"/>
          <w:spacing w:val="-4"/>
          <w:w w:val="101"/>
          <w:sz w:val="24"/>
          <w:szCs w:val="24"/>
        </w:rPr>
        <w:t>INFORMACJA O SPOSOBIE POROZUMIEWANIA SIĘ ZAMAWIAJĄCEGO</w:t>
      </w:r>
      <w:r w:rsidR="00E26963">
        <w:rPr>
          <w:color w:val="000000"/>
          <w:spacing w:val="-4"/>
          <w:w w:val="101"/>
          <w:sz w:val="24"/>
          <w:szCs w:val="24"/>
        </w:rPr>
        <w:t xml:space="preserve"> </w:t>
      </w:r>
      <w:r w:rsidRPr="008F51BD">
        <w:rPr>
          <w:color w:val="000000"/>
          <w:spacing w:val="-3"/>
          <w:w w:val="101"/>
          <w:sz w:val="24"/>
          <w:szCs w:val="24"/>
        </w:rPr>
        <w:t>Z WYKONAWCAMI ORAZ PRZEKAZYWANIA OŚWIADCZEŃ LUB</w:t>
      </w:r>
      <w:r w:rsidR="00E26963">
        <w:rPr>
          <w:color w:val="000000"/>
          <w:spacing w:val="-3"/>
          <w:w w:val="101"/>
          <w:sz w:val="24"/>
          <w:szCs w:val="24"/>
        </w:rPr>
        <w:t xml:space="preserve"> </w:t>
      </w:r>
      <w:r w:rsidRPr="008F51BD">
        <w:rPr>
          <w:color w:val="000000"/>
          <w:spacing w:val="-4"/>
          <w:w w:val="101"/>
          <w:sz w:val="24"/>
          <w:szCs w:val="24"/>
        </w:rPr>
        <w:t>DOKUMENTÓW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WYMAGANIA DOTYCZĄCE WADIUM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8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TERMIN ZWIĄZANIA OFERTĄ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12" w:lineRule="exact"/>
        <w:ind w:left="413"/>
        <w:rPr>
          <w:color w:val="000000"/>
          <w:spacing w:val="19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OPIS SPOSOBU PRZYGOTOWANIA OFERT</w:t>
      </w:r>
    </w:p>
    <w:p w:rsidR="00D909F7" w:rsidRPr="008F51BD" w:rsidRDefault="00CE37DF" w:rsidP="00521657">
      <w:pPr>
        <w:numPr>
          <w:ilvl w:val="0"/>
          <w:numId w:val="2"/>
        </w:numPr>
        <w:shd w:val="clear" w:color="auto" w:fill="FFFFFF"/>
        <w:tabs>
          <w:tab w:val="left" w:pos="1128"/>
        </w:tabs>
        <w:spacing w:before="5" w:line="312" w:lineRule="exact"/>
        <w:ind w:left="413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2"/>
          <w:w w:val="101"/>
          <w:sz w:val="24"/>
          <w:szCs w:val="24"/>
        </w:rPr>
        <w:t>MIEJSCE ORAZ TERMIN SKŁADANIA I OTWARCIA OFERT</w:t>
      </w:r>
    </w:p>
    <w:p w:rsidR="008F51BD" w:rsidRDefault="00CE37DF" w:rsidP="008F51BD">
      <w:pPr>
        <w:shd w:val="clear" w:color="auto" w:fill="FFFFFF"/>
        <w:tabs>
          <w:tab w:val="left" w:pos="1195"/>
        </w:tabs>
        <w:spacing w:line="312" w:lineRule="exact"/>
        <w:ind w:left="408"/>
      </w:pPr>
      <w:r w:rsidRPr="008F51BD">
        <w:rPr>
          <w:color w:val="000000"/>
          <w:spacing w:val="8"/>
          <w:w w:val="101"/>
          <w:sz w:val="24"/>
          <w:szCs w:val="24"/>
          <w:lang w:val="en-US"/>
        </w:rPr>
        <w:t>X.</w:t>
      </w:r>
      <w:r w:rsidRPr="008F51BD">
        <w:rPr>
          <w:color w:val="000000"/>
          <w:sz w:val="24"/>
          <w:szCs w:val="24"/>
          <w:lang w:val="en-US"/>
        </w:rPr>
        <w:tab/>
      </w:r>
      <w:r w:rsidRPr="008F51BD">
        <w:rPr>
          <w:color w:val="000000"/>
          <w:spacing w:val="-3"/>
          <w:w w:val="101"/>
          <w:sz w:val="24"/>
          <w:szCs w:val="24"/>
        </w:rPr>
        <w:t>OPIS SPOSOBU OBLICZENIA CENY</w:t>
      </w:r>
    </w:p>
    <w:p w:rsidR="00D909F7" w:rsidRPr="008F51BD" w:rsidRDefault="008F51BD" w:rsidP="008F51BD">
      <w:pPr>
        <w:shd w:val="clear" w:color="auto" w:fill="FFFFFF"/>
        <w:tabs>
          <w:tab w:val="left" w:pos="1195"/>
        </w:tabs>
        <w:spacing w:line="312" w:lineRule="exact"/>
        <w:ind w:left="408"/>
      </w:pPr>
      <w:r>
        <w:rPr>
          <w:color w:val="000000"/>
          <w:w w:val="88"/>
          <w:sz w:val="24"/>
          <w:szCs w:val="24"/>
        </w:rPr>
        <w:t xml:space="preserve">XI. </w:t>
      </w:r>
      <w:r>
        <w:rPr>
          <w:color w:val="000000"/>
          <w:w w:val="88"/>
          <w:sz w:val="24"/>
          <w:szCs w:val="24"/>
        </w:rPr>
        <w:tab/>
      </w:r>
      <w:r w:rsidR="00CE37DF" w:rsidRPr="008F51BD">
        <w:rPr>
          <w:color w:val="000000"/>
          <w:w w:val="88"/>
          <w:sz w:val="24"/>
          <w:szCs w:val="24"/>
        </w:rPr>
        <w:t>OPIS KRYTERIÓW WRAZ Z PODANIEM WAG TYCH KRYTERIÓW I SPOSOBU OCENY</w:t>
      </w:r>
      <w:r>
        <w:rPr>
          <w:color w:val="000000"/>
          <w:w w:val="88"/>
          <w:sz w:val="24"/>
          <w:szCs w:val="24"/>
        </w:rPr>
        <w:t xml:space="preserve"> </w:t>
      </w:r>
      <w:r w:rsidR="00CE37DF" w:rsidRPr="008F51BD">
        <w:rPr>
          <w:color w:val="000000"/>
          <w:spacing w:val="-6"/>
          <w:w w:val="88"/>
          <w:sz w:val="24"/>
          <w:szCs w:val="24"/>
        </w:rPr>
        <w:t>OFERT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 w:line="274" w:lineRule="exact"/>
        <w:ind w:left="1128" w:hanging="720"/>
        <w:rPr>
          <w:color w:val="000000"/>
          <w:spacing w:val="19"/>
          <w:w w:val="101"/>
          <w:sz w:val="24"/>
          <w:szCs w:val="24"/>
        </w:rPr>
      </w:pPr>
      <w:r w:rsidRPr="008F51BD">
        <w:rPr>
          <w:color w:val="000000"/>
          <w:spacing w:val="-3"/>
          <w:w w:val="101"/>
          <w:sz w:val="24"/>
          <w:szCs w:val="24"/>
        </w:rPr>
        <w:t>INFORMACJE O FORMALNOŚCIACH JAKIE POWINNY ZOSTAĆ</w:t>
      </w:r>
      <w:r w:rsidR="00E26963">
        <w:rPr>
          <w:color w:val="000000"/>
          <w:spacing w:val="-3"/>
          <w:w w:val="101"/>
          <w:sz w:val="24"/>
          <w:szCs w:val="24"/>
        </w:rPr>
        <w:t xml:space="preserve"> </w:t>
      </w:r>
      <w:r w:rsidRPr="008F51BD">
        <w:rPr>
          <w:color w:val="000000"/>
          <w:spacing w:val="-4"/>
          <w:w w:val="101"/>
          <w:sz w:val="24"/>
          <w:szCs w:val="24"/>
        </w:rPr>
        <w:t>DOPEŁNIONE PO WYBORZE OFERTY W CELU ZAWARCIA UMOWY W</w:t>
      </w:r>
      <w:r w:rsidR="00E26963">
        <w:rPr>
          <w:color w:val="000000"/>
          <w:spacing w:val="-4"/>
          <w:w w:val="101"/>
          <w:sz w:val="24"/>
          <w:szCs w:val="24"/>
        </w:rPr>
        <w:t xml:space="preserve"> </w:t>
      </w:r>
      <w:r w:rsidRPr="008F51BD">
        <w:rPr>
          <w:color w:val="000000"/>
          <w:spacing w:val="-4"/>
          <w:w w:val="101"/>
          <w:sz w:val="24"/>
          <w:szCs w:val="24"/>
        </w:rPr>
        <w:t>SPRAWIE ZAMÓWIENIA PUBLICZNEGO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20"/>
          <w:w w:val="101"/>
          <w:sz w:val="24"/>
          <w:szCs w:val="24"/>
        </w:rPr>
      </w:pPr>
      <w:r w:rsidRPr="008F51BD">
        <w:rPr>
          <w:color w:val="000000"/>
          <w:spacing w:val="1"/>
          <w:w w:val="101"/>
          <w:sz w:val="24"/>
          <w:szCs w:val="24"/>
        </w:rPr>
        <w:t>WARUNKI UMOWY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8" w:line="274" w:lineRule="exact"/>
        <w:ind w:left="1128" w:hanging="720"/>
        <w:rPr>
          <w:color w:val="000000"/>
          <w:spacing w:val="18"/>
          <w:w w:val="101"/>
          <w:sz w:val="24"/>
          <w:szCs w:val="24"/>
        </w:rPr>
      </w:pPr>
      <w:r w:rsidRPr="008F51BD">
        <w:rPr>
          <w:color w:val="000000"/>
          <w:spacing w:val="-5"/>
          <w:w w:val="101"/>
          <w:sz w:val="24"/>
          <w:szCs w:val="24"/>
        </w:rPr>
        <w:t>POUCZENIE O ŚRODKACH OCHRONY PRAWNEJ PRZYSŁUGUJĄCYCH</w:t>
      </w:r>
      <w:r w:rsidR="00E26963">
        <w:rPr>
          <w:color w:val="000000"/>
          <w:spacing w:val="-5"/>
          <w:w w:val="101"/>
          <w:sz w:val="24"/>
          <w:szCs w:val="24"/>
        </w:rPr>
        <w:t xml:space="preserve"> </w:t>
      </w:r>
      <w:r w:rsidRPr="008F51BD">
        <w:rPr>
          <w:color w:val="000000"/>
          <w:spacing w:val="-3"/>
          <w:w w:val="101"/>
          <w:sz w:val="24"/>
          <w:szCs w:val="24"/>
        </w:rPr>
        <w:t>WYKONAWCY W TOKU POSTĘPOWANIA O UDZIELENIE</w:t>
      </w:r>
      <w:r w:rsidR="00E26963">
        <w:rPr>
          <w:color w:val="000000"/>
          <w:spacing w:val="-3"/>
          <w:w w:val="101"/>
          <w:sz w:val="24"/>
          <w:szCs w:val="24"/>
        </w:rPr>
        <w:t xml:space="preserve"> </w:t>
      </w:r>
      <w:r w:rsidRPr="008F51BD">
        <w:rPr>
          <w:color w:val="000000"/>
          <w:spacing w:val="-3"/>
          <w:w w:val="101"/>
          <w:sz w:val="24"/>
          <w:szCs w:val="24"/>
        </w:rPr>
        <w:t>ZAMÓWIENIA</w:t>
      </w:r>
    </w:p>
    <w:p w:rsidR="00D909F7" w:rsidRPr="008F51BD" w:rsidRDefault="00CE37DF" w:rsidP="00521657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34"/>
        <w:ind w:left="408"/>
        <w:rPr>
          <w:color w:val="000000"/>
          <w:spacing w:val="14"/>
          <w:w w:val="101"/>
          <w:sz w:val="24"/>
          <w:szCs w:val="24"/>
          <w:lang w:val="en-US"/>
        </w:rPr>
      </w:pPr>
      <w:r w:rsidRPr="008F51BD">
        <w:rPr>
          <w:color w:val="000000"/>
          <w:spacing w:val="-3"/>
          <w:w w:val="101"/>
          <w:sz w:val="24"/>
          <w:szCs w:val="24"/>
        </w:rPr>
        <w:t>ZAŁĄCZNIKI DO SIWZ</w:t>
      </w:r>
    </w:p>
    <w:p w:rsidR="00F65A28" w:rsidRPr="00F65A28" w:rsidRDefault="00F65A28">
      <w:pPr>
        <w:widowControl/>
        <w:autoSpaceDE/>
        <w:autoSpaceDN/>
        <w:adjustRightInd/>
        <w:rPr>
          <w:color w:val="000000"/>
          <w:spacing w:val="-5"/>
          <w:w w:val="108"/>
          <w:sz w:val="22"/>
          <w:szCs w:val="22"/>
        </w:rPr>
      </w:pPr>
      <w:r w:rsidRPr="00F65A28">
        <w:rPr>
          <w:color w:val="000000"/>
          <w:spacing w:val="-5"/>
          <w:w w:val="108"/>
          <w:sz w:val="22"/>
          <w:szCs w:val="22"/>
        </w:rPr>
        <w:br w:type="page"/>
      </w:r>
    </w:p>
    <w:p w:rsidR="00D909F7" w:rsidRPr="00F65A28" w:rsidRDefault="00CE37DF" w:rsidP="00F65A28">
      <w:pPr>
        <w:shd w:val="clear" w:color="auto" w:fill="FFFFFF"/>
        <w:tabs>
          <w:tab w:val="left" w:pos="274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7"/>
          <w:w w:val="108"/>
          <w:sz w:val="24"/>
          <w:szCs w:val="24"/>
          <w:u w:val="single"/>
          <w:lang w:val="en-US"/>
        </w:rPr>
        <w:lastRenderedPageBreak/>
        <w:t>I.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w w:val="108"/>
          <w:sz w:val="24"/>
          <w:szCs w:val="24"/>
          <w:u w:val="single"/>
        </w:rPr>
        <w:t>INFORMACJE OGÓLNE:</w:t>
      </w:r>
    </w:p>
    <w:p w:rsidR="00D909F7" w:rsidRPr="00F65A28" w:rsidRDefault="00CE37DF" w:rsidP="00F65A28">
      <w:pPr>
        <w:shd w:val="clear" w:color="auto" w:fill="FFFFFF"/>
        <w:spacing w:line="276" w:lineRule="auto"/>
        <w:ind w:left="355"/>
        <w:rPr>
          <w:sz w:val="24"/>
          <w:szCs w:val="24"/>
        </w:rPr>
      </w:pPr>
      <w:r w:rsidRPr="00F65A28">
        <w:rPr>
          <w:b/>
          <w:bCs/>
          <w:color w:val="000000"/>
          <w:w w:val="108"/>
          <w:sz w:val="24"/>
          <w:szCs w:val="24"/>
        </w:rPr>
        <w:t>ZAMAWIAJĄCY: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Gmina Chodów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Chodów 18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  <w:r w:rsidRPr="00F65A28">
        <w:rPr>
          <w:b/>
          <w:bCs/>
        </w:rPr>
        <w:t>62-63652 Chodów</w:t>
      </w:r>
    </w:p>
    <w:p w:rsidR="00521657" w:rsidRPr="00F65A28" w:rsidRDefault="00521657" w:rsidP="00F65A28">
      <w:pPr>
        <w:pStyle w:val="Standard"/>
        <w:spacing w:line="276" w:lineRule="auto"/>
        <w:ind w:left="709"/>
        <w:jc w:val="both"/>
        <w:rPr>
          <w:b/>
          <w:bCs/>
        </w:rPr>
      </w:pPr>
    </w:p>
    <w:p w:rsidR="00521657" w:rsidRPr="00F65A28" w:rsidRDefault="00521657" w:rsidP="00F65A28">
      <w:pPr>
        <w:pStyle w:val="Standard"/>
        <w:spacing w:line="276" w:lineRule="auto"/>
        <w:ind w:left="709"/>
      </w:pPr>
      <w:r w:rsidRPr="00F65A28">
        <w:t>tel./fax. (63) 2737220</w:t>
      </w:r>
    </w:p>
    <w:p w:rsidR="00521657" w:rsidRPr="00F65A28" w:rsidRDefault="00521657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 xml:space="preserve">e-mail: </w:t>
      </w:r>
      <w:r w:rsidR="008674A9" w:rsidRPr="00F65A28">
        <w:rPr>
          <w:lang w:val="en-US"/>
        </w:rPr>
        <w:t>sekretariat@chodow.pl</w:t>
      </w:r>
    </w:p>
    <w:p w:rsidR="00521657" w:rsidRPr="00F65A28" w:rsidRDefault="008674A9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>http:// www.chodow.pl</w:t>
      </w:r>
    </w:p>
    <w:p w:rsidR="00521657" w:rsidRPr="00F65A28" w:rsidRDefault="00521657" w:rsidP="00F65A28">
      <w:pPr>
        <w:pStyle w:val="Standard"/>
        <w:spacing w:line="276" w:lineRule="auto"/>
        <w:ind w:left="709"/>
        <w:rPr>
          <w:lang w:val="en-US"/>
        </w:rPr>
      </w:pPr>
      <w:r w:rsidRPr="00F65A28">
        <w:rPr>
          <w:lang w:val="en-US"/>
        </w:rPr>
        <w:t>NIP 666 210 24 41</w:t>
      </w:r>
    </w:p>
    <w:p w:rsidR="00521657" w:rsidRDefault="00521657" w:rsidP="00F65A28">
      <w:pPr>
        <w:pStyle w:val="Standard"/>
        <w:spacing w:line="276" w:lineRule="auto"/>
        <w:ind w:left="709"/>
      </w:pPr>
      <w:r w:rsidRPr="00F65A28">
        <w:t>REGON: 311019042</w:t>
      </w:r>
    </w:p>
    <w:p w:rsidR="00F65A28" w:rsidRPr="00F65A28" w:rsidRDefault="00F65A28" w:rsidP="00F65A28">
      <w:pPr>
        <w:pStyle w:val="Standard"/>
        <w:spacing w:line="276" w:lineRule="auto"/>
        <w:ind w:left="709"/>
      </w:pPr>
    </w:p>
    <w:p w:rsidR="00D909F7" w:rsidRPr="00F65A28" w:rsidRDefault="00CE37DF" w:rsidP="00F65A28">
      <w:pPr>
        <w:shd w:val="clear" w:color="auto" w:fill="FFFFFF"/>
        <w:tabs>
          <w:tab w:val="left" w:pos="274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6"/>
          <w:w w:val="108"/>
          <w:sz w:val="24"/>
          <w:szCs w:val="24"/>
          <w:u w:val="single"/>
          <w:lang w:val="en-US"/>
        </w:rPr>
        <w:t>II.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w w:val="108"/>
          <w:sz w:val="24"/>
          <w:szCs w:val="24"/>
          <w:u w:val="single"/>
        </w:rPr>
        <w:t>OPIS PRZEDMIOTU ZAMÓWIENIA:</w:t>
      </w: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tabs>
          <w:tab w:val="left" w:pos="274"/>
        </w:tabs>
        <w:spacing w:line="276" w:lineRule="auto"/>
        <w:rPr>
          <w:szCs w:val="24"/>
        </w:rPr>
      </w:pPr>
      <w:r w:rsidRPr="00F36A6C">
        <w:rPr>
          <w:color w:val="000000"/>
          <w:spacing w:val="1"/>
          <w:szCs w:val="24"/>
        </w:rPr>
        <w:t>Nazwa zadania nadana przez Zamawiającego:</w:t>
      </w:r>
    </w:p>
    <w:p w:rsidR="005F19CB" w:rsidRPr="00F65A28" w:rsidRDefault="005F19CB" w:rsidP="00F65A28">
      <w:pPr>
        <w:pStyle w:val="Akapitzlist"/>
        <w:shd w:val="clear" w:color="auto" w:fill="FFFFFF"/>
        <w:spacing w:line="276" w:lineRule="auto"/>
        <w:ind w:right="-2"/>
        <w:rPr>
          <w:b/>
          <w:bCs/>
          <w:color w:val="000000"/>
          <w:szCs w:val="24"/>
        </w:rPr>
      </w:pPr>
      <w:r w:rsidRPr="00F65A28">
        <w:rPr>
          <w:b/>
          <w:bCs/>
          <w:color w:val="000000"/>
          <w:szCs w:val="24"/>
        </w:rPr>
        <w:t>1)</w:t>
      </w:r>
      <w:r w:rsidRPr="00F65A28">
        <w:rPr>
          <w:b/>
          <w:bCs/>
          <w:color w:val="000000"/>
          <w:szCs w:val="24"/>
        </w:rPr>
        <w:tab/>
        <w:t>Przebudowa drogi gminnej nr 495530 w m</w:t>
      </w:r>
      <w:r w:rsidR="00C45DAC" w:rsidRPr="00F65A28">
        <w:rPr>
          <w:b/>
          <w:bCs/>
          <w:color w:val="000000"/>
          <w:szCs w:val="24"/>
        </w:rPr>
        <w:t>.</w:t>
      </w:r>
      <w:r w:rsidRPr="00F65A28">
        <w:rPr>
          <w:b/>
          <w:bCs/>
          <w:color w:val="000000"/>
          <w:szCs w:val="24"/>
        </w:rPr>
        <w:t xml:space="preserve"> Kaleń Duża,</w:t>
      </w:r>
    </w:p>
    <w:p w:rsidR="005F19CB" w:rsidRDefault="005F19CB" w:rsidP="00F65A28">
      <w:pPr>
        <w:pStyle w:val="Akapitzlist"/>
        <w:shd w:val="clear" w:color="auto" w:fill="FFFFFF"/>
        <w:spacing w:line="276" w:lineRule="auto"/>
        <w:ind w:right="-5"/>
        <w:rPr>
          <w:b/>
          <w:bCs/>
          <w:color w:val="000000"/>
          <w:szCs w:val="24"/>
        </w:rPr>
      </w:pPr>
      <w:r w:rsidRPr="00F65A28">
        <w:rPr>
          <w:b/>
          <w:bCs/>
          <w:color w:val="000000"/>
          <w:szCs w:val="24"/>
        </w:rPr>
        <w:t>2)</w:t>
      </w:r>
      <w:r w:rsidRPr="00F65A28">
        <w:rPr>
          <w:b/>
          <w:bCs/>
          <w:color w:val="000000"/>
          <w:szCs w:val="24"/>
        </w:rPr>
        <w:tab/>
        <w:t>Przebudowa drogi gminnej nr 495527 w m</w:t>
      </w:r>
      <w:r w:rsidR="00C45DAC" w:rsidRPr="00F65A28">
        <w:rPr>
          <w:b/>
          <w:bCs/>
          <w:color w:val="000000"/>
          <w:szCs w:val="24"/>
        </w:rPr>
        <w:t>.</w:t>
      </w:r>
      <w:r w:rsidRPr="00F65A28">
        <w:rPr>
          <w:b/>
          <w:bCs/>
          <w:color w:val="000000"/>
          <w:szCs w:val="24"/>
        </w:rPr>
        <w:t xml:space="preserve"> Szołajdy.</w:t>
      </w:r>
    </w:p>
    <w:p w:rsidR="00F36A6C" w:rsidRPr="00F36A6C" w:rsidRDefault="00F36A6C" w:rsidP="00F36A6C">
      <w:pPr>
        <w:shd w:val="clear" w:color="auto" w:fill="FFFFFF"/>
        <w:spacing w:line="276" w:lineRule="auto"/>
        <w:ind w:right="-5"/>
        <w:rPr>
          <w:b/>
          <w:bCs/>
          <w:color w:val="000000"/>
          <w:szCs w:val="24"/>
        </w:rPr>
      </w:pP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right="-5"/>
        <w:rPr>
          <w:szCs w:val="24"/>
        </w:rPr>
      </w:pPr>
      <w:r w:rsidRPr="00F36A6C">
        <w:rPr>
          <w:color w:val="000000"/>
          <w:spacing w:val="-2"/>
          <w:szCs w:val="24"/>
        </w:rPr>
        <w:t>Przedmiotem zamówienia są :</w:t>
      </w:r>
      <w:r w:rsidR="009224E8" w:rsidRPr="00F36A6C">
        <w:rPr>
          <w:color w:val="000000"/>
          <w:spacing w:val="-2"/>
          <w:szCs w:val="24"/>
        </w:rPr>
        <w:t xml:space="preserve"> </w:t>
      </w:r>
      <w:r w:rsidRPr="00F36A6C">
        <w:rPr>
          <w:color w:val="000000"/>
          <w:spacing w:val="-1"/>
          <w:szCs w:val="24"/>
          <w:u w:val="single"/>
        </w:rPr>
        <w:t>roboty budowlane</w:t>
      </w:r>
    </w:p>
    <w:p w:rsidR="00432473" w:rsidRPr="00F65A28" w:rsidRDefault="00CE37DF" w:rsidP="00F65A28">
      <w:pPr>
        <w:shd w:val="clear" w:color="auto" w:fill="FFFFFF"/>
        <w:spacing w:line="276" w:lineRule="auto"/>
        <w:ind w:left="677" w:right="-5" w:hanging="106"/>
        <w:rPr>
          <w:color w:val="000000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Oznaczenia i kody robót CPV: </w:t>
      </w:r>
      <w:r w:rsidRPr="00F65A28">
        <w:rPr>
          <w:color w:val="000000"/>
          <w:sz w:val="24"/>
          <w:szCs w:val="24"/>
        </w:rPr>
        <w:t xml:space="preserve">45.23.31.20-6    </w:t>
      </w:r>
      <w:r w:rsidR="00432473" w:rsidRPr="00F65A28">
        <w:rPr>
          <w:color w:val="000000"/>
          <w:sz w:val="24"/>
          <w:szCs w:val="24"/>
        </w:rPr>
        <w:t xml:space="preserve">Roboty </w:t>
      </w:r>
      <w:r w:rsidRPr="00F65A28">
        <w:rPr>
          <w:color w:val="000000"/>
          <w:sz w:val="24"/>
          <w:szCs w:val="24"/>
        </w:rPr>
        <w:t xml:space="preserve">w zakresie budowy dróg </w:t>
      </w:r>
    </w:p>
    <w:p w:rsidR="00D909F7" w:rsidRPr="00F65A28" w:rsidRDefault="00CE37DF" w:rsidP="00F65A28">
      <w:pPr>
        <w:shd w:val="clear" w:color="auto" w:fill="FFFFFF"/>
        <w:spacing w:line="276" w:lineRule="auto"/>
        <w:ind w:left="677" w:right="3533" w:hanging="106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45.23.32.20-7 Roboty w zakresie nawierzchni dróg</w:t>
      </w: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tabs>
          <w:tab w:val="left" w:pos="274"/>
        </w:tabs>
        <w:spacing w:line="276" w:lineRule="auto"/>
        <w:rPr>
          <w:szCs w:val="24"/>
        </w:rPr>
      </w:pPr>
      <w:r w:rsidRPr="00F36A6C">
        <w:rPr>
          <w:color w:val="000000"/>
          <w:spacing w:val="-1"/>
          <w:szCs w:val="24"/>
        </w:rPr>
        <w:t>Opis przedmiotu zamówienia :</w:t>
      </w:r>
    </w:p>
    <w:p w:rsidR="00F07FE1" w:rsidRPr="00F65A28" w:rsidRDefault="00F07FE1" w:rsidP="00F36A6C">
      <w:pPr>
        <w:shd w:val="clear" w:color="auto" w:fill="FFFFFF"/>
        <w:spacing w:line="276" w:lineRule="auto"/>
        <w:ind w:firstLine="720"/>
        <w:rPr>
          <w:sz w:val="24"/>
          <w:szCs w:val="24"/>
        </w:rPr>
      </w:pPr>
      <w:r w:rsidRPr="00F65A28">
        <w:rPr>
          <w:b/>
          <w:bCs/>
          <w:color w:val="000000"/>
          <w:spacing w:val="2"/>
          <w:sz w:val="24"/>
          <w:szCs w:val="24"/>
          <w:u w:val="single"/>
        </w:rPr>
        <w:t>Zadanie Nr 1</w:t>
      </w:r>
      <w:r w:rsidRPr="00F65A28">
        <w:rPr>
          <w:b/>
          <w:bCs/>
          <w:color w:val="000000"/>
          <w:spacing w:val="2"/>
          <w:sz w:val="24"/>
          <w:szCs w:val="24"/>
        </w:rPr>
        <w:t xml:space="preserve"> </w:t>
      </w:r>
      <w:r w:rsidR="00C21335" w:rsidRPr="00F65A28">
        <w:rPr>
          <w:b/>
          <w:bCs/>
          <w:color w:val="000000"/>
          <w:sz w:val="24"/>
          <w:szCs w:val="24"/>
        </w:rPr>
        <w:t>Przebudowa drogi gminnej nr 495530 w m</w:t>
      </w:r>
      <w:r w:rsidR="00C45DAC" w:rsidRPr="00F65A28">
        <w:rPr>
          <w:b/>
          <w:bCs/>
          <w:color w:val="000000"/>
          <w:sz w:val="24"/>
          <w:szCs w:val="24"/>
        </w:rPr>
        <w:t>.</w:t>
      </w:r>
      <w:r w:rsidR="00C21335" w:rsidRPr="00F65A28">
        <w:rPr>
          <w:b/>
          <w:bCs/>
          <w:color w:val="000000"/>
          <w:sz w:val="24"/>
          <w:szCs w:val="24"/>
        </w:rPr>
        <w:t xml:space="preserve"> Kaleń Duża</w:t>
      </w:r>
    </w:p>
    <w:p w:rsidR="009224E8" w:rsidRPr="00F65A28" w:rsidRDefault="009224E8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Zakresem opracowania jest projekt budowlany przebudowy i remontu odcinka d</w:t>
      </w:r>
      <w:r w:rsidR="002B2900" w:rsidRPr="00F65A28">
        <w:rPr>
          <w:color w:val="000000"/>
          <w:spacing w:val="-1"/>
          <w:sz w:val="22"/>
          <w:szCs w:val="22"/>
        </w:rPr>
        <w:t xml:space="preserve">rogi gminnej o długości </w:t>
      </w:r>
      <w:r w:rsidRPr="00F65A28">
        <w:rPr>
          <w:color w:val="000000"/>
          <w:spacing w:val="-1"/>
          <w:sz w:val="22"/>
          <w:szCs w:val="22"/>
        </w:rPr>
        <w:t>– etap I</w:t>
      </w:r>
      <w:r w:rsidR="00F96E93" w:rsidRPr="00F65A28">
        <w:rPr>
          <w:color w:val="000000"/>
          <w:spacing w:val="-1"/>
          <w:sz w:val="22"/>
          <w:szCs w:val="22"/>
        </w:rPr>
        <w:t>V</w:t>
      </w:r>
      <w:r w:rsidRPr="00F65A28">
        <w:rPr>
          <w:color w:val="000000"/>
          <w:spacing w:val="-1"/>
          <w:sz w:val="22"/>
          <w:szCs w:val="22"/>
        </w:rPr>
        <w:t xml:space="preserve"> –</w:t>
      </w:r>
      <w:r w:rsidR="008674A9" w:rsidRPr="00F65A28">
        <w:rPr>
          <w:color w:val="000000"/>
          <w:spacing w:val="-1"/>
          <w:sz w:val="22"/>
          <w:szCs w:val="22"/>
        </w:rPr>
        <w:t xml:space="preserve"> 4</w:t>
      </w:r>
      <w:r w:rsidRPr="00F65A28">
        <w:rPr>
          <w:color w:val="000000"/>
          <w:spacing w:val="-1"/>
          <w:sz w:val="22"/>
          <w:szCs w:val="22"/>
        </w:rPr>
        <w:t xml:space="preserve">00,00 m. </w:t>
      </w:r>
    </w:p>
    <w:p w:rsidR="002B2900" w:rsidRPr="00F65A28" w:rsidRDefault="002B2900" w:rsidP="00F65A28">
      <w:pPr>
        <w:widowControl/>
        <w:spacing w:line="276" w:lineRule="auto"/>
        <w:rPr>
          <w:sz w:val="22"/>
          <w:szCs w:val="22"/>
        </w:rPr>
      </w:pPr>
      <w:r w:rsidRPr="00F65A28">
        <w:rPr>
          <w:sz w:val="22"/>
          <w:szCs w:val="22"/>
        </w:rPr>
        <w:t>Szerokość pasa drogowego w granicach działki jest zmienny na długości w graniach 6,0 – 11,0m.</w:t>
      </w:r>
    </w:p>
    <w:p w:rsidR="002B2900" w:rsidRPr="00F65A28" w:rsidRDefault="002B2900" w:rsidP="00F65A28">
      <w:pPr>
        <w:widowControl/>
        <w:spacing w:line="276" w:lineRule="auto"/>
        <w:rPr>
          <w:sz w:val="22"/>
          <w:szCs w:val="22"/>
        </w:rPr>
      </w:pPr>
      <w:r w:rsidRPr="00F65A28">
        <w:rPr>
          <w:sz w:val="22"/>
          <w:szCs w:val="22"/>
        </w:rPr>
        <w:t xml:space="preserve">Nawierzchnia drogi w stanie obecnym jest gruntowa utwardzona </w:t>
      </w:r>
      <w:r w:rsidR="00B45820" w:rsidRPr="00F65A28">
        <w:rPr>
          <w:sz w:val="22"/>
          <w:szCs w:val="22"/>
        </w:rPr>
        <w:t>powierzchniowo tłuczniem oraz częściowo brukiem z otoczków o zmiennej grubości w granicach 10-20 cm.</w:t>
      </w:r>
    </w:p>
    <w:p w:rsidR="00B45820" w:rsidRPr="00F65A28" w:rsidRDefault="00B45820" w:rsidP="00F65A28">
      <w:pPr>
        <w:widowControl/>
        <w:spacing w:line="276" w:lineRule="auto"/>
        <w:rPr>
          <w:sz w:val="22"/>
          <w:szCs w:val="22"/>
        </w:rPr>
      </w:pPr>
      <w:r w:rsidRPr="00F65A28">
        <w:rPr>
          <w:sz w:val="22"/>
          <w:szCs w:val="22"/>
        </w:rPr>
        <w:t>Droga na projektowanym odcinku częściowo posiada trawiaste rowy przydrożne.</w:t>
      </w:r>
    </w:p>
    <w:p w:rsidR="00B45820" w:rsidRPr="00F65A28" w:rsidRDefault="00B45820" w:rsidP="00F65A28">
      <w:pPr>
        <w:widowControl/>
        <w:spacing w:line="276" w:lineRule="auto"/>
        <w:rPr>
          <w:sz w:val="22"/>
          <w:szCs w:val="22"/>
        </w:rPr>
      </w:pPr>
      <w:r w:rsidRPr="00F65A28">
        <w:rPr>
          <w:sz w:val="22"/>
          <w:szCs w:val="22"/>
        </w:rPr>
        <w:t>W pasie drogowym na części odcinków znajduje się zieleń w postaci drzew i krzewów liściastych.</w:t>
      </w:r>
    </w:p>
    <w:p w:rsidR="00F07FE1" w:rsidRPr="00F65A28" w:rsidRDefault="009224E8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Zakres ogólny inwestycji:</w:t>
      </w:r>
    </w:p>
    <w:p w:rsidR="00B45820" w:rsidRPr="00F65A28" w:rsidRDefault="009224E8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 xml:space="preserve">- </w:t>
      </w:r>
      <w:r w:rsidR="00B45820" w:rsidRPr="00F65A28">
        <w:rPr>
          <w:color w:val="000000"/>
          <w:spacing w:val="-1"/>
          <w:sz w:val="22"/>
          <w:szCs w:val="22"/>
        </w:rPr>
        <w:t xml:space="preserve">wykonanie nawierzchni bitumicznej </w:t>
      </w:r>
    </w:p>
    <w:p w:rsidR="00B45820" w:rsidRPr="00F65A28" w:rsidRDefault="00B45820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wykonanie utwardzenia poboczy gruntowych</w:t>
      </w:r>
    </w:p>
    <w:p w:rsidR="00B45820" w:rsidRPr="00F65A28" w:rsidRDefault="00B45820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B45820" w:rsidRPr="00F65A28" w:rsidRDefault="00B45820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wymiana, wykonanie i przebudowa przepustów</w:t>
      </w:r>
    </w:p>
    <w:p w:rsidR="00B45820" w:rsidRPr="00F65A28" w:rsidRDefault="00B45820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czyszczenie rowów przydrożnych</w:t>
      </w:r>
    </w:p>
    <w:p w:rsidR="00B45820" w:rsidRPr="00F65A28" w:rsidRDefault="00B45820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karczowanie krzewów, usunięcie karp</w:t>
      </w:r>
    </w:p>
    <w:p w:rsidR="00B45820" w:rsidRPr="00F65A28" w:rsidRDefault="00B45820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wymiana oznakowania drogi</w:t>
      </w:r>
    </w:p>
    <w:p w:rsidR="00B45820" w:rsidRPr="00F65A28" w:rsidRDefault="00B45820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Parametry drogi – droga gminna</w:t>
      </w:r>
    </w:p>
    <w:p w:rsidR="00B45820" w:rsidRPr="00F65A28" w:rsidRDefault="00B45820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klasa drogi L (lokalna)</w:t>
      </w:r>
    </w:p>
    <w:p w:rsidR="00B45820" w:rsidRPr="00F65A28" w:rsidRDefault="00B45820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szerokość jezdni – 4,0m</w:t>
      </w:r>
    </w:p>
    <w:p w:rsidR="00B45820" w:rsidRPr="00F65A28" w:rsidRDefault="00B45820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szerokość poboczy gruntowych – 1,0m</w:t>
      </w:r>
    </w:p>
    <w:p w:rsidR="00B45820" w:rsidRPr="00F65A28" w:rsidRDefault="00233842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Konstrukcja nawierzchni jezdni</w:t>
      </w:r>
    </w:p>
    <w:p w:rsidR="00233842" w:rsidRPr="00F65A28" w:rsidRDefault="00233842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‘’ 5,0cm – warstwa ścieralna z betonu asfaltowego szerokości 4,0m</w:t>
      </w:r>
    </w:p>
    <w:p w:rsidR="00233842" w:rsidRPr="00F65A28" w:rsidRDefault="00233842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‘’ 15,0 – 19,0cm – tłuczeń z klińcem szerokości 4,30m.</w:t>
      </w:r>
    </w:p>
    <w:p w:rsidR="000A3FB8" w:rsidRPr="00F65A28" w:rsidRDefault="00233842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 xml:space="preserve">Na całej długości drogi przewiduje się z obu stron jezdni pobocza o </w:t>
      </w:r>
      <w:r w:rsidR="000A3FB8" w:rsidRPr="00F65A28">
        <w:rPr>
          <w:color w:val="000000"/>
          <w:spacing w:val="-1"/>
          <w:sz w:val="22"/>
          <w:szCs w:val="22"/>
        </w:rPr>
        <w:t xml:space="preserve">nawierzchni gruntowej utwardzonej </w:t>
      </w:r>
      <w:r w:rsidR="000A3FB8" w:rsidRPr="00F65A28">
        <w:rPr>
          <w:color w:val="000000"/>
          <w:spacing w:val="-1"/>
          <w:sz w:val="22"/>
          <w:szCs w:val="22"/>
        </w:rPr>
        <w:lastRenderedPageBreak/>
        <w:t>szerokości 1,0 m.</w:t>
      </w:r>
      <w:r w:rsidR="002E6EE2" w:rsidRPr="00F65A28">
        <w:rPr>
          <w:color w:val="000000"/>
          <w:spacing w:val="-1"/>
          <w:sz w:val="22"/>
          <w:szCs w:val="22"/>
        </w:rPr>
        <w:t xml:space="preserve"> ze spadkiem 6-8%.</w:t>
      </w:r>
    </w:p>
    <w:p w:rsidR="00F07FE1" w:rsidRPr="00F65A28" w:rsidRDefault="00F07FE1" w:rsidP="00F65A28">
      <w:pPr>
        <w:shd w:val="clear" w:color="auto" w:fill="FFFFFF"/>
        <w:spacing w:line="276" w:lineRule="auto"/>
        <w:ind w:left="710"/>
        <w:jc w:val="both"/>
        <w:rPr>
          <w:color w:val="000000"/>
          <w:spacing w:val="-1"/>
          <w:sz w:val="24"/>
          <w:szCs w:val="24"/>
        </w:rPr>
      </w:pPr>
    </w:p>
    <w:p w:rsidR="00F07FE1" w:rsidRPr="00F65A28" w:rsidRDefault="00F07FE1" w:rsidP="00F36A6C">
      <w:pPr>
        <w:widowControl/>
        <w:spacing w:line="276" w:lineRule="auto"/>
        <w:ind w:firstLine="720"/>
        <w:rPr>
          <w:color w:val="000000"/>
          <w:spacing w:val="-1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</w:rPr>
        <w:t>Zadanie Nr 2</w:t>
      </w:r>
      <w:r w:rsidRPr="00F65A28">
        <w:rPr>
          <w:b/>
          <w:bCs/>
          <w:color w:val="000000"/>
          <w:sz w:val="24"/>
          <w:szCs w:val="24"/>
        </w:rPr>
        <w:t xml:space="preserve"> </w:t>
      </w:r>
      <w:r w:rsidR="00C21335" w:rsidRPr="00F65A28">
        <w:rPr>
          <w:b/>
          <w:bCs/>
          <w:color w:val="000000"/>
          <w:sz w:val="24"/>
          <w:szCs w:val="24"/>
        </w:rPr>
        <w:t>Przebudowa drogi gminnej nr 495527</w:t>
      </w:r>
      <w:r w:rsidR="00C45DAC" w:rsidRPr="00F65A28">
        <w:rPr>
          <w:b/>
          <w:bCs/>
          <w:color w:val="000000"/>
          <w:sz w:val="24"/>
          <w:szCs w:val="24"/>
        </w:rPr>
        <w:t xml:space="preserve"> w m.</w:t>
      </w:r>
      <w:r w:rsidR="00C21335" w:rsidRPr="00F65A28">
        <w:rPr>
          <w:b/>
          <w:bCs/>
          <w:color w:val="000000"/>
          <w:sz w:val="24"/>
          <w:szCs w:val="24"/>
        </w:rPr>
        <w:t xml:space="preserve"> Szołajdy</w:t>
      </w:r>
    </w:p>
    <w:p w:rsidR="00233842" w:rsidRPr="00F65A28" w:rsidRDefault="00233842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Zakresem opracowania jest projekt budowlany przebu</w:t>
      </w:r>
      <w:r w:rsidR="00F96E93" w:rsidRPr="00F65A28">
        <w:rPr>
          <w:color w:val="000000"/>
          <w:spacing w:val="-1"/>
          <w:sz w:val="22"/>
          <w:szCs w:val="22"/>
        </w:rPr>
        <w:t>dowy i remontu drogi gminnej o d</w:t>
      </w:r>
      <w:r w:rsidRPr="00F65A28">
        <w:rPr>
          <w:color w:val="000000"/>
          <w:spacing w:val="-1"/>
          <w:sz w:val="22"/>
          <w:szCs w:val="22"/>
        </w:rPr>
        <w:t>ługości – etap I</w:t>
      </w:r>
      <w:r w:rsidR="00F96E93" w:rsidRPr="00F65A28">
        <w:rPr>
          <w:color w:val="000000"/>
          <w:spacing w:val="-1"/>
          <w:sz w:val="22"/>
          <w:szCs w:val="22"/>
        </w:rPr>
        <w:t>V</w:t>
      </w:r>
      <w:r w:rsidRPr="00F65A28">
        <w:rPr>
          <w:color w:val="000000"/>
          <w:spacing w:val="-1"/>
          <w:sz w:val="22"/>
          <w:szCs w:val="22"/>
        </w:rPr>
        <w:t xml:space="preserve"> – </w:t>
      </w:r>
      <w:r w:rsidR="00F96E93" w:rsidRPr="00F65A28">
        <w:rPr>
          <w:color w:val="000000"/>
          <w:spacing w:val="-1"/>
          <w:sz w:val="22"/>
          <w:szCs w:val="22"/>
        </w:rPr>
        <w:t xml:space="preserve">160 </w:t>
      </w:r>
      <w:r w:rsidRPr="00F65A28">
        <w:rPr>
          <w:color w:val="000000"/>
          <w:spacing w:val="-1"/>
          <w:sz w:val="22"/>
          <w:szCs w:val="22"/>
        </w:rPr>
        <w:t>m.</w:t>
      </w:r>
    </w:p>
    <w:p w:rsidR="00233842" w:rsidRPr="00F65A28" w:rsidRDefault="00233842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Szerokość pasa drogowego w granicach działki jest zmienny na długości w granicach 6,0-11,0 m.</w:t>
      </w:r>
    </w:p>
    <w:p w:rsidR="00233842" w:rsidRPr="00F65A28" w:rsidRDefault="00233842" w:rsidP="00F65A28">
      <w:pPr>
        <w:widowControl/>
        <w:spacing w:line="276" w:lineRule="auto"/>
        <w:rPr>
          <w:sz w:val="22"/>
          <w:szCs w:val="22"/>
        </w:rPr>
      </w:pPr>
      <w:r w:rsidRPr="00F65A28">
        <w:rPr>
          <w:sz w:val="22"/>
          <w:szCs w:val="22"/>
        </w:rPr>
        <w:t>Nawierzchnia drogi w stanie obecnym jest gruntowa utwardzona powierzchniowo tłuczniem oraz częściowo brukiem z otoczków o zmiennej grubości w granicach 10-20 cm.</w:t>
      </w:r>
    </w:p>
    <w:p w:rsidR="00233842" w:rsidRPr="00F65A28" w:rsidRDefault="00233842" w:rsidP="00F65A28">
      <w:pPr>
        <w:widowControl/>
        <w:spacing w:line="276" w:lineRule="auto"/>
        <w:rPr>
          <w:sz w:val="22"/>
          <w:szCs w:val="22"/>
        </w:rPr>
      </w:pPr>
      <w:r w:rsidRPr="00F65A28">
        <w:rPr>
          <w:sz w:val="22"/>
          <w:szCs w:val="22"/>
        </w:rPr>
        <w:t>Droga na projektowanym odcinku częściowo posiada trawiaste rowy przydrożne.</w:t>
      </w:r>
    </w:p>
    <w:p w:rsidR="00233842" w:rsidRPr="00F65A28" w:rsidRDefault="00233842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W pasie drogowym na części odcinków znajduje się zieleń w postaci drzew i krzewów liściastych.</w:t>
      </w:r>
    </w:p>
    <w:p w:rsidR="00CC0EEB" w:rsidRPr="00F65A28" w:rsidRDefault="00CC0EEB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Zakres ogólny inwestycji:</w:t>
      </w:r>
    </w:p>
    <w:p w:rsidR="00233842" w:rsidRPr="00F65A28" w:rsidRDefault="00233842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wykonanie nawierzchni bitumicznej</w:t>
      </w:r>
    </w:p>
    <w:p w:rsidR="00233842" w:rsidRPr="00F65A28" w:rsidRDefault="00921ECD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wykonanie utwardzenia poboczy gruntowych</w:t>
      </w:r>
    </w:p>
    <w:p w:rsidR="00921ECD" w:rsidRPr="00F65A28" w:rsidRDefault="00921ECD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wykonanie utwardzenia zjazdów do posesji i pól uprawnych</w:t>
      </w:r>
    </w:p>
    <w:p w:rsidR="00921ECD" w:rsidRPr="00F65A28" w:rsidRDefault="00921ECD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wymiana, wykonanie i przebudowa przepustów</w:t>
      </w:r>
    </w:p>
    <w:p w:rsidR="00921ECD" w:rsidRPr="00F65A28" w:rsidRDefault="00921ECD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czyszczenie rowów przydrożnych</w:t>
      </w:r>
    </w:p>
    <w:p w:rsidR="00921ECD" w:rsidRPr="00F65A28" w:rsidRDefault="00921ECD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karczowanie krzewów, usunięcie karp</w:t>
      </w:r>
    </w:p>
    <w:p w:rsidR="00921ECD" w:rsidRPr="00F65A28" w:rsidRDefault="00921ECD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wymiana oznakowania drogi</w:t>
      </w:r>
    </w:p>
    <w:p w:rsidR="00921ECD" w:rsidRPr="00F65A28" w:rsidRDefault="00921ECD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Parametry drogi – droga gminna</w:t>
      </w:r>
    </w:p>
    <w:p w:rsidR="00921ECD" w:rsidRPr="00F65A28" w:rsidRDefault="00921ECD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klasa drogi L (lokalna)</w:t>
      </w:r>
    </w:p>
    <w:p w:rsidR="00921ECD" w:rsidRPr="00F65A28" w:rsidRDefault="00921ECD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szerokość jezdni – 4,0m</w:t>
      </w:r>
    </w:p>
    <w:p w:rsidR="00921ECD" w:rsidRPr="00F65A28" w:rsidRDefault="00921ECD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- szerokość poboczy gruntowych – 1,0m</w:t>
      </w:r>
    </w:p>
    <w:p w:rsidR="00921ECD" w:rsidRPr="00F65A28" w:rsidRDefault="00921ECD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Konstrukcja nawierzchni jezdni</w:t>
      </w:r>
    </w:p>
    <w:p w:rsidR="00921ECD" w:rsidRPr="00F65A28" w:rsidRDefault="00921ECD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‘’ 5,0cm – warstwa ścieralna z betonu asfaltowego szerokości 4,0m</w:t>
      </w:r>
    </w:p>
    <w:p w:rsidR="00921ECD" w:rsidRPr="00F65A28" w:rsidRDefault="00921ECD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‘’ 15,0 – 19,0cm – tłuczeń z klińcem szerokości 4,30m.</w:t>
      </w:r>
    </w:p>
    <w:p w:rsidR="00921ECD" w:rsidRPr="00F65A28" w:rsidRDefault="00921ECD" w:rsidP="00F65A28">
      <w:pPr>
        <w:shd w:val="clear" w:color="auto" w:fill="FFFFFF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F65A28">
        <w:rPr>
          <w:color w:val="000000"/>
          <w:spacing w:val="-1"/>
          <w:sz w:val="22"/>
          <w:szCs w:val="22"/>
        </w:rPr>
        <w:t>Na całym odcinku drogi przewiduje się z obu stron jezdni pobocza o nawierzchni gruntowej utwardzonej szerokości 1,0 m. ze spadkiem 6-8%.</w:t>
      </w:r>
    </w:p>
    <w:p w:rsidR="00921ECD" w:rsidRPr="00F65A28" w:rsidRDefault="00921ECD" w:rsidP="00F65A28">
      <w:pPr>
        <w:widowControl/>
        <w:spacing w:line="276" w:lineRule="auto"/>
        <w:rPr>
          <w:color w:val="000000"/>
          <w:spacing w:val="-1"/>
          <w:sz w:val="22"/>
          <w:szCs w:val="22"/>
        </w:rPr>
      </w:pP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9"/>
          <w:szCs w:val="24"/>
        </w:rPr>
      </w:pPr>
      <w:r w:rsidRPr="00F36A6C">
        <w:rPr>
          <w:color w:val="000000"/>
          <w:spacing w:val="1"/>
          <w:szCs w:val="24"/>
        </w:rPr>
        <w:t>Wykonawca w ramach przedmiotu zamówienia zobowiązany jest do wykonania wszelkich robót</w:t>
      </w:r>
      <w:r w:rsidR="00F36A6C">
        <w:rPr>
          <w:color w:val="000000"/>
          <w:spacing w:val="1"/>
          <w:szCs w:val="24"/>
        </w:rPr>
        <w:t xml:space="preserve"> </w:t>
      </w:r>
      <w:r w:rsidRPr="00F36A6C">
        <w:rPr>
          <w:color w:val="000000"/>
          <w:spacing w:val="4"/>
          <w:szCs w:val="24"/>
        </w:rPr>
        <w:t>przygotowawczych, porządkowych, utrzymania zaplecza budowy, organizacji placu budowy,</w:t>
      </w:r>
      <w:r w:rsidR="00F36A6C">
        <w:rPr>
          <w:color w:val="000000"/>
          <w:spacing w:val="4"/>
          <w:szCs w:val="24"/>
        </w:rPr>
        <w:t xml:space="preserve"> </w:t>
      </w:r>
      <w:r w:rsidR="00E26963">
        <w:rPr>
          <w:color w:val="000000"/>
          <w:szCs w:val="24"/>
        </w:rPr>
        <w:t xml:space="preserve">organizacji </w:t>
      </w:r>
      <w:r w:rsidRPr="00F36A6C">
        <w:rPr>
          <w:color w:val="000000"/>
          <w:szCs w:val="24"/>
        </w:rPr>
        <w:t>ruchu drogowego, zapewnienia</w:t>
      </w:r>
      <w:r w:rsidR="00E26963">
        <w:rPr>
          <w:color w:val="000000"/>
          <w:szCs w:val="24"/>
        </w:rPr>
        <w:t xml:space="preserve"> </w:t>
      </w:r>
      <w:r w:rsidRPr="00F36A6C">
        <w:rPr>
          <w:color w:val="000000"/>
          <w:szCs w:val="24"/>
        </w:rPr>
        <w:t>obsługi geodezyjnej, do wznowienia znaków</w:t>
      </w:r>
      <w:r w:rsidR="00F36A6C">
        <w:rPr>
          <w:color w:val="000000"/>
          <w:szCs w:val="24"/>
        </w:rPr>
        <w:t xml:space="preserve"> </w:t>
      </w:r>
      <w:r w:rsidR="00E26963">
        <w:rPr>
          <w:color w:val="000000"/>
          <w:spacing w:val="2"/>
          <w:szCs w:val="24"/>
        </w:rPr>
        <w:t>geodezyjnych</w:t>
      </w:r>
      <w:r w:rsidRPr="00F36A6C">
        <w:rPr>
          <w:color w:val="000000"/>
          <w:spacing w:val="2"/>
          <w:szCs w:val="24"/>
        </w:rPr>
        <w:t xml:space="preserve"> w przypadku ic</w:t>
      </w:r>
      <w:r w:rsidR="00E26963">
        <w:rPr>
          <w:color w:val="000000"/>
          <w:spacing w:val="2"/>
          <w:szCs w:val="24"/>
        </w:rPr>
        <w:t xml:space="preserve">h zniszczenia, uszkodzenia </w:t>
      </w:r>
      <w:r w:rsidRPr="00F36A6C">
        <w:rPr>
          <w:color w:val="000000"/>
          <w:spacing w:val="2"/>
          <w:szCs w:val="24"/>
        </w:rPr>
        <w:t>lub przesunięcia w trakcie</w:t>
      </w:r>
      <w:r w:rsidR="00F36A6C">
        <w:rPr>
          <w:color w:val="000000"/>
          <w:spacing w:val="2"/>
          <w:szCs w:val="24"/>
        </w:rPr>
        <w:t xml:space="preserve"> </w:t>
      </w:r>
      <w:r w:rsidRPr="00F36A6C">
        <w:rPr>
          <w:color w:val="000000"/>
          <w:spacing w:val="7"/>
          <w:szCs w:val="24"/>
        </w:rPr>
        <w:t>prowadzonych robót, przywrócenia terenu i nawierzchni przyległych do obiektu do stanu</w:t>
      </w:r>
      <w:r w:rsidR="00F36A6C">
        <w:rPr>
          <w:color w:val="000000"/>
          <w:spacing w:val="7"/>
          <w:szCs w:val="24"/>
        </w:rPr>
        <w:t xml:space="preserve"> </w:t>
      </w:r>
      <w:r w:rsidRPr="00F36A6C">
        <w:rPr>
          <w:color w:val="000000"/>
          <w:spacing w:val="1"/>
          <w:szCs w:val="24"/>
        </w:rPr>
        <w:t>poprzedniego oraz innych czynności niezbędnych do wykonania przedmiotu zamówienia w tym</w:t>
      </w:r>
      <w:r w:rsidR="00F36A6C">
        <w:rPr>
          <w:color w:val="000000"/>
          <w:spacing w:val="1"/>
          <w:szCs w:val="24"/>
        </w:rPr>
        <w:t xml:space="preserve"> </w:t>
      </w:r>
      <w:r w:rsidRPr="00F36A6C">
        <w:rPr>
          <w:color w:val="000000"/>
          <w:spacing w:val="1"/>
          <w:szCs w:val="24"/>
        </w:rPr>
        <w:t>ewentualnego przesunięcia innych istniejących obiektów inżynieryjnych, np. przyłączy</w:t>
      </w:r>
      <w:r w:rsidR="00E26963">
        <w:rPr>
          <w:color w:val="000000"/>
          <w:spacing w:val="1"/>
          <w:szCs w:val="24"/>
        </w:rPr>
        <w:t xml:space="preserve"> </w:t>
      </w:r>
      <w:r w:rsidRPr="00F36A6C">
        <w:rPr>
          <w:color w:val="000000"/>
          <w:szCs w:val="24"/>
        </w:rPr>
        <w:t>wodociągowych wraz z zasuwami, linii telefonicznych.</w:t>
      </w: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tabs>
          <w:tab w:val="left" w:pos="408"/>
        </w:tabs>
        <w:spacing w:line="276" w:lineRule="auto"/>
        <w:jc w:val="both"/>
        <w:rPr>
          <w:color w:val="000000"/>
          <w:spacing w:val="-9"/>
          <w:szCs w:val="24"/>
        </w:rPr>
      </w:pPr>
      <w:r w:rsidRPr="00F36A6C">
        <w:rPr>
          <w:color w:val="000000"/>
          <w:szCs w:val="24"/>
        </w:rPr>
        <w:t>Wykonawca w rama</w:t>
      </w:r>
      <w:r w:rsidR="00696715" w:rsidRPr="00F36A6C">
        <w:rPr>
          <w:color w:val="000000"/>
          <w:szCs w:val="24"/>
        </w:rPr>
        <w:t xml:space="preserve">ch przedmiotu zamówienia wykona </w:t>
      </w:r>
      <w:r w:rsidRPr="00F36A6C">
        <w:rPr>
          <w:color w:val="000000"/>
          <w:spacing w:val="2"/>
          <w:szCs w:val="24"/>
        </w:rPr>
        <w:t xml:space="preserve">dokumentację geodezyjną, zawierającą wyniki geodezyjnej inwentaryzacji powykonawczej </w:t>
      </w:r>
      <w:r w:rsidRPr="00F36A6C">
        <w:rPr>
          <w:color w:val="000000"/>
          <w:szCs w:val="24"/>
        </w:rPr>
        <w:t xml:space="preserve">oraz informację o zgodności usytuowania obiektu budowlanego z projektem zagospodarowania </w:t>
      </w:r>
      <w:r w:rsidRPr="00F36A6C">
        <w:rPr>
          <w:color w:val="000000"/>
          <w:spacing w:val="1"/>
          <w:szCs w:val="24"/>
        </w:rPr>
        <w:t xml:space="preserve">działki lub terenu lub odstępstwach od tego projektu, sporządzoną przez osobę wykonującą </w:t>
      </w:r>
      <w:r w:rsidRPr="00F36A6C">
        <w:rPr>
          <w:color w:val="000000"/>
          <w:spacing w:val="6"/>
          <w:szCs w:val="24"/>
        </w:rPr>
        <w:t xml:space="preserve">samodzielne funkcje w dziedzinie geodezji i kartografii oraz posiadającą odpowiednie </w:t>
      </w:r>
      <w:r w:rsidRPr="00F36A6C">
        <w:rPr>
          <w:color w:val="000000"/>
          <w:szCs w:val="24"/>
        </w:rPr>
        <w:t>uprawnienia zawodowe w 2 egzemplarzach.</w:t>
      </w:r>
    </w:p>
    <w:p w:rsidR="00D909F7" w:rsidRPr="00F36A6C" w:rsidRDefault="00CE37DF" w:rsidP="00F36A6C">
      <w:pPr>
        <w:pStyle w:val="Akapitzlist"/>
        <w:numPr>
          <w:ilvl w:val="0"/>
          <w:numId w:val="42"/>
        </w:numPr>
        <w:shd w:val="clear" w:color="auto" w:fill="FFFFFF"/>
        <w:tabs>
          <w:tab w:val="left" w:pos="408"/>
        </w:tabs>
        <w:spacing w:after="0" w:line="276" w:lineRule="auto"/>
        <w:jc w:val="both"/>
        <w:rPr>
          <w:szCs w:val="24"/>
        </w:rPr>
      </w:pPr>
      <w:r w:rsidRPr="00F36A6C">
        <w:rPr>
          <w:color w:val="000000"/>
          <w:szCs w:val="24"/>
        </w:rPr>
        <w:t>W ramach realizacji przedmiotu zamówienia Zamawiający wymaga: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Zorganizowania zaplecza socjalno-technicznego  budowy w rozmiarach koniecznych do</w:t>
      </w:r>
      <w:r w:rsidR="00F36A6C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realizacji robót na terenie przekazanym Wykonawcy.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lastRenderedPageBreak/>
        <w:t>Zapewnienia bezpieczeństwa ppoż. oraz bezpiecznych warunków realizacji robót</w:t>
      </w:r>
      <w:r w:rsidRPr="00F65A28">
        <w:rPr>
          <w:color w:val="000000"/>
          <w:spacing w:val="1"/>
          <w:sz w:val="24"/>
          <w:szCs w:val="24"/>
        </w:rPr>
        <w:br/>
      </w:r>
      <w:r w:rsidRPr="00F65A28">
        <w:rPr>
          <w:color w:val="000000"/>
          <w:sz w:val="24"/>
          <w:szCs w:val="24"/>
        </w:rPr>
        <w:t>i przestrzegania przepisów BHP na terenie budowy.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Wykonywania robót zgodnie z wymogami Prawa budowlanego jak również z obowiązującymi</w:t>
      </w:r>
      <w:r w:rsidR="00F36A6C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Polskimi Normami i zasadami wiedzy technicznej oraz należytą starannością </w:t>
      </w:r>
      <w:r w:rsidR="00E26963">
        <w:rPr>
          <w:color w:val="000000"/>
          <w:spacing w:val="1"/>
          <w:sz w:val="24"/>
          <w:szCs w:val="24"/>
        </w:rPr>
        <w:t xml:space="preserve">w </w:t>
      </w:r>
      <w:r w:rsidRPr="00F65A28">
        <w:rPr>
          <w:color w:val="000000"/>
          <w:spacing w:val="1"/>
          <w:sz w:val="24"/>
          <w:szCs w:val="24"/>
        </w:rPr>
        <w:t>ich</w:t>
      </w:r>
      <w:r w:rsidR="00F36A6C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wykonaniu, dobrą jakością i z zachowaniem obowiązujących wymagań i przepisów BHP i</w:t>
      </w:r>
      <w:r w:rsidR="00F36A6C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-3"/>
          <w:sz w:val="24"/>
          <w:szCs w:val="24"/>
        </w:rPr>
        <w:t>ppoż.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8"/>
          <w:sz w:val="24"/>
          <w:szCs w:val="24"/>
        </w:rPr>
      </w:pPr>
      <w:r w:rsidRPr="00F65A28">
        <w:rPr>
          <w:color w:val="000000"/>
          <w:sz w:val="24"/>
          <w:szCs w:val="24"/>
        </w:rPr>
        <w:t>Wykonania prób, badań i pomiarów odbiorowych przewidzianych w specyfikacjach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technicznych, warunkach technicznych wykonania i odbioru robót oraz Polskich Normach.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9"/>
          <w:sz w:val="24"/>
          <w:szCs w:val="24"/>
        </w:rPr>
        <w:t>Zabezpieczenia terenu robót w sposób pewny i trwały zgodnie z wymaganiami prawa</w:t>
      </w:r>
      <w:r w:rsidR="00F36A6C">
        <w:rPr>
          <w:color w:val="000000"/>
          <w:spacing w:val="9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budowlanego i aktów wykonawczych.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ind w:left="355" w:hanging="355"/>
        <w:jc w:val="both"/>
        <w:rPr>
          <w:color w:val="000000"/>
          <w:spacing w:val="-8"/>
          <w:sz w:val="24"/>
          <w:szCs w:val="24"/>
        </w:rPr>
      </w:pPr>
      <w:r w:rsidRPr="00F65A28">
        <w:rPr>
          <w:color w:val="000000"/>
          <w:sz w:val="24"/>
          <w:szCs w:val="24"/>
        </w:rPr>
        <w:t>Wyznaczenia przez Wykonawcę kierownika robót - spełniającego wymagania kwalifikacyjne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dla osób zatrudnionych na tym stanowisku - do nadzorowania prac i współpracy z</w:t>
      </w:r>
      <w:r w:rsidR="002F4A1B" w:rsidRPr="00F65A28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Zamawiającym.</w:t>
      </w:r>
    </w:p>
    <w:p w:rsidR="00D909F7" w:rsidRPr="00F65A28" w:rsidRDefault="00CE37DF" w:rsidP="00F36A6C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Uczestniczenia w naradach dotyczących postępu robót, zwoływanych przez Zamawiającego.</w:t>
      </w:r>
    </w:p>
    <w:p w:rsidR="00D909F7" w:rsidRPr="00204CB1" w:rsidRDefault="00CE37DF" w:rsidP="00F36A6C">
      <w:pPr>
        <w:pStyle w:val="Akapitzlist"/>
        <w:numPr>
          <w:ilvl w:val="0"/>
          <w:numId w:val="7"/>
        </w:numPr>
        <w:shd w:val="clear" w:color="auto" w:fill="FFFFFF"/>
        <w:tabs>
          <w:tab w:val="left" w:pos="408"/>
        </w:tabs>
        <w:spacing w:after="0" w:line="276" w:lineRule="auto"/>
        <w:ind w:left="58"/>
        <w:jc w:val="both"/>
        <w:rPr>
          <w:color w:val="000000"/>
          <w:spacing w:val="-10"/>
          <w:szCs w:val="24"/>
        </w:rPr>
      </w:pPr>
      <w:r w:rsidRPr="00F36A6C">
        <w:rPr>
          <w:color w:val="000000"/>
          <w:spacing w:val="8"/>
          <w:szCs w:val="24"/>
        </w:rPr>
        <w:t>Zaleca się, aby Wykonawca przed przygotowaniem oferty, zapoznał się z miejscem robót</w:t>
      </w:r>
      <w:r w:rsidR="00F36A6C">
        <w:rPr>
          <w:color w:val="000000"/>
          <w:spacing w:val="8"/>
          <w:szCs w:val="24"/>
        </w:rPr>
        <w:t xml:space="preserve"> </w:t>
      </w:r>
      <w:r w:rsidRPr="00F36A6C">
        <w:rPr>
          <w:color w:val="000000"/>
          <w:spacing w:val="6"/>
          <w:szCs w:val="24"/>
        </w:rPr>
        <w:t>budowlanych tj.: poprzez dokonanie wizji lokalnej</w:t>
      </w:r>
      <w:r w:rsidR="00F36A6C">
        <w:rPr>
          <w:color w:val="000000"/>
          <w:spacing w:val="6"/>
          <w:szCs w:val="24"/>
        </w:rPr>
        <w:t xml:space="preserve"> </w:t>
      </w:r>
      <w:r w:rsidRPr="00F36A6C">
        <w:rPr>
          <w:color w:val="000000"/>
          <w:spacing w:val="6"/>
          <w:szCs w:val="24"/>
        </w:rPr>
        <w:t>zadaniem wszelkich pytań związanych</w:t>
      </w:r>
      <w:r w:rsidR="00F36A6C">
        <w:rPr>
          <w:color w:val="000000"/>
          <w:spacing w:val="6"/>
          <w:szCs w:val="24"/>
        </w:rPr>
        <w:t xml:space="preserve"> </w:t>
      </w:r>
      <w:r w:rsidRPr="00F36A6C">
        <w:rPr>
          <w:color w:val="000000"/>
          <w:spacing w:val="-1"/>
          <w:szCs w:val="24"/>
        </w:rPr>
        <w:t>z realizacją zamówienia.</w:t>
      </w:r>
    </w:p>
    <w:p w:rsidR="00204CB1" w:rsidRPr="00204CB1" w:rsidRDefault="00204CB1" w:rsidP="00204CB1">
      <w:pPr>
        <w:pStyle w:val="Akapitzlist"/>
        <w:numPr>
          <w:ilvl w:val="0"/>
          <w:numId w:val="7"/>
        </w:numPr>
        <w:spacing w:after="0" w:line="259" w:lineRule="auto"/>
        <w:ind w:left="0"/>
        <w:rPr>
          <w:color w:val="000000"/>
          <w:szCs w:val="24"/>
          <w:u w:val="single"/>
        </w:rPr>
      </w:pPr>
      <w:r w:rsidRPr="00204CB1">
        <w:rPr>
          <w:szCs w:val="24"/>
        </w:rPr>
        <w:t>Dodatkowe wymagania związane z realizacją przedmiotu zamówienia:</w:t>
      </w:r>
    </w:p>
    <w:p w:rsidR="00204CB1" w:rsidRPr="00204CB1" w:rsidRDefault="00204CB1" w:rsidP="00204CB1">
      <w:pPr>
        <w:jc w:val="both"/>
        <w:rPr>
          <w:sz w:val="24"/>
          <w:szCs w:val="24"/>
        </w:rPr>
      </w:pPr>
      <w:r w:rsidRPr="00204CB1">
        <w:rPr>
          <w:sz w:val="24"/>
          <w:szCs w:val="24"/>
        </w:rPr>
        <w:t xml:space="preserve">Zgodnie z zapisami art. 29 ust. 3a ustawy </w:t>
      </w:r>
      <w:proofErr w:type="spellStart"/>
      <w:r w:rsidRPr="00204CB1">
        <w:rPr>
          <w:sz w:val="24"/>
          <w:szCs w:val="24"/>
        </w:rPr>
        <w:t>Pzp</w:t>
      </w:r>
      <w:proofErr w:type="spellEnd"/>
      <w:r w:rsidRPr="00204CB1">
        <w:rPr>
          <w:sz w:val="24"/>
          <w:szCs w:val="24"/>
        </w:rPr>
        <w:t xml:space="preserve"> Zamawiający wymaga w niniejszym zamówieniu, aby osoby wykonujące czynności polegające na wykonaniu robót związanych </w:t>
      </w:r>
      <w:r w:rsidR="007B1A56">
        <w:rPr>
          <w:sz w:val="24"/>
          <w:szCs w:val="24"/>
        </w:rPr>
        <w:t>z realizacją  robót budowlanych – operator koparki, operator walca drogowego</w:t>
      </w:r>
      <w:r w:rsidRPr="00204CB1">
        <w:rPr>
          <w:sz w:val="24"/>
          <w:szCs w:val="24"/>
        </w:rPr>
        <w:t xml:space="preserve"> były zatrudnione przez Wykonawcę na podstawie umowy o pracę w sposób   określony w art. 22 § 1 ustawy z dnia 26 czerwca 1974 r. – Kodeks pracy (Dz. U. z 2014 r. poz. 1502,  z </w:t>
      </w:r>
      <w:proofErr w:type="spellStart"/>
      <w:r w:rsidRPr="00204CB1">
        <w:rPr>
          <w:sz w:val="24"/>
          <w:szCs w:val="24"/>
        </w:rPr>
        <w:t>późn</w:t>
      </w:r>
      <w:proofErr w:type="spellEnd"/>
      <w:r w:rsidRPr="00204CB1">
        <w:rPr>
          <w:sz w:val="24"/>
          <w:szCs w:val="24"/>
        </w:rPr>
        <w:t xml:space="preserve">. zm.) </w:t>
      </w:r>
    </w:p>
    <w:p w:rsidR="00204CB1" w:rsidRPr="00204CB1" w:rsidRDefault="00204CB1" w:rsidP="00204CB1">
      <w:pPr>
        <w:rPr>
          <w:sz w:val="24"/>
          <w:szCs w:val="24"/>
        </w:rPr>
      </w:pPr>
      <w:r w:rsidRPr="00204CB1">
        <w:rPr>
          <w:sz w:val="24"/>
          <w:szCs w:val="24"/>
        </w:rPr>
        <w:t>Powyższe wymagania zostały określone we wzorze umowy i dotyczą w szczególności:</w:t>
      </w:r>
    </w:p>
    <w:p w:rsidR="00204CB1" w:rsidRPr="00204CB1" w:rsidRDefault="00204CB1" w:rsidP="00204CB1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204CB1">
        <w:rPr>
          <w:sz w:val="24"/>
          <w:szCs w:val="24"/>
        </w:rPr>
        <w:t xml:space="preserve">sposobu dokumentowania zatrudnienia osób, o których mowa z art.29 ust. 3a ustawy </w:t>
      </w:r>
      <w:proofErr w:type="spellStart"/>
      <w:r w:rsidRPr="00204CB1">
        <w:rPr>
          <w:sz w:val="24"/>
          <w:szCs w:val="24"/>
        </w:rPr>
        <w:t>Pzp</w:t>
      </w:r>
      <w:proofErr w:type="spellEnd"/>
      <w:r w:rsidRPr="00204CB1">
        <w:rPr>
          <w:sz w:val="24"/>
          <w:szCs w:val="24"/>
        </w:rPr>
        <w:t>;</w:t>
      </w:r>
    </w:p>
    <w:p w:rsidR="00204CB1" w:rsidRPr="00204CB1" w:rsidRDefault="00204CB1" w:rsidP="00204CB1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204CB1">
        <w:rPr>
          <w:sz w:val="24"/>
          <w:szCs w:val="24"/>
        </w:rPr>
        <w:t xml:space="preserve">uprawnienia zamawiającego w zakresie kontroli spełnienia przez Wykonawcę wymagań, o których mowa w art.29 ust. 3a ustawy </w:t>
      </w:r>
      <w:proofErr w:type="spellStart"/>
      <w:r w:rsidRPr="00204CB1">
        <w:rPr>
          <w:sz w:val="24"/>
          <w:szCs w:val="24"/>
        </w:rPr>
        <w:t>Pzp</w:t>
      </w:r>
      <w:proofErr w:type="spellEnd"/>
      <w:r w:rsidRPr="00204CB1">
        <w:rPr>
          <w:sz w:val="24"/>
          <w:szCs w:val="24"/>
        </w:rPr>
        <w:t>, oraz sankcji z tytułu niespełnienia tych wymagań;</w:t>
      </w:r>
    </w:p>
    <w:p w:rsidR="00204CB1" w:rsidRPr="00204CB1" w:rsidRDefault="00204CB1" w:rsidP="00204CB1">
      <w:pPr>
        <w:jc w:val="both"/>
        <w:rPr>
          <w:sz w:val="24"/>
          <w:szCs w:val="24"/>
        </w:rPr>
      </w:pPr>
      <w:r w:rsidRPr="00204CB1">
        <w:rPr>
          <w:sz w:val="24"/>
          <w:szCs w:val="24"/>
        </w:rPr>
        <w:t xml:space="preserve">Powyższy wymóg nie jest skuteczny w przypadku gdy ww. czynności (przez cały okres realizacji zamówienia) będą powierzone osobom fizycznym prowadzącym działalność gospodarczą, które ww. czynności będą wykonywać osobiście na podstawie łączącego je </w:t>
      </w:r>
      <w:r w:rsidR="007B1A56">
        <w:rPr>
          <w:sz w:val="24"/>
          <w:szCs w:val="24"/>
        </w:rPr>
        <w:t xml:space="preserve"> </w:t>
      </w:r>
      <w:r w:rsidRPr="00204CB1">
        <w:rPr>
          <w:sz w:val="24"/>
          <w:szCs w:val="24"/>
        </w:rPr>
        <w:t xml:space="preserve"> z Wykonawcą stosunku cywilnoprawnego.</w:t>
      </w:r>
    </w:p>
    <w:p w:rsidR="00204CB1" w:rsidRPr="00204CB1" w:rsidRDefault="00204CB1" w:rsidP="00204CB1">
      <w:pPr>
        <w:jc w:val="both"/>
        <w:rPr>
          <w:sz w:val="24"/>
          <w:szCs w:val="24"/>
        </w:rPr>
      </w:pPr>
      <w:r w:rsidRPr="00204CB1">
        <w:rPr>
          <w:sz w:val="24"/>
          <w:szCs w:val="24"/>
        </w:rPr>
        <w:t>Wymaganie dotyczące zatrudnienia przez Wykonawcę na podstawie umowy o pracę nie dotyczy osób wykonujących czynności kierownika budowy/robót. Zgodnie z art. 12 ustawy Prawo budowlane działalność obejmująca kierowanie robotami budowlanymi może wykonywać osoba pełniąca samodzielną funkcję techniczną w budownictwie. Samodzielna funkcję w budownictwie mogą wykonywać wyłącznie osoby posiadające uprawnienia budowlane. Uprawnienia budowlane przyznawane są imiennie. W związku z powyższym do pełnienia funkcji kierownika budowy/robót nie jest wymagane nawiązanie stosunku pracy pod kierownictwem pracodawcy.</w:t>
      </w:r>
    </w:p>
    <w:p w:rsidR="00D909F7" w:rsidRPr="00F65A28" w:rsidRDefault="00CE37DF" w:rsidP="00F65A28">
      <w:pPr>
        <w:numPr>
          <w:ilvl w:val="0"/>
          <w:numId w:val="7"/>
        </w:numPr>
        <w:shd w:val="clear" w:color="auto" w:fill="FFFFFF"/>
        <w:tabs>
          <w:tab w:val="left" w:pos="408"/>
        </w:tabs>
        <w:spacing w:line="276" w:lineRule="auto"/>
        <w:ind w:left="408" w:hanging="350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b/>
          <w:bCs/>
          <w:color w:val="000000"/>
          <w:spacing w:val="1"/>
          <w:sz w:val="24"/>
          <w:szCs w:val="24"/>
        </w:rPr>
        <w:t xml:space="preserve">Wzór umowy </w:t>
      </w:r>
      <w:r w:rsidRPr="00F65A28">
        <w:rPr>
          <w:color w:val="000000"/>
          <w:spacing w:val="1"/>
          <w:sz w:val="24"/>
          <w:szCs w:val="24"/>
        </w:rPr>
        <w:t xml:space="preserve">stanowiący </w:t>
      </w:r>
      <w:r w:rsidR="002849E7" w:rsidRPr="00F65A28">
        <w:rPr>
          <w:b/>
          <w:spacing w:val="1"/>
          <w:sz w:val="24"/>
          <w:szCs w:val="24"/>
        </w:rPr>
        <w:t xml:space="preserve">Załącznik Nr 5 </w:t>
      </w:r>
      <w:r w:rsidRPr="00F65A28">
        <w:rPr>
          <w:b/>
          <w:spacing w:val="1"/>
          <w:sz w:val="24"/>
          <w:szCs w:val="24"/>
        </w:rPr>
        <w:t xml:space="preserve">do </w:t>
      </w:r>
      <w:proofErr w:type="spellStart"/>
      <w:r w:rsidRPr="00F65A28">
        <w:rPr>
          <w:b/>
          <w:spacing w:val="1"/>
          <w:sz w:val="24"/>
          <w:szCs w:val="24"/>
        </w:rPr>
        <w:t>siwz</w:t>
      </w:r>
      <w:proofErr w:type="spellEnd"/>
      <w:r w:rsidRPr="00F65A28">
        <w:rPr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jest integralną częścią niniejszej dokumentacji</w:t>
      </w:r>
      <w:r w:rsidR="00F36A6C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9"/>
          <w:sz w:val="24"/>
          <w:szCs w:val="24"/>
        </w:rPr>
        <w:t>- zamawiający wymaga od wykonawcy, aby zawarł z nim umowę w sprawie zamówienia</w:t>
      </w:r>
      <w:r w:rsidR="00F36A6C">
        <w:rPr>
          <w:color w:val="000000"/>
          <w:spacing w:val="9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publicznego na warunkach w nim określonych.</w:t>
      </w:r>
    </w:p>
    <w:p w:rsidR="00D909F7" w:rsidRPr="00F36A6C" w:rsidRDefault="00CE37DF" w:rsidP="00F36A6C">
      <w:pPr>
        <w:pStyle w:val="Akapitzlist"/>
        <w:numPr>
          <w:ilvl w:val="0"/>
          <w:numId w:val="7"/>
        </w:numPr>
        <w:shd w:val="clear" w:color="auto" w:fill="FFFFFF"/>
        <w:tabs>
          <w:tab w:val="left" w:pos="470"/>
        </w:tabs>
        <w:spacing w:after="0" w:line="276" w:lineRule="auto"/>
        <w:ind w:left="58"/>
        <w:rPr>
          <w:szCs w:val="24"/>
        </w:rPr>
      </w:pPr>
      <w:r w:rsidRPr="00F36A6C">
        <w:rPr>
          <w:b/>
          <w:bCs/>
          <w:color w:val="000000"/>
          <w:spacing w:val="-1"/>
          <w:szCs w:val="24"/>
        </w:rPr>
        <w:t>Podwykonawstwo</w:t>
      </w:r>
    </w:p>
    <w:p w:rsidR="00D909F7" w:rsidRPr="00F65A28" w:rsidRDefault="00CE37DF" w:rsidP="00F36A6C">
      <w:pPr>
        <w:numPr>
          <w:ilvl w:val="0"/>
          <w:numId w:val="44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Wykonawca może powierzyć wykonanie części zamówienia podwykonawcom.</w:t>
      </w:r>
    </w:p>
    <w:p w:rsidR="00D909F7" w:rsidRPr="00F65A28" w:rsidRDefault="00CE37DF" w:rsidP="00F36A6C">
      <w:pPr>
        <w:numPr>
          <w:ilvl w:val="0"/>
          <w:numId w:val="44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pacing w:val="6"/>
          <w:sz w:val="24"/>
          <w:szCs w:val="24"/>
        </w:rPr>
        <w:t>Zamawiający żąda wskazania przez wykonawcę części zamówienia, których wykonanie</w:t>
      </w:r>
      <w:r w:rsidR="00F36A6C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zamierza powierzyć podwykonawcom, i podania przez wykonawcę firm podwykonawców.</w:t>
      </w:r>
    </w:p>
    <w:p w:rsidR="00D909F7" w:rsidRPr="00F65A28" w:rsidRDefault="00CE37DF" w:rsidP="00F36A6C">
      <w:pPr>
        <w:numPr>
          <w:ilvl w:val="0"/>
          <w:numId w:val="44"/>
        </w:numPr>
        <w:shd w:val="clear" w:color="auto" w:fill="FFFFFF"/>
        <w:tabs>
          <w:tab w:val="left" w:pos="691"/>
        </w:tabs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7"/>
          <w:sz w:val="24"/>
          <w:szCs w:val="24"/>
        </w:rPr>
        <w:lastRenderedPageBreak/>
        <w:t>Jeżeli zmiana albo rezygnacja z podwykonawcy dotyczy podmiotu, na którego zasoby</w:t>
      </w:r>
      <w:r w:rsidR="00F36A6C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wykonawca powoływał się, na zasadach określonych w art. 22a ust. 1, w celu wykazania</w:t>
      </w:r>
      <w:r w:rsidR="00F36A6C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 xml:space="preserve">spełniania warunków udziału w </w:t>
      </w:r>
      <w:r w:rsidR="00F36A6C">
        <w:rPr>
          <w:color w:val="000000"/>
          <w:spacing w:val="4"/>
          <w:sz w:val="24"/>
          <w:szCs w:val="24"/>
        </w:rPr>
        <w:t xml:space="preserve">postępowaniu lub kryteriów </w:t>
      </w:r>
      <w:r w:rsidRPr="00F65A28">
        <w:rPr>
          <w:color w:val="000000"/>
          <w:spacing w:val="4"/>
          <w:sz w:val="24"/>
          <w:szCs w:val="24"/>
        </w:rPr>
        <w:t>selekcji,  wykonawca jest</w:t>
      </w:r>
      <w:r w:rsidR="00F36A6C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obowiązany wykazać zamawiającemu, że proponowany inny podwykonawca lub wykonawca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samodzielnie spełnia je w stopniu nie mniejszym niż podwykonawca, na którego zasoby</w:t>
      </w:r>
      <w:r w:rsidR="00F36A6C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wykonawca powoływał się w trakcie postępowania o udzielenie zamówienia.</w:t>
      </w:r>
    </w:p>
    <w:p w:rsidR="00D909F7" w:rsidRPr="00F36A6C" w:rsidRDefault="00CE37DF" w:rsidP="00F36A6C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ind w:right="5"/>
        <w:jc w:val="both"/>
        <w:rPr>
          <w:szCs w:val="24"/>
        </w:rPr>
      </w:pPr>
      <w:r w:rsidRPr="00F36A6C">
        <w:rPr>
          <w:color w:val="000000"/>
          <w:szCs w:val="24"/>
        </w:rPr>
        <w:t xml:space="preserve">Jeżeli zamawiający stwierdzi, że wobec danego podwykonawcy, na którego zasoby </w:t>
      </w:r>
      <w:r w:rsidRPr="00F36A6C">
        <w:rPr>
          <w:color w:val="000000"/>
          <w:spacing w:val="3"/>
          <w:szCs w:val="24"/>
        </w:rPr>
        <w:t>wykonawca powoływał się, zachodzą podstawy wykluczenia, wykonawca obowiązany jest</w:t>
      </w:r>
      <w:r w:rsidR="00102024" w:rsidRPr="00F36A6C">
        <w:rPr>
          <w:szCs w:val="24"/>
        </w:rPr>
        <w:t xml:space="preserve"> </w:t>
      </w:r>
      <w:r w:rsidRPr="00F36A6C">
        <w:rPr>
          <w:color w:val="000000"/>
          <w:spacing w:val="2"/>
          <w:szCs w:val="24"/>
        </w:rPr>
        <w:t xml:space="preserve">zastąpić tego podwykonawcę lub zrezygnować z powierzenia wykonania części zamówienia </w:t>
      </w:r>
      <w:r w:rsidRPr="00F36A6C">
        <w:rPr>
          <w:color w:val="000000"/>
          <w:spacing w:val="-2"/>
          <w:szCs w:val="24"/>
        </w:rPr>
        <w:t>podwykonawcy.</w:t>
      </w:r>
    </w:p>
    <w:p w:rsidR="00D909F7" w:rsidRPr="00F36A6C" w:rsidRDefault="00CE37DF" w:rsidP="00F36A6C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  <w:rPr>
          <w:szCs w:val="24"/>
        </w:rPr>
      </w:pPr>
      <w:r w:rsidRPr="00F36A6C">
        <w:rPr>
          <w:color w:val="000000"/>
          <w:spacing w:val="5"/>
          <w:szCs w:val="24"/>
        </w:rPr>
        <w:t xml:space="preserve">Powierzenie wykonania części zamówienia podwykonawcom nie  zwalnia wykonawcy z </w:t>
      </w:r>
      <w:r w:rsidRPr="00F36A6C">
        <w:rPr>
          <w:color w:val="000000"/>
          <w:szCs w:val="24"/>
        </w:rPr>
        <w:t>odpowiedzialności za należyte wykonanie tego zamówienia.</w:t>
      </w:r>
    </w:p>
    <w:p w:rsidR="00D909F7" w:rsidRPr="00F65A28" w:rsidRDefault="00CE37DF" w:rsidP="00F36A6C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403" w:hanging="326"/>
        <w:jc w:val="both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</w:rPr>
        <w:t>Informacja na temat płatności</w:t>
      </w:r>
      <w:r w:rsidRPr="00F65A28">
        <w:rPr>
          <w:color w:val="000000"/>
          <w:spacing w:val="-1"/>
          <w:sz w:val="24"/>
          <w:szCs w:val="24"/>
        </w:rPr>
        <w:t>.</w:t>
      </w:r>
      <w:r w:rsidR="002849E7" w:rsidRPr="00F65A28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Realizacja poprzez płatności końcową zadania w terminie do 30</w:t>
      </w:r>
      <w:r w:rsidR="00F36A6C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7"/>
          <w:sz w:val="24"/>
          <w:szCs w:val="24"/>
        </w:rPr>
        <w:t>dni od dnia dostarczenia faktury, po bezusterkowym odbiorze końcowym. W przypadku</w:t>
      </w:r>
      <w:r w:rsidR="00F36A6C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zatrudnienia podwykonawcę przedstawienia dokumentów  rozliczeniowych pomiędzy</w:t>
      </w:r>
      <w:r w:rsidR="00102024" w:rsidRPr="00F65A28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Wykonawca a podwykonawcą.</w:t>
      </w:r>
    </w:p>
    <w:p w:rsidR="00D909F7" w:rsidRPr="00F65A28" w:rsidRDefault="00CE37DF" w:rsidP="00F36A6C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403" w:hanging="326"/>
        <w:jc w:val="both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Przy realizacji przedmiotu zamówienia Wykonawca zobowiązany będzie do stosowania jedynie</w:t>
      </w:r>
      <w:r w:rsidR="00F36A6C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wyrobów dopuszczonych do używania w budownictwie w rozumieniu ustawy z dnia 7 lipca</w:t>
      </w:r>
      <w:r w:rsidR="00F36A6C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1994r</w:t>
      </w:r>
      <w:r w:rsidRPr="00F36A6C">
        <w:rPr>
          <w:color w:val="000000"/>
          <w:spacing w:val="4"/>
          <w:sz w:val="24"/>
          <w:szCs w:val="24"/>
        </w:rPr>
        <w:t>. (</w:t>
      </w:r>
      <w:proofErr w:type="spellStart"/>
      <w:r w:rsidR="00F36A6C" w:rsidRPr="00F36A6C">
        <w:rPr>
          <w:sz w:val="24"/>
          <w:szCs w:val="24"/>
        </w:rPr>
        <w:t>t.j</w:t>
      </w:r>
      <w:proofErr w:type="spellEnd"/>
      <w:r w:rsidR="00F36A6C" w:rsidRPr="00F36A6C">
        <w:rPr>
          <w:sz w:val="24"/>
          <w:szCs w:val="24"/>
        </w:rPr>
        <w:t>. Dz. U. z 2018 r. poz. 1202 ze zm</w:t>
      </w:r>
      <w:r w:rsidR="00F36A6C">
        <w:t>.</w:t>
      </w:r>
      <w:r w:rsidRPr="00F65A28">
        <w:rPr>
          <w:color w:val="000000"/>
          <w:spacing w:val="4"/>
          <w:sz w:val="24"/>
          <w:szCs w:val="24"/>
        </w:rPr>
        <w:t>) oraz innych przepisów, o ile mają zastosowanie. W</w:t>
      </w:r>
      <w:r w:rsidR="00F36A6C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przypadku użycia w załącznikach do niniejszej SIWZ nazw materiałów, producentów czy</w:t>
      </w:r>
      <w:r w:rsidR="00F36A6C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znaków towarowych należy je traktować jako przykładowe, mające na celu doprecyzowanie</w:t>
      </w:r>
      <w:r w:rsidR="00F36A6C">
        <w:rPr>
          <w:color w:val="000000"/>
          <w:spacing w:val="5"/>
          <w:sz w:val="24"/>
          <w:szCs w:val="24"/>
        </w:rPr>
        <w:t xml:space="preserve"> </w:t>
      </w:r>
      <w:r w:rsidR="00F36A6C">
        <w:rPr>
          <w:color w:val="000000"/>
          <w:spacing w:val="2"/>
          <w:sz w:val="24"/>
          <w:szCs w:val="24"/>
        </w:rPr>
        <w:t xml:space="preserve">przedmiotu  zamówienia  oraz </w:t>
      </w:r>
      <w:r w:rsidRPr="00F65A28">
        <w:rPr>
          <w:color w:val="000000"/>
          <w:spacing w:val="2"/>
          <w:sz w:val="24"/>
          <w:szCs w:val="24"/>
        </w:rPr>
        <w:t>określające standard techniczny i jakościowy. Zamawiający</w:t>
      </w:r>
      <w:r w:rsidR="00F36A6C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dopuszcza oferowanie materiałów lub rozwiązań „równoważnych" pod względem parametrów</w:t>
      </w:r>
      <w:r w:rsidR="00F36A6C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 xml:space="preserve">technicznych, użytkowych oraz eksploatacyjnych </w:t>
      </w:r>
      <w:r w:rsidR="002F4A1B" w:rsidRPr="00F65A28">
        <w:rPr>
          <w:color w:val="000000"/>
          <w:spacing w:val="3"/>
          <w:sz w:val="24"/>
          <w:szCs w:val="24"/>
        </w:rPr>
        <w:t xml:space="preserve">pod </w:t>
      </w:r>
      <w:r w:rsidRPr="00F65A28">
        <w:rPr>
          <w:color w:val="000000"/>
          <w:spacing w:val="3"/>
          <w:sz w:val="24"/>
          <w:szCs w:val="24"/>
        </w:rPr>
        <w:t>warunkiem, że</w:t>
      </w:r>
      <w:r w:rsidR="002F4A1B" w:rsidRPr="00F65A28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zapewnią uzyskanie</w:t>
      </w:r>
      <w:r w:rsidR="00F36A6C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parametrów technicznych nie gorszych od założonych w niniejszej SIWZ i jej załącznikach.</w:t>
      </w:r>
      <w:r w:rsidR="00F36A6C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Wykonawca, który powołuje się na rozwiązania równoważne opisywanym przez Zamawiającego,</w:t>
      </w:r>
      <w:r w:rsidR="00F36A6C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jest obowiązany wykazać (udowodnić) w ofercie, że oferowane przez niego roboty budowlane</w:t>
      </w:r>
      <w:r w:rsidR="00F36A6C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spełniają wymagania określone przez Zamawiającego.</w:t>
      </w:r>
    </w:p>
    <w:p w:rsidR="00D909F7" w:rsidRPr="00F65A28" w:rsidRDefault="00CE37DF" w:rsidP="00F36A6C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403" w:hanging="326"/>
        <w:jc w:val="both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We wszystkich zapisach SIWZ oraz jej załącznikach, w których zamawiający odwołuje się do</w:t>
      </w:r>
      <w:r w:rsidR="00F36A6C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norm, aprobat, specyfikacji technicznych lub systemów odniesienia zgodnie z art. 30 ust. 4</w:t>
      </w:r>
      <w:r w:rsidR="00F36A6C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ustawy </w:t>
      </w:r>
      <w:proofErr w:type="spellStart"/>
      <w:r w:rsidRPr="00F65A28">
        <w:rPr>
          <w:color w:val="000000"/>
          <w:spacing w:val="1"/>
          <w:sz w:val="24"/>
          <w:szCs w:val="24"/>
        </w:rPr>
        <w:t>Pzp</w:t>
      </w:r>
      <w:proofErr w:type="spellEnd"/>
      <w:r w:rsidRPr="00F65A28">
        <w:rPr>
          <w:color w:val="000000"/>
          <w:spacing w:val="1"/>
          <w:sz w:val="24"/>
          <w:szCs w:val="24"/>
        </w:rPr>
        <w:t xml:space="preserve">, Zamawiający dopuszcza rozwiązania równoważne </w:t>
      </w:r>
      <w:r w:rsidR="008F51BD" w:rsidRPr="00F65A28">
        <w:rPr>
          <w:color w:val="000000"/>
          <w:spacing w:val="1"/>
          <w:sz w:val="24"/>
          <w:szCs w:val="24"/>
        </w:rPr>
        <w:t xml:space="preserve">z </w:t>
      </w:r>
      <w:r w:rsidRPr="00F65A28">
        <w:rPr>
          <w:color w:val="000000"/>
          <w:spacing w:val="1"/>
          <w:sz w:val="24"/>
          <w:szCs w:val="24"/>
        </w:rPr>
        <w:t>opisywanym. W przypadku, gdy</w:t>
      </w:r>
      <w:r w:rsidR="008F51BD" w:rsidRPr="00F65A28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 opisie przedmiotu zamówienia podano nazwy materiałów, produktów lub urządzeń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konkretnych producentów to należy traktować to jedynie jako określenie pożądanego standardu i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jakości. We wszystkich takich sytuacjach Wykonawca może zaoferować równoważne materiały,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produkty lub urządzenia o co najmniej takich samych parametrach. Przez równoważność</w:t>
      </w:r>
      <w:r w:rsidR="00F36A6C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produktu rozumie się zaoferowanie produktu, którego parametry techniczne zastosowanych</w:t>
      </w:r>
      <w:r w:rsidR="00F36A6C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materiałów  są co najmniej takie same jak produktów opisanych w SIWZ. W przypadku</w:t>
      </w:r>
      <w:r w:rsidR="00F36A6C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zaoferowania rozwiązania równoważnego, Wykonawca zobowiązany jest  wykazać</w:t>
      </w:r>
      <w:r w:rsidR="00F36A6C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równoważność zastosowanych rozwiązań.</w:t>
      </w:r>
    </w:p>
    <w:p w:rsidR="00D909F7" w:rsidRPr="00F65A28" w:rsidRDefault="00CE37DF" w:rsidP="00F65A28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403" w:hanging="326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Wykonawca odpowiedzialny jest za powstałe w toku własnych prac odpady oraz za właściwy</w:t>
      </w:r>
      <w:r w:rsidR="00E941DB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sposób postępowania z nimi, zgodnie z przepisami ustawy o odpadach oraz </w:t>
      </w:r>
      <w:r w:rsidRPr="00F65A28">
        <w:rPr>
          <w:color w:val="000000"/>
          <w:sz w:val="24"/>
          <w:szCs w:val="24"/>
        </w:rPr>
        <w:lastRenderedPageBreak/>
        <w:t>ustawy o utrzymaniu</w:t>
      </w:r>
      <w:r w:rsidR="00E941DB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czystości i porządku w gminach. Wywóz odpadów budowlanych odbywa się na koszt</w:t>
      </w:r>
      <w:r w:rsidR="00E941DB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Wykonawcy.</w:t>
      </w:r>
    </w:p>
    <w:p w:rsidR="00D909F7" w:rsidRPr="00F65A28" w:rsidRDefault="00CE37DF" w:rsidP="00F65A28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76" w:lineRule="auto"/>
        <w:ind w:left="77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Zamawiający wymaga udzielenia na wykonany przedmiot zamówienia rękojmi i gwarancji</w:t>
      </w:r>
    </w:p>
    <w:p w:rsidR="00D909F7" w:rsidRPr="00F65A28" w:rsidRDefault="00CE37DF" w:rsidP="00F65A28">
      <w:pPr>
        <w:shd w:val="clear" w:color="auto" w:fill="FFFFFF"/>
        <w:spacing w:line="276" w:lineRule="auto"/>
        <w:ind w:left="422" w:right="10"/>
        <w:jc w:val="both"/>
        <w:rPr>
          <w:sz w:val="24"/>
          <w:szCs w:val="24"/>
        </w:rPr>
      </w:pPr>
      <w:r w:rsidRPr="00F65A28">
        <w:rPr>
          <w:color w:val="000000"/>
          <w:spacing w:val="6"/>
          <w:sz w:val="24"/>
          <w:szCs w:val="24"/>
        </w:rPr>
        <w:t xml:space="preserve">na okres nie krótszy niż </w:t>
      </w:r>
      <w:r w:rsidRPr="00F65A28">
        <w:rPr>
          <w:b/>
          <w:spacing w:val="6"/>
          <w:sz w:val="24"/>
          <w:szCs w:val="24"/>
        </w:rPr>
        <w:t xml:space="preserve">36 </w:t>
      </w:r>
      <w:r w:rsidRPr="00F65A28">
        <w:rPr>
          <w:b/>
          <w:bCs/>
          <w:spacing w:val="6"/>
          <w:sz w:val="24"/>
          <w:szCs w:val="24"/>
        </w:rPr>
        <w:t xml:space="preserve">miesięcy </w:t>
      </w:r>
      <w:r w:rsidRPr="00F65A28">
        <w:rPr>
          <w:color w:val="000000"/>
          <w:spacing w:val="6"/>
          <w:sz w:val="24"/>
          <w:szCs w:val="24"/>
        </w:rPr>
        <w:t xml:space="preserve">liczony od daty podpisania (bez uwag) końcowego </w:t>
      </w:r>
      <w:r w:rsidRPr="00F65A28">
        <w:rPr>
          <w:color w:val="000000"/>
          <w:spacing w:val="-1"/>
          <w:sz w:val="24"/>
          <w:szCs w:val="24"/>
        </w:rPr>
        <w:t>protokołu odbioru robót.</w:t>
      </w:r>
    </w:p>
    <w:p w:rsidR="00D909F7" w:rsidRPr="00F65A28" w:rsidRDefault="00CE37DF" w:rsidP="00F65A28">
      <w:pPr>
        <w:shd w:val="clear" w:color="auto" w:fill="FFFFFF"/>
        <w:tabs>
          <w:tab w:val="left" w:pos="403"/>
        </w:tabs>
        <w:spacing w:line="276" w:lineRule="auto"/>
        <w:ind w:left="77"/>
        <w:rPr>
          <w:sz w:val="24"/>
          <w:szCs w:val="24"/>
        </w:rPr>
      </w:pPr>
      <w:r w:rsidRPr="00F65A28">
        <w:rPr>
          <w:b/>
          <w:bCs/>
          <w:color w:val="000000"/>
          <w:spacing w:val="-9"/>
          <w:sz w:val="24"/>
          <w:szCs w:val="24"/>
        </w:rPr>
        <w:t>15.</w:t>
      </w:r>
      <w:r w:rsidRPr="00F65A28">
        <w:rPr>
          <w:b/>
          <w:bCs/>
          <w:color w:val="000000"/>
          <w:sz w:val="24"/>
          <w:szCs w:val="24"/>
        </w:rPr>
        <w:tab/>
      </w:r>
      <w:r w:rsidR="00102024" w:rsidRPr="00F65A28">
        <w:rPr>
          <w:b/>
          <w:bCs/>
          <w:color w:val="000000"/>
          <w:spacing w:val="1"/>
          <w:sz w:val="24"/>
          <w:szCs w:val="24"/>
        </w:rPr>
        <w:t xml:space="preserve">TERMIN WYKONANIA </w:t>
      </w:r>
      <w:r w:rsidR="00142474" w:rsidRPr="00F65A28">
        <w:rPr>
          <w:b/>
          <w:bCs/>
          <w:spacing w:val="1"/>
          <w:sz w:val="24"/>
          <w:szCs w:val="24"/>
          <w:u w:val="single"/>
        </w:rPr>
        <w:t>do 14 sierpnia</w:t>
      </w:r>
      <w:r w:rsidRPr="00F65A28">
        <w:rPr>
          <w:b/>
          <w:bCs/>
          <w:spacing w:val="1"/>
          <w:sz w:val="24"/>
          <w:szCs w:val="24"/>
          <w:u w:val="single"/>
        </w:rPr>
        <w:t xml:space="preserve"> 201</w:t>
      </w:r>
      <w:r w:rsidR="00142474" w:rsidRPr="00F65A28">
        <w:rPr>
          <w:b/>
          <w:bCs/>
          <w:spacing w:val="1"/>
          <w:sz w:val="24"/>
          <w:szCs w:val="24"/>
          <w:u w:val="single"/>
        </w:rPr>
        <w:t>9</w:t>
      </w:r>
      <w:r w:rsidRPr="00F65A28">
        <w:rPr>
          <w:b/>
          <w:bCs/>
          <w:spacing w:val="1"/>
          <w:sz w:val="24"/>
          <w:szCs w:val="24"/>
          <w:u w:val="single"/>
        </w:rPr>
        <w:t xml:space="preserve"> r.</w:t>
      </w:r>
    </w:p>
    <w:p w:rsidR="00D909F7" w:rsidRDefault="00CE37DF" w:rsidP="00F65A28">
      <w:pPr>
        <w:shd w:val="clear" w:color="auto" w:fill="FFFFFF"/>
        <w:spacing w:line="276" w:lineRule="auto"/>
        <w:ind w:left="422"/>
        <w:jc w:val="both"/>
        <w:rPr>
          <w:color w:val="000000"/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Termin wykonania obejmuje również uzyskanie przez Wykonawcę kompletu dokumentów </w:t>
      </w:r>
      <w:r w:rsidRPr="00F65A28">
        <w:rPr>
          <w:color w:val="000000"/>
          <w:spacing w:val="4"/>
          <w:sz w:val="24"/>
          <w:szCs w:val="24"/>
        </w:rPr>
        <w:t xml:space="preserve">(inwentaryzacja geodezyjna, atesty, deklaracje zgodności, </w:t>
      </w:r>
      <w:r w:rsidR="00F07FE1" w:rsidRPr="00F65A28">
        <w:rPr>
          <w:color w:val="000000"/>
          <w:spacing w:val="4"/>
          <w:sz w:val="24"/>
          <w:szCs w:val="24"/>
        </w:rPr>
        <w:t>protokoły</w:t>
      </w:r>
      <w:r w:rsidRPr="00F65A28">
        <w:rPr>
          <w:color w:val="000000"/>
          <w:spacing w:val="4"/>
          <w:sz w:val="24"/>
          <w:szCs w:val="24"/>
        </w:rPr>
        <w:t xml:space="preserve">) na podstawie których </w:t>
      </w:r>
      <w:r w:rsidRPr="00F65A28">
        <w:rPr>
          <w:color w:val="000000"/>
          <w:sz w:val="24"/>
          <w:szCs w:val="24"/>
        </w:rPr>
        <w:t>będzie można przystąpić do użytkowania obiektu.</w:t>
      </w:r>
    </w:p>
    <w:p w:rsidR="00E941DB" w:rsidRPr="00F65A28" w:rsidRDefault="00E941DB" w:rsidP="00F65A28">
      <w:pPr>
        <w:shd w:val="clear" w:color="auto" w:fill="FFFFFF"/>
        <w:spacing w:line="276" w:lineRule="auto"/>
        <w:ind w:left="422"/>
        <w:jc w:val="both"/>
        <w:rPr>
          <w:sz w:val="24"/>
          <w:szCs w:val="24"/>
        </w:rPr>
      </w:pPr>
    </w:p>
    <w:p w:rsidR="00102024" w:rsidRPr="00F65A28" w:rsidRDefault="00CE37DF" w:rsidP="00F65A28">
      <w:pPr>
        <w:shd w:val="clear" w:color="auto" w:fill="FFFFFF"/>
        <w:spacing w:line="276" w:lineRule="auto"/>
        <w:ind w:left="427" w:right="403" w:hanging="427"/>
        <w:rPr>
          <w:b/>
          <w:bCs/>
          <w:color w:val="000000"/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</w:rPr>
        <w:t xml:space="preserve">III.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OPIS WARUNKÓW UDZIAŁU W POSTĘPOWANIU ORAZ OPIS SPOSOBU </w:t>
      </w:r>
      <w:r w:rsidRPr="00F65A28">
        <w:rPr>
          <w:b/>
          <w:bCs/>
          <w:color w:val="000000"/>
          <w:sz w:val="24"/>
          <w:szCs w:val="24"/>
          <w:u w:val="single"/>
        </w:rPr>
        <w:t>DOKONYWANIA OCENY SPEŁNIANIA TYCH WARUNK</w:t>
      </w:r>
      <w:r w:rsidRPr="00F65A28">
        <w:rPr>
          <w:b/>
          <w:bCs/>
          <w:color w:val="000000"/>
          <w:sz w:val="24"/>
          <w:szCs w:val="24"/>
        </w:rPr>
        <w:t>ÓW</w:t>
      </w:r>
    </w:p>
    <w:p w:rsidR="00D909F7" w:rsidRPr="00F65A28" w:rsidRDefault="00CE37DF" w:rsidP="00F65A28">
      <w:pPr>
        <w:shd w:val="clear" w:color="auto" w:fill="FFFFFF"/>
        <w:spacing w:line="276" w:lineRule="auto"/>
        <w:ind w:left="427" w:right="403" w:hanging="427"/>
        <w:rPr>
          <w:sz w:val="24"/>
          <w:szCs w:val="24"/>
        </w:rPr>
      </w:pPr>
      <w:r w:rsidRPr="00F65A28">
        <w:rPr>
          <w:color w:val="000000"/>
          <w:spacing w:val="-19"/>
          <w:sz w:val="24"/>
          <w:szCs w:val="24"/>
        </w:rPr>
        <w:t>1.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8"/>
          <w:sz w:val="24"/>
          <w:szCs w:val="24"/>
        </w:rPr>
        <w:t>Wykonawcy ubiegający się o udzielenie zamówienia muszą spełniać warunki określone na</w:t>
      </w:r>
      <w:r w:rsidR="00102024" w:rsidRPr="00F65A28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podstawie art. 22 </w:t>
      </w:r>
      <w:proofErr w:type="spellStart"/>
      <w:r w:rsidRPr="00F65A28">
        <w:rPr>
          <w:color w:val="000000"/>
          <w:spacing w:val="1"/>
          <w:sz w:val="24"/>
          <w:szCs w:val="24"/>
        </w:rPr>
        <w:t>ust.l</w:t>
      </w:r>
      <w:proofErr w:type="spellEnd"/>
      <w:r w:rsidRPr="00F65A28">
        <w:rPr>
          <w:color w:val="000000"/>
          <w:spacing w:val="1"/>
          <w:sz w:val="24"/>
          <w:szCs w:val="24"/>
        </w:rPr>
        <w:t xml:space="preserve"> i la ustawy oraz nie mogą podlegać wykluczeniu z postępowania z powodu</w:t>
      </w:r>
      <w:r w:rsidR="00102024" w:rsidRPr="00F65A28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okoliczności określonych w art. 24 ust. 1 i 5 pkt. 1) ustawy.</w:t>
      </w:r>
    </w:p>
    <w:p w:rsidR="00D909F7" w:rsidRPr="00F65A28" w:rsidRDefault="00CE37DF" w:rsidP="00F65A28">
      <w:pPr>
        <w:shd w:val="clear" w:color="auto" w:fill="FFFFFF"/>
        <w:tabs>
          <w:tab w:val="left" w:pos="211"/>
        </w:tabs>
        <w:spacing w:line="276" w:lineRule="auto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2.</w:t>
      </w:r>
      <w:r w:rsidRPr="00F65A28">
        <w:rPr>
          <w:color w:val="000000"/>
          <w:sz w:val="24"/>
          <w:szCs w:val="24"/>
        </w:rPr>
        <w:tab/>
        <w:t>Wykonawcy ubiegający się o udzielenie zamówienia muszą;</w:t>
      </w:r>
    </w:p>
    <w:p w:rsidR="00D909F7" w:rsidRPr="00F65A28" w:rsidRDefault="00CE37DF" w:rsidP="00E26963">
      <w:pPr>
        <w:shd w:val="clear" w:color="auto" w:fill="FFFFFF"/>
        <w:tabs>
          <w:tab w:val="left" w:pos="542"/>
        </w:tabs>
        <w:spacing w:line="276" w:lineRule="auto"/>
        <w:ind w:left="259" w:hanging="259"/>
        <w:jc w:val="both"/>
        <w:rPr>
          <w:sz w:val="24"/>
          <w:szCs w:val="24"/>
        </w:rPr>
      </w:pPr>
      <w:r w:rsidRPr="00F65A28">
        <w:rPr>
          <w:color w:val="000000"/>
          <w:spacing w:val="-7"/>
          <w:sz w:val="24"/>
          <w:szCs w:val="24"/>
        </w:rPr>
        <w:t>a)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3"/>
          <w:sz w:val="24"/>
          <w:szCs w:val="24"/>
        </w:rPr>
        <w:t>posiadać kompetencje lub uprawnienia do wykonywania określonej działalności zawodowej,</w:t>
      </w:r>
      <w:r w:rsidR="00E941DB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jeżeli odrębne przepisy nakładają obowiązek posiadania takich kompetencji lub uprawnień, tj.</w:t>
      </w:r>
      <w:r w:rsidR="00E941DB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być zarejestrowanym we właściwym rejestrze lub centralnej ewidencji informacji o działalności</w:t>
      </w:r>
      <w:r w:rsidR="00E941DB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gospodarczej</w:t>
      </w:r>
    </w:p>
    <w:p w:rsidR="00D909F7" w:rsidRPr="00F65A28" w:rsidRDefault="00CE37DF" w:rsidP="00E26963">
      <w:pPr>
        <w:shd w:val="clear" w:color="auto" w:fill="FFFFFF"/>
        <w:tabs>
          <w:tab w:val="left" w:pos="619"/>
        </w:tabs>
        <w:spacing w:line="276" w:lineRule="auto"/>
        <w:ind w:left="221" w:hanging="221"/>
        <w:jc w:val="both"/>
        <w:rPr>
          <w:sz w:val="24"/>
          <w:szCs w:val="24"/>
        </w:rPr>
      </w:pPr>
      <w:r w:rsidRPr="00F65A28">
        <w:rPr>
          <w:color w:val="000000"/>
          <w:spacing w:val="-6"/>
          <w:sz w:val="24"/>
          <w:szCs w:val="24"/>
        </w:rPr>
        <w:t>b)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5"/>
          <w:sz w:val="24"/>
          <w:szCs w:val="24"/>
        </w:rPr>
        <w:t>posiadać zdolność techniczną lub zawodową, tj.: w okresie ostatnich 5 lat przed upływem</w:t>
      </w:r>
      <w:r w:rsidR="00E941DB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terminu składania ofert, a jeżeli okres prowadzenia działalności jest krótszy w tym okresie,</w:t>
      </w:r>
      <w:r w:rsidR="00E941DB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wykonał co najmniej 2 roboty budowlane w zakresie budowy/przebudowy dróg z nawierzchnią</w:t>
      </w:r>
      <w:r w:rsidR="00E941DB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 xml:space="preserve">bitumiczną, </w:t>
      </w:r>
      <w:r w:rsidR="00F07FE1" w:rsidRPr="00F65A28">
        <w:rPr>
          <w:b/>
          <w:bCs/>
          <w:color w:val="000000"/>
          <w:spacing w:val="4"/>
          <w:sz w:val="24"/>
          <w:szCs w:val="24"/>
        </w:rPr>
        <w:t xml:space="preserve">o długości min. </w:t>
      </w:r>
      <w:r w:rsidR="008F51BD" w:rsidRPr="00F65A28">
        <w:rPr>
          <w:b/>
          <w:bCs/>
          <w:color w:val="000000"/>
          <w:spacing w:val="4"/>
          <w:sz w:val="24"/>
          <w:szCs w:val="24"/>
        </w:rPr>
        <w:t>2</w:t>
      </w:r>
      <w:r w:rsidRPr="00F65A28">
        <w:rPr>
          <w:b/>
          <w:bCs/>
          <w:color w:val="000000"/>
          <w:spacing w:val="4"/>
          <w:sz w:val="24"/>
          <w:szCs w:val="24"/>
        </w:rPr>
        <w:t xml:space="preserve">00 m </w:t>
      </w:r>
      <w:r w:rsidR="00A72BD9" w:rsidRPr="00F65A28">
        <w:rPr>
          <w:b/>
          <w:bCs/>
          <w:color w:val="000000"/>
          <w:spacing w:val="4"/>
          <w:sz w:val="24"/>
          <w:szCs w:val="24"/>
        </w:rPr>
        <w:t>każda, o wartości przynajmniej 1</w:t>
      </w:r>
      <w:r w:rsidR="00F07FE1" w:rsidRPr="00F65A28">
        <w:rPr>
          <w:b/>
          <w:bCs/>
          <w:color w:val="000000"/>
          <w:spacing w:val="4"/>
          <w:sz w:val="24"/>
          <w:szCs w:val="24"/>
        </w:rPr>
        <w:t>0</w:t>
      </w:r>
      <w:r w:rsidRPr="00F65A28">
        <w:rPr>
          <w:b/>
          <w:bCs/>
          <w:color w:val="000000"/>
          <w:spacing w:val="4"/>
          <w:sz w:val="24"/>
          <w:szCs w:val="24"/>
        </w:rPr>
        <w:t>0.000,00 zł brutto</w:t>
      </w:r>
      <w:r w:rsidR="00E941DB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F65A28">
        <w:rPr>
          <w:b/>
          <w:bCs/>
          <w:color w:val="000000"/>
          <w:spacing w:val="-3"/>
          <w:sz w:val="24"/>
          <w:szCs w:val="24"/>
        </w:rPr>
        <w:t>każda.</w:t>
      </w:r>
    </w:p>
    <w:p w:rsidR="00D909F7" w:rsidRPr="00F65A28" w:rsidRDefault="00CE37DF" w:rsidP="00E26963">
      <w:pPr>
        <w:shd w:val="clear" w:color="auto" w:fill="FFFFFF"/>
        <w:spacing w:line="276" w:lineRule="auto"/>
        <w:ind w:left="278" w:hanging="278"/>
        <w:jc w:val="both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c) dysponować osobami zdolnymi do realizacji zamówienia (tj. </w:t>
      </w:r>
      <w:r w:rsidRPr="00F65A28">
        <w:rPr>
          <w:b/>
          <w:bCs/>
          <w:color w:val="000000"/>
          <w:spacing w:val="-1"/>
          <w:sz w:val="24"/>
          <w:szCs w:val="24"/>
        </w:rPr>
        <w:t xml:space="preserve">kierownik budowy), </w:t>
      </w:r>
      <w:r w:rsidRPr="00F65A28">
        <w:rPr>
          <w:color w:val="000000"/>
          <w:spacing w:val="-1"/>
          <w:sz w:val="24"/>
          <w:szCs w:val="24"/>
        </w:rPr>
        <w:t xml:space="preserve">który posiada </w:t>
      </w:r>
      <w:r w:rsidRPr="00F65A28">
        <w:rPr>
          <w:color w:val="000000"/>
          <w:sz w:val="24"/>
          <w:szCs w:val="24"/>
        </w:rPr>
        <w:t xml:space="preserve">uprawnienia w specjalności inżynieryjnej drogowej do kierowania robotami. </w:t>
      </w:r>
      <w:r w:rsidRPr="00F65A28">
        <w:rPr>
          <w:i/>
          <w:iCs/>
          <w:color w:val="000000"/>
          <w:sz w:val="24"/>
          <w:szCs w:val="24"/>
        </w:rPr>
        <w:t xml:space="preserve">Kierownik robót powinien posiadać uprawnienia budowlane zgodnie z ustawą z dnia 7 lipca </w:t>
      </w:r>
      <w:r w:rsidRPr="00F65A28">
        <w:rPr>
          <w:i/>
          <w:iCs/>
          <w:color w:val="000000"/>
          <w:spacing w:val="2"/>
          <w:sz w:val="24"/>
          <w:szCs w:val="24"/>
        </w:rPr>
        <w:t xml:space="preserve">1994 r. Prawo budowlane (Dz. U. z 2016 r. poz. 290), oraz rozporządzeniem Ministra </w:t>
      </w:r>
      <w:r w:rsidRPr="00F65A28">
        <w:rPr>
          <w:i/>
          <w:iCs/>
          <w:color w:val="000000"/>
          <w:spacing w:val="4"/>
          <w:sz w:val="24"/>
          <w:szCs w:val="24"/>
        </w:rPr>
        <w:t xml:space="preserve">Infrastruktury i Rozwoju z dnia 11 września 2014r. w sprawie samodzielnych funkcji </w:t>
      </w:r>
      <w:r w:rsidRPr="00F65A28">
        <w:rPr>
          <w:i/>
          <w:iCs/>
          <w:color w:val="000000"/>
          <w:sz w:val="24"/>
          <w:szCs w:val="24"/>
        </w:rPr>
        <w:t xml:space="preserve">technicznych w budownictwie (Dz. U. z 2014 r., poz. 1278) lub odpowiadające im ważne </w:t>
      </w:r>
      <w:r w:rsidRPr="00F65A28">
        <w:rPr>
          <w:i/>
          <w:iCs/>
          <w:color w:val="000000"/>
          <w:spacing w:val="2"/>
          <w:sz w:val="24"/>
          <w:szCs w:val="24"/>
        </w:rPr>
        <w:t xml:space="preserve">uprawnienia budowlane, które zostały wydane na podstawie wcześniej obowiązujących </w:t>
      </w:r>
      <w:r w:rsidRPr="00F65A28">
        <w:rPr>
          <w:i/>
          <w:iCs/>
          <w:color w:val="000000"/>
          <w:sz w:val="24"/>
          <w:szCs w:val="24"/>
        </w:rPr>
        <w:t>przepisów.</w:t>
      </w:r>
    </w:p>
    <w:p w:rsidR="00D909F7" w:rsidRPr="00F65A28" w:rsidRDefault="00CE37DF" w:rsidP="00F65A28">
      <w:pPr>
        <w:shd w:val="clear" w:color="auto" w:fill="FFFFFF"/>
        <w:spacing w:line="276" w:lineRule="auto"/>
        <w:ind w:right="14"/>
        <w:jc w:val="both"/>
        <w:rPr>
          <w:sz w:val="24"/>
          <w:szCs w:val="24"/>
        </w:rPr>
      </w:pPr>
      <w:r w:rsidRPr="00F65A28">
        <w:rPr>
          <w:i/>
          <w:iCs/>
          <w:color w:val="000000"/>
          <w:spacing w:val="-1"/>
          <w:sz w:val="24"/>
          <w:szCs w:val="24"/>
        </w:rPr>
        <w:t xml:space="preserve">Zamawiający określając wymogi w zakresie posiadanych uprawnień budowlanych, dopuszcza </w:t>
      </w:r>
      <w:r w:rsidRPr="00F65A28">
        <w:rPr>
          <w:i/>
          <w:iCs/>
          <w:color w:val="000000"/>
          <w:sz w:val="24"/>
          <w:szCs w:val="24"/>
        </w:rPr>
        <w:t xml:space="preserve">zgodnie z art. 12 a ustawy Prawo budowlane, odpowiadające im uprawnienia osób, których </w:t>
      </w:r>
      <w:r w:rsidRPr="00F65A28">
        <w:rPr>
          <w:i/>
          <w:iCs/>
          <w:color w:val="000000"/>
          <w:spacing w:val="-1"/>
          <w:sz w:val="24"/>
          <w:szCs w:val="24"/>
        </w:rPr>
        <w:t xml:space="preserve">odpowiednie kwalifikacje zawodowe zostały uznane na zasadach określonych w przepisach </w:t>
      </w:r>
      <w:r w:rsidRPr="00F65A28">
        <w:rPr>
          <w:i/>
          <w:iCs/>
          <w:color w:val="000000"/>
          <w:spacing w:val="3"/>
          <w:sz w:val="24"/>
          <w:szCs w:val="24"/>
        </w:rPr>
        <w:t xml:space="preserve">odrębnych (m.in. ustawa z dnia 22 grudnia 2015r. o zasadach uznawania kwalifikacji </w:t>
      </w:r>
      <w:r w:rsidRPr="00F65A28">
        <w:rPr>
          <w:i/>
          <w:iCs/>
          <w:color w:val="000000"/>
          <w:spacing w:val="2"/>
          <w:sz w:val="24"/>
          <w:szCs w:val="24"/>
        </w:rPr>
        <w:t xml:space="preserve">zawodowych nabytych w państwach członkowskich Unii Europejskiej (Dz. U. z 2016 r. poz. </w:t>
      </w:r>
      <w:r w:rsidRPr="00F65A28">
        <w:rPr>
          <w:i/>
          <w:iCs/>
          <w:color w:val="000000"/>
          <w:spacing w:val="-11"/>
          <w:sz w:val="24"/>
          <w:szCs w:val="24"/>
        </w:rPr>
        <w:t>65).</w:t>
      </w:r>
    </w:p>
    <w:p w:rsidR="00D909F7" w:rsidRPr="00F65A28" w:rsidRDefault="00CE37DF" w:rsidP="00F65A28">
      <w:pPr>
        <w:shd w:val="clear" w:color="auto" w:fill="FFFFFF"/>
        <w:tabs>
          <w:tab w:val="left" w:pos="211"/>
        </w:tabs>
        <w:spacing w:line="276" w:lineRule="auto"/>
        <w:rPr>
          <w:sz w:val="24"/>
          <w:szCs w:val="24"/>
        </w:rPr>
      </w:pPr>
      <w:r w:rsidRPr="00F65A28">
        <w:rPr>
          <w:color w:val="000000"/>
          <w:spacing w:val="-8"/>
          <w:sz w:val="24"/>
          <w:szCs w:val="24"/>
        </w:rPr>
        <w:t>3.</w:t>
      </w:r>
      <w:r w:rsidRPr="00F65A28">
        <w:rPr>
          <w:color w:val="000000"/>
          <w:sz w:val="24"/>
          <w:szCs w:val="24"/>
        </w:rPr>
        <w:tab/>
        <w:t xml:space="preserve">Podstawy </w:t>
      </w:r>
      <w:r w:rsidRPr="00F65A28">
        <w:rPr>
          <w:b/>
          <w:bCs/>
          <w:color w:val="000000"/>
          <w:sz w:val="24"/>
          <w:szCs w:val="24"/>
        </w:rPr>
        <w:t>wykluczenia, o których mowa w art.24 ust.5.</w:t>
      </w:r>
    </w:p>
    <w:p w:rsidR="00D909F7" w:rsidRPr="00F65A28" w:rsidRDefault="00CE37DF" w:rsidP="00F65A28">
      <w:pPr>
        <w:shd w:val="clear" w:color="auto" w:fill="FFFFFF"/>
        <w:spacing w:line="276" w:lineRule="auto"/>
        <w:ind w:left="278"/>
        <w:rPr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 xml:space="preserve">Zamawiający wykluczy z postępowania Wykonawcę z przyczyn, o których mowa w art. 24 ust.5 pkt. 1) ustawy </w:t>
      </w:r>
      <w:proofErr w:type="spellStart"/>
      <w:r w:rsidRPr="00F65A28">
        <w:rPr>
          <w:color w:val="000000"/>
          <w:spacing w:val="2"/>
          <w:sz w:val="24"/>
          <w:szCs w:val="24"/>
        </w:rPr>
        <w:t>Pzp</w:t>
      </w:r>
      <w:proofErr w:type="spellEnd"/>
      <w:r w:rsidRPr="00F65A28">
        <w:rPr>
          <w:color w:val="000000"/>
          <w:spacing w:val="2"/>
          <w:sz w:val="24"/>
          <w:szCs w:val="24"/>
        </w:rPr>
        <w:t>.</w:t>
      </w:r>
    </w:p>
    <w:p w:rsidR="00D909F7" w:rsidRPr="00F65A28" w:rsidRDefault="00CE37DF" w:rsidP="00E941DB">
      <w:pPr>
        <w:shd w:val="clear" w:color="auto" w:fill="FFFFFF"/>
        <w:spacing w:line="276" w:lineRule="auto"/>
        <w:ind w:left="355" w:right="5" w:hanging="355"/>
        <w:jc w:val="both"/>
        <w:rPr>
          <w:sz w:val="24"/>
          <w:szCs w:val="24"/>
        </w:rPr>
      </w:pPr>
      <w:r w:rsidRPr="00F65A28">
        <w:rPr>
          <w:spacing w:val="4"/>
          <w:sz w:val="24"/>
          <w:szCs w:val="24"/>
        </w:rPr>
        <w:t xml:space="preserve">a) w stosunku do którego otwarto likwidację, w zatwierdzonym przez sąd układzie w </w:t>
      </w:r>
      <w:r w:rsidRPr="00F65A28">
        <w:rPr>
          <w:spacing w:val="2"/>
          <w:sz w:val="24"/>
          <w:szCs w:val="24"/>
        </w:rPr>
        <w:lastRenderedPageBreak/>
        <w:t xml:space="preserve">postępowaniu restrukturyzacyjnym jest przewidziane zaspokojenie wierzycieli przez </w:t>
      </w:r>
      <w:r w:rsidRPr="00F65A28">
        <w:rPr>
          <w:sz w:val="24"/>
          <w:szCs w:val="24"/>
        </w:rPr>
        <w:t xml:space="preserve">likwidację jego majątku lub sąd zarządził likwidację jego majątku w trybie art. 332 ust. 1 </w:t>
      </w:r>
      <w:r w:rsidRPr="00F65A28">
        <w:rPr>
          <w:spacing w:val="1"/>
          <w:sz w:val="24"/>
          <w:szCs w:val="24"/>
        </w:rPr>
        <w:t xml:space="preserve">ustawy z dnia 15 maja 2015 r. - </w:t>
      </w:r>
      <w:r w:rsidRPr="00F65A28">
        <w:rPr>
          <w:spacing w:val="1"/>
          <w:sz w:val="24"/>
          <w:szCs w:val="24"/>
          <w:u w:val="single"/>
        </w:rPr>
        <w:t>Prawo restrukturyzacyjne</w:t>
      </w:r>
      <w:r w:rsidRPr="00F65A28">
        <w:rPr>
          <w:spacing w:val="1"/>
          <w:sz w:val="24"/>
          <w:szCs w:val="24"/>
        </w:rPr>
        <w:t xml:space="preserve"> </w:t>
      </w:r>
      <w:r w:rsidRPr="00E941DB">
        <w:rPr>
          <w:spacing w:val="1"/>
          <w:sz w:val="24"/>
          <w:szCs w:val="24"/>
        </w:rPr>
        <w:t>(</w:t>
      </w:r>
      <w:proofErr w:type="spellStart"/>
      <w:r w:rsidR="00E941DB" w:rsidRPr="00E941DB">
        <w:rPr>
          <w:sz w:val="24"/>
          <w:szCs w:val="24"/>
        </w:rPr>
        <w:t>t.j</w:t>
      </w:r>
      <w:proofErr w:type="spellEnd"/>
      <w:r w:rsidR="00E941DB" w:rsidRPr="00E941DB">
        <w:rPr>
          <w:sz w:val="24"/>
          <w:szCs w:val="24"/>
        </w:rPr>
        <w:t>.</w:t>
      </w:r>
      <w:r w:rsidR="00E941DB">
        <w:rPr>
          <w:sz w:val="24"/>
          <w:szCs w:val="24"/>
        </w:rPr>
        <w:t xml:space="preserve"> Dz. U. z 2019 r. poz. 243, 326</w:t>
      </w:r>
      <w:r w:rsidRPr="00E941DB">
        <w:rPr>
          <w:spacing w:val="1"/>
          <w:sz w:val="24"/>
          <w:szCs w:val="24"/>
        </w:rPr>
        <w:t xml:space="preserve">) </w:t>
      </w:r>
      <w:r w:rsidRPr="00F65A28">
        <w:rPr>
          <w:sz w:val="24"/>
          <w:szCs w:val="24"/>
        </w:rPr>
        <w:t xml:space="preserve">lub którego upadłość ogłoszono, z wyjątkiem wykonawcy, który po ogłoszeniu upadłości </w:t>
      </w:r>
      <w:r w:rsidRPr="00F65A28">
        <w:rPr>
          <w:spacing w:val="5"/>
          <w:sz w:val="24"/>
          <w:szCs w:val="24"/>
        </w:rPr>
        <w:t xml:space="preserve">zawarł układ zatwierdzony prawomocnym postanowieniem sądu, jeżeli układ nie </w:t>
      </w:r>
      <w:r w:rsidRPr="00F65A28">
        <w:rPr>
          <w:spacing w:val="1"/>
          <w:sz w:val="24"/>
          <w:szCs w:val="24"/>
        </w:rPr>
        <w:t xml:space="preserve">przewiduje zaspokojenia wierzycieli przez likwidację majątku upadłego, chyba że sąd </w:t>
      </w:r>
      <w:r w:rsidRPr="00F65A28">
        <w:rPr>
          <w:sz w:val="24"/>
          <w:szCs w:val="24"/>
        </w:rPr>
        <w:t xml:space="preserve">zarządził likwidację jego majątku w trybie art. 366 ust. 1 ustawy z dnia 28 lutego 2003 r. -Prawo upadłościowe </w:t>
      </w:r>
      <w:r w:rsidRPr="00E941DB">
        <w:rPr>
          <w:sz w:val="24"/>
          <w:szCs w:val="24"/>
        </w:rPr>
        <w:t>(</w:t>
      </w:r>
      <w:proofErr w:type="spellStart"/>
      <w:r w:rsidR="00E941DB" w:rsidRPr="00E941DB">
        <w:rPr>
          <w:sz w:val="24"/>
          <w:szCs w:val="24"/>
        </w:rPr>
        <w:t>t.j</w:t>
      </w:r>
      <w:proofErr w:type="spellEnd"/>
      <w:r w:rsidR="00E941DB" w:rsidRPr="00E941DB">
        <w:rPr>
          <w:sz w:val="24"/>
          <w:szCs w:val="24"/>
        </w:rPr>
        <w:t>. Dz. U. z 2019 r. poz. 498</w:t>
      </w:r>
      <w:r w:rsidR="001369E4" w:rsidRPr="00E941DB">
        <w:rPr>
          <w:sz w:val="24"/>
          <w:szCs w:val="24"/>
        </w:rPr>
        <w:t>).</w:t>
      </w:r>
    </w:p>
    <w:p w:rsidR="00D909F7" w:rsidRDefault="00CE37DF" w:rsidP="00F65A28">
      <w:pPr>
        <w:shd w:val="clear" w:color="auto" w:fill="FFFFFF"/>
        <w:tabs>
          <w:tab w:val="left" w:pos="211"/>
        </w:tabs>
        <w:spacing w:line="276" w:lineRule="auto"/>
        <w:ind w:left="211" w:hanging="211"/>
        <w:rPr>
          <w:sz w:val="24"/>
          <w:szCs w:val="24"/>
        </w:rPr>
      </w:pPr>
      <w:r w:rsidRPr="00F65A28">
        <w:rPr>
          <w:spacing w:val="-11"/>
          <w:sz w:val="24"/>
          <w:szCs w:val="24"/>
        </w:rPr>
        <w:t>4.</w:t>
      </w:r>
      <w:r w:rsidRPr="00F65A28">
        <w:rPr>
          <w:sz w:val="24"/>
          <w:szCs w:val="24"/>
        </w:rPr>
        <w:tab/>
        <w:t>Ocena spełnienia warunków określonych w pkt.2 zostanie przez Zamawiającego dokonana poprzez</w:t>
      </w:r>
      <w:r w:rsidR="00E941DB">
        <w:rPr>
          <w:sz w:val="24"/>
          <w:szCs w:val="24"/>
        </w:rPr>
        <w:t xml:space="preserve"> </w:t>
      </w:r>
      <w:r w:rsidRPr="00F65A28">
        <w:rPr>
          <w:sz w:val="24"/>
          <w:szCs w:val="24"/>
        </w:rPr>
        <w:t xml:space="preserve">analizę dokumentów, określonych w pkt. </w:t>
      </w:r>
      <w:r w:rsidRPr="00F65A28">
        <w:rPr>
          <w:sz w:val="24"/>
          <w:szCs w:val="24"/>
          <w:lang w:val="en-US"/>
        </w:rPr>
        <w:t xml:space="preserve">IV </w:t>
      </w:r>
      <w:r w:rsidRPr="00F65A28">
        <w:rPr>
          <w:sz w:val="24"/>
          <w:szCs w:val="24"/>
        </w:rPr>
        <w:t>SIWZ, złożonych przez Wykonawców w ofertach.</w:t>
      </w:r>
    </w:p>
    <w:p w:rsidR="00E941DB" w:rsidRPr="00F65A28" w:rsidRDefault="00E941DB" w:rsidP="00F65A28">
      <w:pPr>
        <w:shd w:val="clear" w:color="auto" w:fill="FFFFFF"/>
        <w:tabs>
          <w:tab w:val="left" w:pos="211"/>
        </w:tabs>
        <w:spacing w:line="276" w:lineRule="auto"/>
        <w:ind w:left="211" w:hanging="211"/>
        <w:rPr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  <w:lang w:val="en-US"/>
        </w:rPr>
        <w:t xml:space="preserve">IV. </w:t>
      </w:r>
      <w:r w:rsidRPr="00F65A28">
        <w:rPr>
          <w:b/>
          <w:bCs/>
          <w:color w:val="000000"/>
          <w:sz w:val="24"/>
          <w:szCs w:val="24"/>
          <w:u w:val="single"/>
        </w:rPr>
        <w:t>OŚWIADCZENIA I DOKUMENTY WYMAGANE OD WYKONAWCY</w:t>
      </w:r>
    </w:p>
    <w:p w:rsidR="00D909F7" w:rsidRPr="00F65A28" w:rsidRDefault="00CE37DF" w:rsidP="00F65A28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F65A28">
        <w:rPr>
          <w:i/>
          <w:iCs/>
          <w:color w:val="000000"/>
          <w:sz w:val="24"/>
          <w:szCs w:val="24"/>
        </w:rPr>
        <w:t xml:space="preserve">Oświadczenia należy przedstawić tylko w formie oryginału, dokumenty należy przedstawić w formie </w:t>
      </w:r>
      <w:r w:rsidRPr="00F65A28">
        <w:rPr>
          <w:i/>
          <w:iCs/>
          <w:color w:val="000000"/>
          <w:spacing w:val="-1"/>
          <w:sz w:val="24"/>
          <w:szCs w:val="24"/>
        </w:rPr>
        <w:t>oryginałów lub kopii. Dokumenty złożone w formie kopii muszą zostać poświadczone za zgodność z oryginałem przez Wykonawcę, z tym jednak zastrzeżeniem, że dla pełnomocnictw obowiązuje forma oryginału albo uwierzytelniona notarialnie kopia.</w:t>
      </w:r>
    </w:p>
    <w:p w:rsidR="00D909F7" w:rsidRPr="00F65A28" w:rsidRDefault="00CE37DF" w:rsidP="00F65A28">
      <w:pPr>
        <w:shd w:val="clear" w:color="auto" w:fill="FFFFFF"/>
        <w:spacing w:line="276" w:lineRule="auto"/>
        <w:ind w:left="427" w:right="5" w:hanging="336"/>
        <w:jc w:val="both"/>
        <w:rPr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 xml:space="preserve">1. Wykonawcy, w celu potwierdzenia posiadania uprawnień do wykonywania działalności lub </w:t>
      </w:r>
      <w:r w:rsidRPr="00F65A28">
        <w:rPr>
          <w:color w:val="000000"/>
          <w:spacing w:val="5"/>
          <w:sz w:val="24"/>
          <w:szCs w:val="24"/>
        </w:rPr>
        <w:t xml:space="preserve">czynności oraz niepodlegania wykluczeniu na podstawie art. 24 ustawy, zobowiązani są </w:t>
      </w:r>
      <w:r w:rsidRPr="00F65A28">
        <w:rPr>
          <w:color w:val="000000"/>
          <w:sz w:val="24"/>
          <w:szCs w:val="24"/>
        </w:rPr>
        <w:t xml:space="preserve">dostarczyć wszystkie niżej wymienione dokumenty - </w:t>
      </w:r>
      <w:r w:rsidRPr="00F65A28">
        <w:rPr>
          <w:color w:val="000000"/>
          <w:sz w:val="24"/>
          <w:szCs w:val="24"/>
          <w:u w:val="single"/>
        </w:rPr>
        <w:t>na etapie składania ofert:</w:t>
      </w:r>
    </w:p>
    <w:p w:rsidR="00D909F7" w:rsidRPr="00F65A28" w:rsidRDefault="00CE37DF" w:rsidP="00E941DB">
      <w:pPr>
        <w:numPr>
          <w:ilvl w:val="0"/>
          <w:numId w:val="45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spacing w:val="-14"/>
          <w:w w:val="105"/>
          <w:sz w:val="24"/>
          <w:szCs w:val="24"/>
        </w:rPr>
      </w:pPr>
      <w:r w:rsidRPr="00F65A28">
        <w:rPr>
          <w:b/>
          <w:bCs/>
          <w:color w:val="000000"/>
          <w:spacing w:val="1"/>
          <w:sz w:val="24"/>
          <w:szCs w:val="24"/>
        </w:rPr>
        <w:t>wypełniony i podpisany formularz oferty - Załącznik nr 1 SIWZ,</w:t>
      </w:r>
    </w:p>
    <w:p w:rsidR="00D909F7" w:rsidRPr="00F65A28" w:rsidRDefault="00CE37DF" w:rsidP="00E941DB">
      <w:pPr>
        <w:numPr>
          <w:ilvl w:val="0"/>
          <w:numId w:val="45"/>
        </w:numPr>
        <w:shd w:val="clear" w:color="auto" w:fill="FFFFFF"/>
        <w:tabs>
          <w:tab w:val="left" w:pos="696"/>
        </w:tabs>
        <w:spacing w:line="276" w:lineRule="auto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aktualne na dzień składania ofert </w:t>
      </w:r>
      <w:r w:rsidRPr="00F65A28">
        <w:rPr>
          <w:b/>
          <w:bCs/>
          <w:color w:val="000000"/>
          <w:spacing w:val="-1"/>
          <w:sz w:val="24"/>
          <w:szCs w:val="24"/>
        </w:rPr>
        <w:t xml:space="preserve">Oświadczenie Wykonawcy </w:t>
      </w:r>
      <w:r w:rsidRPr="00F65A28">
        <w:rPr>
          <w:color w:val="000000"/>
          <w:spacing w:val="-1"/>
          <w:sz w:val="24"/>
          <w:szCs w:val="24"/>
        </w:rPr>
        <w:t>( z art. 22 ust. 1 pkt. 2) i ust. 1 b</w:t>
      </w:r>
      <w:r w:rsidR="00E941DB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 xml:space="preserve">ustawy </w:t>
      </w:r>
      <w:proofErr w:type="spellStart"/>
      <w:r w:rsidRPr="00F65A28">
        <w:rPr>
          <w:color w:val="000000"/>
          <w:spacing w:val="5"/>
          <w:sz w:val="24"/>
          <w:szCs w:val="24"/>
        </w:rPr>
        <w:t>Pzp</w:t>
      </w:r>
      <w:proofErr w:type="spellEnd"/>
      <w:r w:rsidRPr="00F65A28">
        <w:rPr>
          <w:color w:val="000000"/>
          <w:spacing w:val="5"/>
          <w:sz w:val="24"/>
          <w:szCs w:val="24"/>
        </w:rPr>
        <w:t xml:space="preserve">) </w:t>
      </w:r>
      <w:r w:rsidRPr="00F65A28">
        <w:rPr>
          <w:b/>
          <w:bCs/>
          <w:color w:val="000000"/>
          <w:spacing w:val="5"/>
          <w:sz w:val="24"/>
          <w:szCs w:val="24"/>
        </w:rPr>
        <w:t>o spełnieniu warunków udziału w postępowaniu, oraz o braku podstaw</w:t>
      </w:r>
      <w:r w:rsidR="00E941DB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65A28">
        <w:rPr>
          <w:b/>
          <w:bCs/>
          <w:color w:val="000000"/>
          <w:spacing w:val="4"/>
          <w:sz w:val="24"/>
          <w:szCs w:val="24"/>
        </w:rPr>
        <w:t xml:space="preserve">wykluczenia z  postępowania -  Zał. nr </w:t>
      </w:r>
      <w:r w:rsidR="001369E4" w:rsidRPr="00F65A28">
        <w:rPr>
          <w:b/>
          <w:bCs/>
          <w:color w:val="000000"/>
          <w:spacing w:val="4"/>
          <w:sz w:val="24"/>
          <w:szCs w:val="24"/>
        </w:rPr>
        <w:t>2</w:t>
      </w:r>
      <w:r w:rsidRPr="00F65A28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F65A28">
        <w:rPr>
          <w:color w:val="000000"/>
          <w:spacing w:val="4"/>
          <w:sz w:val="24"/>
          <w:szCs w:val="24"/>
        </w:rPr>
        <w:t>- w celu</w:t>
      </w:r>
      <w:r w:rsidR="001369E4" w:rsidRPr="00F65A28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potwierdzenia spełnienia wymagania z pkt. III. 1 SIWZ,</w:t>
      </w:r>
    </w:p>
    <w:p w:rsidR="00D909F7" w:rsidRPr="00E941DB" w:rsidRDefault="00CE37DF" w:rsidP="00E941DB">
      <w:pPr>
        <w:shd w:val="clear" w:color="auto" w:fill="FFFFFF"/>
        <w:spacing w:line="276" w:lineRule="auto"/>
        <w:rPr>
          <w:sz w:val="24"/>
          <w:szCs w:val="24"/>
          <w:u w:val="single"/>
        </w:rPr>
      </w:pPr>
      <w:r w:rsidRPr="00E941DB">
        <w:rPr>
          <w:color w:val="000000"/>
          <w:spacing w:val="-1"/>
          <w:sz w:val="24"/>
          <w:szCs w:val="24"/>
          <w:u w:val="single"/>
        </w:rPr>
        <w:t>na wezwanie Zamawiającego</w:t>
      </w:r>
    </w:p>
    <w:p w:rsidR="00D909F7" w:rsidRPr="001C4427" w:rsidRDefault="00CE37DF" w:rsidP="00223DD3">
      <w:pPr>
        <w:pStyle w:val="Akapitzlist"/>
        <w:numPr>
          <w:ilvl w:val="0"/>
          <w:numId w:val="45"/>
        </w:numPr>
        <w:shd w:val="clear" w:color="auto" w:fill="FFFFFF"/>
        <w:tabs>
          <w:tab w:val="left" w:pos="696"/>
        </w:tabs>
        <w:spacing w:line="276" w:lineRule="auto"/>
        <w:rPr>
          <w:szCs w:val="24"/>
        </w:rPr>
      </w:pPr>
      <w:r w:rsidRPr="001C4427">
        <w:rPr>
          <w:color w:val="000000"/>
          <w:spacing w:val="2"/>
          <w:szCs w:val="24"/>
        </w:rPr>
        <w:t xml:space="preserve">aktualny na dzień złożenia oferty </w:t>
      </w:r>
      <w:r w:rsidRPr="001C4427">
        <w:rPr>
          <w:b/>
          <w:bCs/>
          <w:color w:val="000000"/>
          <w:spacing w:val="2"/>
          <w:szCs w:val="24"/>
        </w:rPr>
        <w:t>odpis z właściwego rejestru lub z centralnej ewidencji i</w:t>
      </w:r>
      <w:r w:rsidR="00E941DB" w:rsidRPr="001C4427">
        <w:rPr>
          <w:b/>
          <w:bCs/>
          <w:color w:val="000000"/>
          <w:spacing w:val="2"/>
          <w:szCs w:val="24"/>
        </w:rPr>
        <w:t xml:space="preserve"> </w:t>
      </w:r>
      <w:r w:rsidRPr="001C4427">
        <w:rPr>
          <w:b/>
          <w:bCs/>
          <w:color w:val="000000"/>
          <w:szCs w:val="24"/>
        </w:rPr>
        <w:t xml:space="preserve">informacji o działalności gospodarczej, </w:t>
      </w:r>
      <w:r w:rsidRPr="001C4427">
        <w:rPr>
          <w:color w:val="000000"/>
          <w:szCs w:val="24"/>
        </w:rPr>
        <w:t>jeżeli odrębne przepisy wymagają wpisu do rejestru</w:t>
      </w:r>
      <w:r w:rsidR="001C4427">
        <w:rPr>
          <w:color w:val="000000"/>
          <w:szCs w:val="24"/>
        </w:rPr>
        <w:t xml:space="preserve"> </w:t>
      </w:r>
      <w:r w:rsidR="00E941DB" w:rsidRPr="001C4427">
        <w:rPr>
          <w:color w:val="000000"/>
          <w:szCs w:val="24"/>
        </w:rPr>
        <w:t>l</w:t>
      </w:r>
      <w:r w:rsidRPr="001C4427">
        <w:rPr>
          <w:color w:val="000000"/>
          <w:spacing w:val="-1"/>
          <w:szCs w:val="24"/>
        </w:rPr>
        <w:t xml:space="preserve">ub ewidencji - </w:t>
      </w:r>
      <w:r w:rsidRPr="001C4427">
        <w:rPr>
          <w:i/>
          <w:iCs/>
          <w:color w:val="000000"/>
          <w:spacing w:val="-1"/>
          <w:szCs w:val="24"/>
        </w:rPr>
        <w:t xml:space="preserve">w celu potwierdzenia braku podstaw wykluczenia na podstawie art. 24 </w:t>
      </w:r>
      <w:proofErr w:type="spellStart"/>
      <w:r w:rsidRPr="001C4427">
        <w:rPr>
          <w:i/>
          <w:iCs/>
          <w:color w:val="000000"/>
          <w:spacing w:val="-1"/>
          <w:szCs w:val="24"/>
        </w:rPr>
        <w:t>ust.l</w:t>
      </w:r>
      <w:proofErr w:type="spellEnd"/>
      <w:r w:rsidRPr="001C4427">
        <w:rPr>
          <w:i/>
          <w:iCs/>
          <w:color w:val="000000"/>
          <w:spacing w:val="-1"/>
          <w:szCs w:val="24"/>
        </w:rPr>
        <w:t xml:space="preserve"> i 5 </w:t>
      </w:r>
      <w:r w:rsidRPr="001C4427">
        <w:rPr>
          <w:i/>
          <w:iCs/>
          <w:color w:val="000000"/>
          <w:szCs w:val="24"/>
        </w:rPr>
        <w:t>pkt 1) ustawy;</w:t>
      </w:r>
    </w:p>
    <w:p w:rsidR="00D909F7" w:rsidRPr="00E941DB" w:rsidRDefault="00CE37DF" w:rsidP="00E941DB">
      <w:pPr>
        <w:pStyle w:val="Akapitzlist"/>
        <w:shd w:val="clear" w:color="auto" w:fill="FFFFFF"/>
        <w:spacing w:line="276" w:lineRule="auto"/>
        <w:ind w:left="451" w:right="10"/>
        <w:jc w:val="both"/>
        <w:rPr>
          <w:szCs w:val="24"/>
        </w:rPr>
      </w:pPr>
      <w:r w:rsidRPr="00E941DB">
        <w:rPr>
          <w:i/>
          <w:iCs/>
          <w:color w:val="000000"/>
          <w:spacing w:val="1"/>
          <w:szCs w:val="24"/>
        </w:rPr>
        <w:t xml:space="preserve">Jeżeli wykonawca ma siedzibę lub miejsce zamieszkania poza terytorium Rzeczypospolitej </w:t>
      </w:r>
      <w:r w:rsidRPr="00E941DB">
        <w:rPr>
          <w:i/>
          <w:iCs/>
          <w:color w:val="000000"/>
          <w:spacing w:val="7"/>
          <w:szCs w:val="24"/>
        </w:rPr>
        <w:t xml:space="preserve">Polskiej, zamiast ww. dokumentu, składa dokument lub dokumenty wystawione w kraju, </w:t>
      </w:r>
      <w:r w:rsidRPr="00E941DB">
        <w:rPr>
          <w:i/>
          <w:iCs/>
          <w:color w:val="000000"/>
          <w:spacing w:val="1"/>
          <w:szCs w:val="24"/>
        </w:rPr>
        <w:t xml:space="preserve">w którym wykonawca ma siedzibę lub miejsce zamieszkania, potwierdzające, że nie otwarto </w:t>
      </w:r>
      <w:r w:rsidRPr="00E941DB">
        <w:rPr>
          <w:i/>
          <w:iCs/>
          <w:color w:val="000000"/>
          <w:szCs w:val="24"/>
        </w:rPr>
        <w:t>jego likwidacji ani nie ogłoszono upadłości.</w:t>
      </w:r>
    </w:p>
    <w:p w:rsidR="00D909F7" w:rsidRPr="00E941DB" w:rsidRDefault="00CE37DF" w:rsidP="00E941DB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right="5"/>
        <w:jc w:val="both"/>
        <w:rPr>
          <w:szCs w:val="24"/>
        </w:rPr>
      </w:pPr>
      <w:r w:rsidRPr="00E941DB">
        <w:rPr>
          <w:color w:val="000000"/>
          <w:spacing w:val="6"/>
          <w:szCs w:val="24"/>
        </w:rPr>
        <w:t xml:space="preserve">Wykonawca </w:t>
      </w:r>
      <w:r w:rsidRPr="00E941DB">
        <w:rPr>
          <w:b/>
          <w:bCs/>
          <w:color w:val="000000"/>
          <w:spacing w:val="6"/>
          <w:szCs w:val="24"/>
        </w:rPr>
        <w:t xml:space="preserve">w terminie 3 dni od dnia zamieszczenia na stronie internetowej </w:t>
      </w:r>
      <w:r w:rsidRPr="00E941DB">
        <w:rPr>
          <w:b/>
          <w:bCs/>
          <w:color w:val="000000"/>
          <w:spacing w:val="3"/>
          <w:szCs w:val="24"/>
        </w:rPr>
        <w:t xml:space="preserve">informacji, </w:t>
      </w:r>
      <w:r w:rsidRPr="00E941DB">
        <w:rPr>
          <w:color w:val="000000"/>
          <w:spacing w:val="3"/>
          <w:szCs w:val="24"/>
        </w:rPr>
        <w:t xml:space="preserve">przekaże Zamawiającemu oświadczenie o przynależności lub braku </w:t>
      </w:r>
      <w:r w:rsidRPr="00E941DB">
        <w:rPr>
          <w:color w:val="000000"/>
          <w:spacing w:val="1"/>
          <w:szCs w:val="24"/>
        </w:rPr>
        <w:t xml:space="preserve">przynależności do tej samej grupy kapitałowej, o której mowa w art. 24 ust. 1 pkt. 23 </w:t>
      </w:r>
      <w:r w:rsidRPr="00E941DB">
        <w:rPr>
          <w:color w:val="000000"/>
          <w:szCs w:val="24"/>
        </w:rPr>
        <w:t xml:space="preserve">ustawy </w:t>
      </w:r>
      <w:proofErr w:type="spellStart"/>
      <w:r w:rsidRPr="00E941DB">
        <w:rPr>
          <w:color w:val="000000"/>
          <w:szCs w:val="24"/>
        </w:rPr>
        <w:t>Pzp</w:t>
      </w:r>
      <w:proofErr w:type="spellEnd"/>
      <w:r w:rsidRPr="00E941DB">
        <w:rPr>
          <w:color w:val="000000"/>
          <w:szCs w:val="24"/>
        </w:rPr>
        <w:t xml:space="preserve">, z wykorzystaniem wzoru wg formularza stanowiącego </w:t>
      </w:r>
      <w:r w:rsidR="001369E4" w:rsidRPr="00E941DB">
        <w:rPr>
          <w:b/>
          <w:bCs/>
          <w:color w:val="000000"/>
          <w:szCs w:val="24"/>
          <w:u w:val="single"/>
        </w:rPr>
        <w:t>załącznik nr 2C</w:t>
      </w:r>
      <w:r w:rsidRPr="00E941DB">
        <w:rPr>
          <w:b/>
          <w:bCs/>
          <w:color w:val="000000"/>
          <w:szCs w:val="24"/>
          <w:u w:val="single"/>
        </w:rPr>
        <w:t xml:space="preserve"> do </w:t>
      </w:r>
      <w:r w:rsidRPr="00E941DB">
        <w:rPr>
          <w:b/>
          <w:bCs/>
          <w:color w:val="000000"/>
          <w:spacing w:val="7"/>
          <w:szCs w:val="24"/>
        </w:rPr>
        <w:t xml:space="preserve">formularza ofertowego. </w:t>
      </w:r>
      <w:r w:rsidRPr="00E941DB">
        <w:rPr>
          <w:color w:val="000000"/>
          <w:spacing w:val="7"/>
          <w:szCs w:val="24"/>
        </w:rPr>
        <w:t xml:space="preserve">Wraz ze złożeniem oświadczenia, Wykonawca może </w:t>
      </w:r>
      <w:r w:rsidRPr="00E941DB">
        <w:rPr>
          <w:color w:val="000000"/>
          <w:szCs w:val="24"/>
        </w:rPr>
        <w:t>przedstawić dowody, że powiązania z innym Wykonawcą nie prowadzą do zakłócenia konkurencji w postępowaniu o udzielenie zamówienia.</w:t>
      </w:r>
    </w:p>
    <w:p w:rsidR="00D909F7" w:rsidRPr="00F65A28" w:rsidRDefault="00CE37DF" w:rsidP="00C105FF">
      <w:p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2.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5"/>
          <w:sz w:val="24"/>
          <w:szCs w:val="24"/>
        </w:rPr>
        <w:t>W celu potwierdzenia spełnienia przez Wykonawcę warunków udziału w postępowaniu oraz</w:t>
      </w:r>
      <w:r w:rsidR="00E941DB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 xml:space="preserve">braku podstaw wykluczenia Wykonawcy z udziału w postępowaniu, Zamawiający </w:t>
      </w:r>
      <w:r w:rsidRPr="00F65A28">
        <w:rPr>
          <w:color w:val="000000"/>
          <w:spacing w:val="4"/>
          <w:sz w:val="24"/>
          <w:szCs w:val="24"/>
        </w:rPr>
        <w:lastRenderedPageBreak/>
        <w:t>przed</w:t>
      </w:r>
      <w:r w:rsidR="00E941DB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 xml:space="preserve">udzieleniem zamówienia, </w:t>
      </w:r>
      <w:r w:rsidRPr="00F65A28">
        <w:rPr>
          <w:b/>
          <w:bCs/>
          <w:color w:val="000000"/>
          <w:spacing w:val="3"/>
          <w:sz w:val="24"/>
          <w:szCs w:val="24"/>
          <w:u w:val="single"/>
        </w:rPr>
        <w:t xml:space="preserve">może wezwać </w:t>
      </w:r>
      <w:r w:rsidRPr="00F65A28">
        <w:rPr>
          <w:color w:val="000000"/>
          <w:spacing w:val="3"/>
          <w:sz w:val="24"/>
          <w:szCs w:val="24"/>
          <w:u w:val="single"/>
        </w:rPr>
        <w:t xml:space="preserve">(art. 26 ust. 2) </w:t>
      </w:r>
      <w:r w:rsidRPr="00F65A28">
        <w:rPr>
          <w:b/>
          <w:bCs/>
          <w:color w:val="000000"/>
          <w:spacing w:val="3"/>
          <w:sz w:val="24"/>
          <w:szCs w:val="24"/>
          <w:u w:val="single"/>
        </w:rPr>
        <w:t>Wykonawcę</w:t>
      </w:r>
      <w:r w:rsidRPr="00F65A28">
        <w:rPr>
          <w:b/>
          <w:bCs/>
          <w:color w:val="000000"/>
          <w:spacing w:val="3"/>
          <w:sz w:val="24"/>
          <w:szCs w:val="24"/>
        </w:rPr>
        <w:t>, którego oferta została</w:t>
      </w:r>
      <w:r w:rsidR="00E941DB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65A28">
        <w:rPr>
          <w:b/>
          <w:bCs/>
          <w:color w:val="000000"/>
          <w:spacing w:val="5"/>
          <w:sz w:val="24"/>
          <w:szCs w:val="24"/>
        </w:rPr>
        <w:t>o</w:t>
      </w:r>
      <w:r w:rsidR="00C105FF">
        <w:rPr>
          <w:b/>
          <w:bCs/>
          <w:color w:val="000000"/>
          <w:spacing w:val="5"/>
          <w:sz w:val="24"/>
          <w:szCs w:val="24"/>
        </w:rPr>
        <w:t xml:space="preserve">ceniona jako najkorzystniejsza </w:t>
      </w:r>
      <w:r w:rsidRPr="00F65A28">
        <w:rPr>
          <w:color w:val="000000"/>
          <w:spacing w:val="5"/>
          <w:sz w:val="24"/>
          <w:szCs w:val="24"/>
        </w:rPr>
        <w:t>(uplasowała się na najwyższej  pozycji rankingowej), do</w:t>
      </w:r>
      <w:r w:rsidR="00E941DB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złożenia w wyznaczonym , nie krótszym niż 5 dni, terminie aktualnych na dzień złożenia</w:t>
      </w:r>
      <w:r w:rsidR="00E941DB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następujących oświadczeń lub dokumentów:</w:t>
      </w:r>
    </w:p>
    <w:p w:rsidR="00D909F7" w:rsidRPr="00F65A28" w:rsidRDefault="00CE37DF" w:rsidP="00C105FF">
      <w:pPr>
        <w:shd w:val="clear" w:color="auto" w:fill="FFFFFF"/>
        <w:tabs>
          <w:tab w:val="left" w:pos="686"/>
        </w:tabs>
        <w:spacing w:line="276" w:lineRule="auto"/>
        <w:ind w:left="274" w:hanging="274"/>
        <w:jc w:val="both"/>
        <w:rPr>
          <w:sz w:val="24"/>
          <w:szCs w:val="24"/>
        </w:rPr>
      </w:pPr>
      <w:r w:rsidRPr="00F65A28">
        <w:rPr>
          <w:b/>
          <w:bCs/>
          <w:color w:val="000000"/>
          <w:spacing w:val="-12"/>
          <w:sz w:val="24"/>
          <w:szCs w:val="24"/>
        </w:rPr>
        <w:t>a)</w:t>
      </w:r>
      <w:r w:rsidRPr="00F65A28">
        <w:rPr>
          <w:b/>
          <w:bCs/>
          <w:color w:val="000000"/>
          <w:sz w:val="24"/>
          <w:szCs w:val="24"/>
        </w:rPr>
        <w:tab/>
        <w:t xml:space="preserve">wykaz robót budowlanych </w:t>
      </w:r>
      <w:r w:rsidR="001358C6">
        <w:rPr>
          <w:i/>
          <w:iCs/>
          <w:color w:val="000000"/>
          <w:sz w:val="24"/>
          <w:szCs w:val="24"/>
        </w:rPr>
        <w:t>(</w:t>
      </w:r>
      <w:r w:rsidRPr="00F65A28">
        <w:rPr>
          <w:i/>
          <w:iCs/>
          <w:color w:val="000000"/>
          <w:sz w:val="24"/>
          <w:szCs w:val="24"/>
        </w:rPr>
        <w:t>tylko potwierdzających spełnianie warunku postawionego w pkt</w:t>
      </w:r>
      <w:r w:rsidR="00C105FF">
        <w:rPr>
          <w:i/>
          <w:iCs/>
          <w:color w:val="000000"/>
          <w:sz w:val="24"/>
          <w:szCs w:val="24"/>
        </w:rPr>
        <w:t xml:space="preserve"> </w:t>
      </w:r>
      <w:r w:rsidRPr="00F65A28">
        <w:rPr>
          <w:i/>
          <w:iCs/>
          <w:color w:val="000000"/>
          <w:spacing w:val="4"/>
          <w:sz w:val="24"/>
          <w:szCs w:val="24"/>
        </w:rPr>
        <w:t xml:space="preserve">III.2.b)) </w:t>
      </w:r>
      <w:r w:rsidRPr="00F65A28">
        <w:rPr>
          <w:color w:val="000000"/>
          <w:spacing w:val="4"/>
          <w:sz w:val="24"/>
          <w:szCs w:val="24"/>
        </w:rPr>
        <w:t>wykonanych przez Wykonawcę w okresie ostatnich 5 lat przed upływem terminu</w:t>
      </w:r>
      <w:r w:rsidR="00C105FF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składania ofert, a jeżeli okres prowadzenia działalności jest w tym okresie, w zakresie</w:t>
      </w:r>
      <w:r w:rsidR="00C105FF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7"/>
          <w:sz w:val="24"/>
          <w:szCs w:val="24"/>
        </w:rPr>
        <w:t>budowy/przebudowy dróg z podaniem ich rodzaju, wartości, daty, miejsca wykonania i</w:t>
      </w:r>
      <w:r w:rsidR="00C105FF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podmiotów, na rzecz których roboty zostały wykonane,</w:t>
      </w:r>
      <w:r w:rsidR="00C105FF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z załączeniem dowodów określających czy te roboty zostały wykonane zgodnie z przepisami </w:t>
      </w:r>
      <w:r w:rsidRPr="00F65A28">
        <w:rPr>
          <w:color w:val="000000"/>
          <w:spacing w:val="1"/>
          <w:sz w:val="24"/>
          <w:szCs w:val="24"/>
        </w:rPr>
        <w:t xml:space="preserve">prawa budowlanego i prawidłowo ukończone, przy czym dowodami, o których mowa, są </w:t>
      </w:r>
      <w:r w:rsidRPr="00F65A28">
        <w:rPr>
          <w:color w:val="000000"/>
          <w:spacing w:val="5"/>
          <w:sz w:val="24"/>
          <w:szCs w:val="24"/>
        </w:rPr>
        <w:t xml:space="preserve">referencje bądź inne dokumenty wystawione przez podmiot, na rzecz którego roboty </w:t>
      </w:r>
      <w:r w:rsidRPr="00F65A28">
        <w:rPr>
          <w:color w:val="000000"/>
          <w:sz w:val="24"/>
          <w:szCs w:val="24"/>
        </w:rPr>
        <w:t xml:space="preserve">budowlane były wykonywane, a jeżeli z uzasadnionej przyczyny o obiektywnym charakterze nie jest w stanie uzyskać tych dokumentów - inne dokumenty - do złożenia wg formularza </w:t>
      </w:r>
      <w:r w:rsidRPr="00F65A28">
        <w:rPr>
          <w:color w:val="000000"/>
          <w:spacing w:val="-1"/>
          <w:sz w:val="24"/>
          <w:szCs w:val="24"/>
        </w:rPr>
        <w:t xml:space="preserve">stanowiącego </w:t>
      </w:r>
      <w:r w:rsidR="00C105FF">
        <w:rPr>
          <w:b/>
          <w:bCs/>
          <w:color w:val="000000"/>
          <w:spacing w:val="-1"/>
          <w:sz w:val="24"/>
          <w:szCs w:val="24"/>
          <w:u w:val="single"/>
        </w:rPr>
        <w:t>załącznik nr4</w:t>
      </w:r>
      <w:r w:rsidRPr="00F65A28">
        <w:rPr>
          <w:b/>
          <w:bCs/>
          <w:color w:val="000000"/>
          <w:spacing w:val="-1"/>
          <w:sz w:val="24"/>
          <w:szCs w:val="24"/>
        </w:rPr>
        <w:t>;</w:t>
      </w:r>
    </w:p>
    <w:p w:rsidR="00D909F7" w:rsidRPr="00F65A28" w:rsidRDefault="00CE37DF" w:rsidP="00C105FF">
      <w:pPr>
        <w:shd w:val="clear" w:color="auto" w:fill="FFFFFF"/>
        <w:tabs>
          <w:tab w:val="left" w:pos="686"/>
        </w:tabs>
        <w:spacing w:line="276" w:lineRule="auto"/>
        <w:ind w:left="332" w:hanging="274"/>
        <w:jc w:val="both"/>
        <w:rPr>
          <w:sz w:val="24"/>
          <w:szCs w:val="24"/>
        </w:rPr>
      </w:pPr>
      <w:r w:rsidRPr="00F65A28">
        <w:rPr>
          <w:color w:val="000000"/>
          <w:spacing w:val="-6"/>
          <w:sz w:val="24"/>
          <w:szCs w:val="24"/>
        </w:rPr>
        <w:t>b)</w:t>
      </w:r>
      <w:r w:rsidRPr="00F65A28">
        <w:rPr>
          <w:color w:val="000000"/>
          <w:sz w:val="24"/>
          <w:szCs w:val="24"/>
        </w:rPr>
        <w:tab/>
      </w:r>
      <w:r w:rsidR="002F4A1B" w:rsidRPr="00F65A28">
        <w:rPr>
          <w:b/>
          <w:bCs/>
          <w:color w:val="000000"/>
          <w:spacing w:val="-1"/>
          <w:sz w:val="24"/>
          <w:szCs w:val="24"/>
        </w:rPr>
        <w:t xml:space="preserve">wykaz </w:t>
      </w:r>
      <w:r w:rsidRPr="00F65A28">
        <w:rPr>
          <w:b/>
          <w:bCs/>
          <w:color w:val="000000"/>
          <w:spacing w:val="-1"/>
          <w:sz w:val="24"/>
          <w:szCs w:val="24"/>
        </w:rPr>
        <w:t xml:space="preserve">osób </w:t>
      </w:r>
      <w:r w:rsidRPr="00F65A28">
        <w:rPr>
          <w:color w:val="000000"/>
          <w:spacing w:val="-1"/>
          <w:sz w:val="24"/>
          <w:szCs w:val="24"/>
        </w:rPr>
        <w:t xml:space="preserve">skierowanych przez Wykonawcę do </w:t>
      </w:r>
      <w:r w:rsidR="002F4A1B" w:rsidRPr="00F65A28">
        <w:rPr>
          <w:color w:val="000000"/>
          <w:spacing w:val="-1"/>
          <w:sz w:val="24"/>
          <w:szCs w:val="24"/>
        </w:rPr>
        <w:t xml:space="preserve">realizacji </w:t>
      </w:r>
      <w:r w:rsidRPr="00F65A28">
        <w:rPr>
          <w:color w:val="000000"/>
          <w:spacing w:val="-1"/>
          <w:sz w:val="24"/>
          <w:szCs w:val="24"/>
        </w:rPr>
        <w:t>zamówienia publicznego,</w:t>
      </w:r>
      <w:r w:rsidRPr="00F65A28">
        <w:rPr>
          <w:color w:val="000000"/>
          <w:spacing w:val="-1"/>
          <w:sz w:val="24"/>
          <w:szCs w:val="24"/>
        </w:rPr>
        <w:br/>
      </w:r>
      <w:r w:rsidRPr="00F65A28">
        <w:rPr>
          <w:color w:val="000000"/>
          <w:spacing w:val="6"/>
          <w:sz w:val="24"/>
          <w:szCs w:val="24"/>
        </w:rPr>
        <w:t>odpowiedzialnych za projektowanie i kierowanie robotami budowlanymi, zawierający w</w:t>
      </w:r>
      <w:r w:rsidR="00C105FF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szczególności informacje na temat ich kwalifikacji zawodowych, uprawnień, doświadczenia</w:t>
      </w:r>
      <w:r w:rsidR="00C105FF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niezbędnych do wykonania zamówienia publicznego, a także zakresu wykonywanych przez</w:t>
      </w:r>
      <w:r w:rsidR="00C105FF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nie czynności oraz informacje o podstawie do dysponowania tymi osobami - do złożenia</w:t>
      </w:r>
      <w:r w:rsidR="00C105FF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wg formularza stanowiącego </w:t>
      </w:r>
      <w:r w:rsidRPr="00F65A28">
        <w:rPr>
          <w:b/>
          <w:bCs/>
          <w:color w:val="000000"/>
          <w:sz w:val="24"/>
          <w:szCs w:val="24"/>
          <w:u w:val="single"/>
        </w:rPr>
        <w:t>załącznik nr 3</w:t>
      </w:r>
      <w:r w:rsidRPr="00F65A28">
        <w:rPr>
          <w:b/>
          <w:bCs/>
          <w:color w:val="000000"/>
          <w:sz w:val="24"/>
          <w:szCs w:val="24"/>
        </w:rPr>
        <w:t>;</w:t>
      </w:r>
    </w:p>
    <w:p w:rsidR="00D909F7" w:rsidRPr="00F65A28" w:rsidRDefault="00CE37DF" w:rsidP="00C105FF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408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Jeżeli Wykonawca (którego oferta została najwyżej oceniona), powołuje się na zasoby innych</w:t>
      </w:r>
      <w:r w:rsidR="00C105FF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podmiotów, w celu  wykazania braku istnienia wobec nich podstaw wykluczenia winien</w:t>
      </w:r>
      <w:r w:rsidR="00C105FF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przedstawić na wezwanie Zamawiającego dokument określony w pkt. 2c) (oryginał lub kopia</w:t>
      </w:r>
      <w:r w:rsidR="00C105FF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poświadczona za zgodność z oryginałem przez podmiot, którego dokument dotyczy).</w:t>
      </w:r>
    </w:p>
    <w:p w:rsidR="00D909F7" w:rsidRPr="00F65A28" w:rsidRDefault="00CE37DF" w:rsidP="00F65A28">
      <w:pPr>
        <w:numPr>
          <w:ilvl w:val="0"/>
          <w:numId w:val="11"/>
        </w:numPr>
        <w:shd w:val="clear" w:color="auto" w:fill="FFFFFF"/>
        <w:tabs>
          <w:tab w:val="left" w:pos="408"/>
        </w:tabs>
        <w:spacing w:line="276" w:lineRule="auto"/>
        <w:ind w:left="58"/>
        <w:rPr>
          <w:color w:val="000000"/>
          <w:spacing w:val="-11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Korzystanie przez Wykonawcę ze zdolności technicznych innych podmiotów.</w:t>
      </w:r>
    </w:p>
    <w:p w:rsidR="00D909F7" w:rsidRPr="00F65A28" w:rsidRDefault="00C105FF" w:rsidP="00C105FF">
      <w:pPr>
        <w:shd w:val="clear" w:color="auto" w:fill="FFFFFF"/>
        <w:spacing w:line="276" w:lineRule="auto"/>
        <w:ind w:left="408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W </w:t>
      </w:r>
      <w:r w:rsidR="00CE37DF" w:rsidRPr="00F65A28">
        <w:rPr>
          <w:color w:val="000000"/>
          <w:spacing w:val="2"/>
          <w:sz w:val="24"/>
          <w:szCs w:val="24"/>
        </w:rPr>
        <w:t xml:space="preserve">odniesieniu do warunków dotyczących </w:t>
      </w:r>
      <w:r w:rsidR="00CE37DF" w:rsidRPr="00F65A28">
        <w:rPr>
          <w:b/>
          <w:bCs/>
          <w:color w:val="000000"/>
          <w:spacing w:val="2"/>
          <w:sz w:val="24"/>
          <w:szCs w:val="24"/>
        </w:rPr>
        <w:t>wykształcenia, kwalifikacji zawodowych lub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 w:rsidR="00CE37DF" w:rsidRPr="00F65A28">
        <w:rPr>
          <w:b/>
          <w:bCs/>
          <w:color w:val="000000"/>
          <w:spacing w:val="-1"/>
          <w:sz w:val="24"/>
          <w:szCs w:val="24"/>
        </w:rPr>
        <w:t xml:space="preserve">doświadczenia, </w:t>
      </w:r>
      <w:r w:rsidR="00CE37DF" w:rsidRPr="00F65A28">
        <w:rPr>
          <w:color w:val="000000"/>
          <w:spacing w:val="-1"/>
          <w:sz w:val="24"/>
          <w:szCs w:val="24"/>
        </w:rPr>
        <w:t xml:space="preserve">Wykonawcy mogą polegać na zdolnościach innych podmiotów, jeśli podmioty te </w:t>
      </w:r>
      <w:r w:rsidR="00CE37DF" w:rsidRPr="00F65A28">
        <w:rPr>
          <w:color w:val="000000"/>
          <w:spacing w:val="3"/>
          <w:sz w:val="24"/>
          <w:szCs w:val="24"/>
        </w:rPr>
        <w:t xml:space="preserve">zrealizują roboty budowlane lub usługi, do realizacji których te zdolności są wymagane. </w:t>
      </w:r>
      <w:r w:rsidR="00CE37DF" w:rsidRPr="00F65A28">
        <w:rPr>
          <w:color w:val="000000"/>
          <w:sz w:val="24"/>
          <w:szCs w:val="24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D909F7" w:rsidRPr="00F65A28" w:rsidRDefault="00CE37DF" w:rsidP="00C105FF">
      <w:pPr>
        <w:shd w:val="clear" w:color="auto" w:fill="FFFFFF"/>
        <w:tabs>
          <w:tab w:val="left" w:pos="696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F65A28">
        <w:rPr>
          <w:color w:val="000000"/>
          <w:spacing w:val="-9"/>
          <w:sz w:val="24"/>
          <w:szCs w:val="24"/>
        </w:rPr>
        <w:t>a)</w:t>
      </w:r>
      <w:r w:rsidRPr="00F65A28">
        <w:rPr>
          <w:color w:val="000000"/>
          <w:sz w:val="24"/>
          <w:szCs w:val="24"/>
        </w:rPr>
        <w:tab/>
      </w:r>
      <w:r w:rsidRPr="00F65A28">
        <w:rPr>
          <w:b/>
          <w:bCs/>
          <w:color w:val="000000"/>
          <w:spacing w:val="2"/>
          <w:sz w:val="24"/>
          <w:szCs w:val="24"/>
        </w:rPr>
        <w:t xml:space="preserve">Zakres pisemny zobowiązania </w:t>
      </w:r>
      <w:r w:rsidRPr="00F65A28">
        <w:rPr>
          <w:color w:val="000000"/>
          <w:spacing w:val="2"/>
          <w:sz w:val="24"/>
          <w:szCs w:val="24"/>
        </w:rPr>
        <w:t>powinien zawierać co najmniej informacje wynikające z §9</w:t>
      </w:r>
      <w:r w:rsidR="00C105FF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Rozporządzenia Ministra Rozwoju w sprawie rodzajów dokumentów, jakich może żądać</w:t>
      </w:r>
      <w:r w:rsidR="00C105FF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Zamawiający od Wykonawcy w postępowaniu o udzielenie zamówienia (Dz. U. z 2016 r.,</w:t>
      </w:r>
      <w:r w:rsidR="00C105FF" w:rsidRPr="00F65A28">
        <w:rPr>
          <w:color w:val="000000"/>
          <w:spacing w:val="-2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poz. 1126):</w:t>
      </w:r>
    </w:p>
    <w:p w:rsidR="00D909F7" w:rsidRPr="00F65A28" w:rsidRDefault="00CE37DF" w:rsidP="00C105F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-zakres dostępnych Wykonawcy zasobów innego podmiotu;</w:t>
      </w:r>
    </w:p>
    <w:p w:rsidR="00D909F7" w:rsidRPr="00F65A28" w:rsidRDefault="00CE37DF" w:rsidP="00C105FF">
      <w:pPr>
        <w:shd w:val="clear" w:color="auto" w:fill="FFFFFF"/>
        <w:spacing w:line="276" w:lineRule="auto"/>
        <w:ind w:left="144" w:right="14" w:hanging="144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-sposób wykorzystania zasobów innego podmiotu, przez Wykonawcę, przy wykonywaniu </w:t>
      </w:r>
      <w:r w:rsidRPr="00F65A28">
        <w:rPr>
          <w:color w:val="000000"/>
          <w:spacing w:val="-1"/>
          <w:sz w:val="24"/>
          <w:szCs w:val="24"/>
        </w:rPr>
        <w:t>zamówienia publicznego;</w:t>
      </w:r>
    </w:p>
    <w:p w:rsidR="00D909F7" w:rsidRPr="00F65A28" w:rsidRDefault="00CE37DF" w:rsidP="00C105FF">
      <w:pPr>
        <w:shd w:val="clear" w:color="auto" w:fill="FFFFFF"/>
        <w:spacing w:line="276" w:lineRule="auto"/>
        <w:ind w:left="139" w:right="10" w:hanging="149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-zakres i okres udziału innego podmiotu przy wykonywaniu zamówienia publicznego, a w szczególności, czy podmiot, na zdolnościach którego Wykonawca polega w odniesieniu do </w:t>
      </w:r>
      <w:r w:rsidRPr="00F65A28">
        <w:rPr>
          <w:color w:val="000000"/>
          <w:spacing w:val="1"/>
          <w:sz w:val="24"/>
          <w:szCs w:val="24"/>
        </w:rPr>
        <w:lastRenderedPageBreak/>
        <w:t xml:space="preserve">warunków udziału w postępowaniu dotyczących wykształcenia, kwalifikacji zawodowych </w:t>
      </w:r>
      <w:r w:rsidRPr="00F65A28">
        <w:rPr>
          <w:color w:val="000000"/>
          <w:sz w:val="24"/>
          <w:szCs w:val="24"/>
        </w:rPr>
        <w:t xml:space="preserve">lub doświadczenia, zrealizuje te roboty budowlane lub usługi, których wskazane zdolności </w:t>
      </w:r>
      <w:r w:rsidRPr="00F65A28">
        <w:rPr>
          <w:color w:val="000000"/>
          <w:spacing w:val="-3"/>
          <w:sz w:val="24"/>
          <w:szCs w:val="24"/>
        </w:rPr>
        <w:t>dotyczą.</w:t>
      </w:r>
    </w:p>
    <w:p w:rsidR="00D909F7" w:rsidRPr="00F65A28" w:rsidRDefault="00CE37DF" w:rsidP="00C105FF">
      <w:pPr>
        <w:shd w:val="clear" w:color="auto" w:fill="FFFFFF"/>
        <w:tabs>
          <w:tab w:val="left" w:pos="696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F65A28">
        <w:rPr>
          <w:color w:val="000000"/>
          <w:spacing w:val="-6"/>
          <w:sz w:val="24"/>
          <w:szCs w:val="24"/>
        </w:rPr>
        <w:t>b)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-1"/>
          <w:sz w:val="24"/>
          <w:szCs w:val="24"/>
        </w:rPr>
        <w:t>Zamawiający ocenia, czy udostępniane Wykonawcy przez</w:t>
      </w:r>
      <w:r w:rsidR="002F4A1B" w:rsidRPr="00F65A28">
        <w:rPr>
          <w:color w:val="000000"/>
          <w:spacing w:val="-1"/>
          <w:sz w:val="24"/>
          <w:szCs w:val="24"/>
        </w:rPr>
        <w:t xml:space="preserve"> inne </w:t>
      </w:r>
      <w:r w:rsidRPr="00F65A28">
        <w:rPr>
          <w:color w:val="000000"/>
          <w:spacing w:val="-1"/>
          <w:sz w:val="24"/>
          <w:szCs w:val="24"/>
        </w:rPr>
        <w:t>podmioty zdolności,</w:t>
      </w:r>
      <w:r w:rsidR="00C105FF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pozwalają na wykazanie przez Wykonawcę spełniania warunków udziału w postępowaniu</w:t>
      </w:r>
      <w:r w:rsidR="00C105FF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oraz bada, czy nie zachodzą wobec tego podmiotu podstawy wykluczenia, o których mowa</w:t>
      </w:r>
      <w:r w:rsidR="00C105FF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 art. 24 ust. 1 pkt. 13-22 i ust. 5 pkt. 1 ustawy.</w:t>
      </w:r>
    </w:p>
    <w:p w:rsidR="00D909F7" w:rsidRPr="00F65A28" w:rsidRDefault="00CE37DF" w:rsidP="00C105FF">
      <w:pPr>
        <w:shd w:val="clear" w:color="auto" w:fill="FFFFFF"/>
        <w:spacing w:line="276" w:lineRule="auto"/>
        <w:ind w:left="278" w:right="14" w:hanging="216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c) </w:t>
      </w:r>
      <w:r w:rsidRPr="00F65A28">
        <w:rPr>
          <w:b/>
          <w:bCs/>
          <w:color w:val="000000"/>
          <w:sz w:val="24"/>
          <w:szCs w:val="24"/>
        </w:rPr>
        <w:t xml:space="preserve">Wykonawca, który powołuje się na zasoby innych podmiotów, w celu wykazania braku </w:t>
      </w:r>
      <w:r w:rsidRPr="00F65A28">
        <w:rPr>
          <w:b/>
          <w:bCs/>
          <w:color w:val="000000"/>
          <w:spacing w:val="-1"/>
          <w:sz w:val="24"/>
          <w:szCs w:val="24"/>
        </w:rPr>
        <w:t xml:space="preserve">istnienia wobec nich podstaw wykluczenia oraz spełniania, w zakresie, w jakim powołuje </w:t>
      </w:r>
      <w:r w:rsidRPr="00F65A28">
        <w:rPr>
          <w:b/>
          <w:bCs/>
          <w:color w:val="000000"/>
          <w:spacing w:val="2"/>
          <w:sz w:val="24"/>
          <w:szCs w:val="24"/>
        </w:rPr>
        <w:t xml:space="preserve">się na ich zasoby, warunku udziału w postępowaniu zamieszcza informacje o tych </w:t>
      </w:r>
      <w:r w:rsidRPr="00F65A28">
        <w:rPr>
          <w:b/>
          <w:bCs/>
          <w:color w:val="000000"/>
          <w:sz w:val="24"/>
          <w:szCs w:val="24"/>
        </w:rPr>
        <w:t xml:space="preserve">podmiotach w </w:t>
      </w:r>
      <w:r w:rsidR="00BA0B12" w:rsidRPr="00F65A28">
        <w:rPr>
          <w:b/>
          <w:bCs/>
          <w:color w:val="000000"/>
          <w:sz w:val="24"/>
          <w:szCs w:val="24"/>
        </w:rPr>
        <w:t>oświadczeniach (Załącznik nr 2</w:t>
      </w:r>
      <w:r w:rsidRPr="00F65A28">
        <w:rPr>
          <w:b/>
          <w:bCs/>
          <w:color w:val="000000"/>
          <w:sz w:val="24"/>
          <w:szCs w:val="24"/>
        </w:rPr>
        <w:t xml:space="preserve">A i </w:t>
      </w:r>
      <w:r w:rsidR="00BA0B12" w:rsidRPr="00F65A28">
        <w:rPr>
          <w:b/>
          <w:bCs/>
          <w:color w:val="000000"/>
          <w:sz w:val="24"/>
          <w:szCs w:val="24"/>
        </w:rPr>
        <w:t>2B</w:t>
      </w:r>
      <w:r w:rsidRPr="00F65A28">
        <w:rPr>
          <w:b/>
          <w:bCs/>
          <w:color w:val="000000"/>
          <w:sz w:val="24"/>
          <w:szCs w:val="24"/>
        </w:rPr>
        <w:t>).</w:t>
      </w:r>
    </w:p>
    <w:p w:rsidR="00D909F7" w:rsidRPr="00F65A28" w:rsidRDefault="00CE37DF" w:rsidP="00C105FF">
      <w:pPr>
        <w:shd w:val="clear" w:color="auto" w:fill="FFFFFF"/>
        <w:tabs>
          <w:tab w:val="left" w:pos="408"/>
        </w:tabs>
        <w:spacing w:line="276" w:lineRule="auto"/>
        <w:ind w:left="408" w:hanging="346"/>
        <w:jc w:val="both"/>
        <w:rPr>
          <w:sz w:val="24"/>
          <w:szCs w:val="24"/>
        </w:rPr>
      </w:pPr>
      <w:r w:rsidRPr="00F65A28">
        <w:rPr>
          <w:b/>
          <w:bCs/>
          <w:color w:val="000000"/>
          <w:spacing w:val="-14"/>
          <w:sz w:val="24"/>
          <w:szCs w:val="24"/>
        </w:rPr>
        <w:t>5.</w:t>
      </w:r>
      <w:r w:rsidRPr="00F65A28">
        <w:rPr>
          <w:b/>
          <w:bCs/>
          <w:color w:val="000000"/>
          <w:sz w:val="24"/>
          <w:szCs w:val="24"/>
        </w:rPr>
        <w:tab/>
      </w:r>
      <w:r w:rsidRPr="00F65A28">
        <w:rPr>
          <w:b/>
          <w:bCs/>
          <w:color w:val="000000"/>
          <w:spacing w:val="1"/>
          <w:sz w:val="24"/>
          <w:szCs w:val="24"/>
        </w:rPr>
        <w:t xml:space="preserve">Wykonawcy, którzy wspólnie ubiegają się o udzielenie zamówienia </w:t>
      </w:r>
      <w:r w:rsidR="002F4A1B" w:rsidRPr="00F65A28">
        <w:rPr>
          <w:color w:val="000000"/>
          <w:spacing w:val="1"/>
          <w:sz w:val="24"/>
          <w:szCs w:val="24"/>
        </w:rPr>
        <w:t xml:space="preserve">(np. </w:t>
      </w:r>
      <w:r w:rsidRPr="00F65A28">
        <w:rPr>
          <w:color w:val="000000"/>
          <w:spacing w:val="1"/>
          <w:sz w:val="24"/>
          <w:szCs w:val="24"/>
        </w:rPr>
        <w:t>konsorcjum)</w:t>
      </w:r>
      <w:r w:rsidR="00C105FF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 xml:space="preserve">ustanawiają pełnomocnika </w:t>
      </w:r>
      <w:r w:rsidR="002F4A1B" w:rsidRPr="00F65A28">
        <w:rPr>
          <w:color w:val="000000"/>
          <w:spacing w:val="2"/>
          <w:sz w:val="24"/>
          <w:szCs w:val="24"/>
        </w:rPr>
        <w:t xml:space="preserve">(lidera) </w:t>
      </w:r>
      <w:r w:rsidRPr="00F65A28">
        <w:rPr>
          <w:color w:val="000000"/>
          <w:spacing w:val="2"/>
          <w:sz w:val="24"/>
          <w:szCs w:val="24"/>
        </w:rPr>
        <w:t>do  reprezentowania ich w postępowaniu o udzielenie</w:t>
      </w:r>
      <w:r w:rsidR="00C105FF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zamówienia publicznego albo reprezentowania w postępowaniu i zawarcia umowy w sprawie</w:t>
      </w:r>
      <w:r w:rsidR="00C105FF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zamówienia publicznego. Przepisy ustawy dotyczące Wykonawcy stosuje się odpowiednio do</w:t>
      </w:r>
      <w:r w:rsidR="00C105FF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Wykonawców wspólnie ubiegających się o udzielenie zamówienia.</w:t>
      </w:r>
    </w:p>
    <w:p w:rsidR="00D909F7" w:rsidRPr="00F65A28" w:rsidRDefault="00CE37DF" w:rsidP="00C105FF">
      <w:pPr>
        <w:numPr>
          <w:ilvl w:val="0"/>
          <w:numId w:val="12"/>
        </w:numPr>
        <w:shd w:val="clear" w:color="auto" w:fill="FFFFFF"/>
        <w:tabs>
          <w:tab w:val="left" w:pos="691"/>
        </w:tabs>
        <w:spacing w:line="276" w:lineRule="auto"/>
        <w:ind w:left="211" w:hanging="211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 xml:space="preserve">W przypadku </w:t>
      </w:r>
      <w:r w:rsidRPr="00F65A28">
        <w:rPr>
          <w:b/>
          <w:bCs/>
          <w:color w:val="000000"/>
          <w:spacing w:val="3"/>
          <w:sz w:val="24"/>
          <w:szCs w:val="24"/>
        </w:rPr>
        <w:t xml:space="preserve">wspólnego ubiegania się o zamówienie przez Wykonawców, </w:t>
      </w:r>
      <w:r w:rsidRPr="00F65A28">
        <w:rPr>
          <w:color w:val="000000"/>
          <w:spacing w:val="3"/>
          <w:sz w:val="24"/>
          <w:szCs w:val="24"/>
        </w:rPr>
        <w:t>oświadczenia</w:t>
      </w:r>
      <w:r w:rsidR="00C105FF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b/>
          <w:bCs/>
          <w:color w:val="000000"/>
          <w:spacing w:val="7"/>
          <w:sz w:val="24"/>
          <w:szCs w:val="24"/>
        </w:rPr>
        <w:t xml:space="preserve">(Załącznik nr </w:t>
      </w:r>
      <w:r w:rsidR="00BA0B12" w:rsidRPr="00F65A28">
        <w:rPr>
          <w:b/>
          <w:bCs/>
          <w:color w:val="000000"/>
          <w:spacing w:val="7"/>
          <w:sz w:val="24"/>
          <w:szCs w:val="24"/>
        </w:rPr>
        <w:t>2A</w:t>
      </w:r>
      <w:r w:rsidRPr="00F65A28">
        <w:rPr>
          <w:b/>
          <w:bCs/>
          <w:color w:val="000000"/>
          <w:spacing w:val="7"/>
          <w:sz w:val="24"/>
          <w:szCs w:val="24"/>
        </w:rPr>
        <w:t xml:space="preserve">, </w:t>
      </w:r>
      <w:r w:rsidR="00BA0B12" w:rsidRPr="00F65A28">
        <w:rPr>
          <w:b/>
          <w:bCs/>
          <w:color w:val="000000"/>
          <w:spacing w:val="7"/>
          <w:sz w:val="24"/>
          <w:szCs w:val="24"/>
        </w:rPr>
        <w:t>2B</w:t>
      </w:r>
      <w:r w:rsidRPr="00F65A28">
        <w:rPr>
          <w:b/>
          <w:bCs/>
          <w:color w:val="000000"/>
          <w:spacing w:val="7"/>
          <w:sz w:val="24"/>
          <w:szCs w:val="24"/>
        </w:rPr>
        <w:t xml:space="preserve">, oraz </w:t>
      </w:r>
      <w:r w:rsidR="00BA0B12" w:rsidRPr="00F65A28">
        <w:rPr>
          <w:b/>
          <w:bCs/>
          <w:color w:val="000000"/>
          <w:spacing w:val="7"/>
          <w:sz w:val="24"/>
          <w:szCs w:val="24"/>
        </w:rPr>
        <w:t>2C</w:t>
      </w:r>
      <w:r w:rsidRPr="00F65A28">
        <w:rPr>
          <w:b/>
          <w:bCs/>
          <w:color w:val="000000"/>
          <w:spacing w:val="7"/>
          <w:sz w:val="24"/>
          <w:szCs w:val="24"/>
        </w:rPr>
        <w:t xml:space="preserve"> do formularza ofertowego) </w:t>
      </w:r>
      <w:r w:rsidRPr="00F65A28">
        <w:rPr>
          <w:color w:val="000000"/>
          <w:spacing w:val="7"/>
          <w:sz w:val="24"/>
          <w:szCs w:val="24"/>
        </w:rPr>
        <w:t>składa każdy z Wykonawców</w:t>
      </w:r>
      <w:r w:rsidR="00BA0B12" w:rsidRPr="00F65A28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wspólnie ubiegających się o zamówienie. Dokumenty te potwierdzają spełnianie warunków</w:t>
      </w:r>
      <w:r w:rsidR="00BA0B12" w:rsidRPr="00F65A28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udziału w postępowaniu oraz brak podstaw wykluczenia w zakresie, w którym każdy z</w:t>
      </w:r>
      <w:r w:rsidR="00BA0B12" w:rsidRPr="00F65A28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Wykonawców wykazuje spełnianie warunków udziału w postępowaniu oraz brak podstaw</w:t>
      </w:r>
      <w:r w:rsidR="00BA0B12" w:rsidRPr="00F65A28">
        <w:rPr>
          <w:color w:val="000000"/>
          <w:spacing w:val="4"/>
          <w:sz w:val="24"/>
          <w:szCs w:val="24"/>
        </w:rPr>
        <w:t xml:space="preserve"> do </w:t>
      </w:r>
      <w:r w:rsidRPr="00F65A28">
        <w:rPr>
          <w:color w:val="000000"/>
          <w:spacing w:val="-2"/>
          <w:sz w:val="24"/>
          <w:szCs w:val="24"/>
        </w:rPr>
        <w:t>wykluczenia.</w:t>
      </w:r>
    </w:p>
    <w:p w:rsidR="00D909F7" w:rsidRPr="00C105FF" w:rsidRDefault="00CE37DF" w:rsidP="00C105FF">
      <w:pPr>
        <w:numPr>
          <w:ilvl w:val="0"/>
          <w:numId w:val="12"/>
        </w:numPr>
        <w:shd w:val="clear" w:color="auto" w:fill="FFFFFF"/>
        <w:tabs>
          <w:tab w:val="left" w:pos="691"/>
        </w:tabs>
        <w:spacing w:line="276" w:lineRule="auto"/>
        <w:ind w:left="211" w:hanging="211"/>
        <w:jc w:val="both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z w:val="24"/>
          <w:szCs w:val="24"/>
        </w:rPr>
        <w:t>Wykonawcy działający wspólnie ponoszą solidarną odpowiedzialność za wykonanie umowy.</w:t>
      </w:r>
      <w:r w:rsidR="00C105FF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Jeżeli oferta Wykonawców ubiegających się wspólnie zostanie wybrana, Zamawiający będzie</w:t>
      </w:r>
      <w:r w:rsidR="00C105FF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żądać przed zawarciem umowy w sprawie zamówienia publicznego, umowy regulującej</w:t>
      </w:r>
      <w:r w:rsidR="00C105FF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współpracę tych Wykonawców.</w:t>
      </w:r>
    </w:p>
    <w:p w:rsidR="00D909F7" w:rsidRPr="00F65A28" w:rsidRDefault="00CE37DF" w:rsidP="00C105FF">
      <w:pPr>
        <w:numPr>
          <w:ilvl w:val="0"/>
          <w:numId w:val="13"/>
        </w:numPr>
        <w:shd w:val="clear" w:color="auto" w:fill="FFFFFF"/>
        <w:tabs>
          <w:tab w:val="left" w:pos="408"/>
        </w:tabs>
        <w:spacing w:line="276" w:lineRule="auto"/>
        <w:ind w:left="408" w:hanging="346"/>
        <w:jc w:val="both"/>
        <w:rPr>
          <w:color w:val="000000"/>
          <w:spacing w:val="-14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 xml:space="preserve">Zamawiający może żądać, w wyznaczonym przez </w:t>
      </w:r>
      <w:r w:rsidR="002F4A1B" w:rsidRPr="00F65A28">
        <w:rPr>
          <w:color w:val="000000"/>
          <w:spacing w:val="2"/>
          <w:sz w:val="24"/>
          <w:szCs w:val="24"/>
        </w:rPr>
        <w:t xml:space="preserve">siebie </w:t>
      </w:r>
      <w:r w:rsidRPr="00F65A28">
        <w:rPr>
          <w:color w:val="000000"/>
          <w:spacing w:val="2"/>
          <w:sz w:val="24"/>
          <w:szCs w:val="24"/>
        </w:rPr>
        <w:t>terminie wyjaśnień dotyczących</w:t>
      </w:r>
      <w:r w:rsidR="00C105FF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wszelkich przedstawionych przez Wykonawcę dokumentów lub oświadczeń.</w:t>
      </w:r>
    </w:p>
    <w:p w:rsidR="00D909F7" w:rsidRPr="00F65A28" w:rsidRDefault="00CE37DF" w:rsidP="00C105FF">
      <w:pPr>
        <w:numPr>
          <w:ilvl w:val="0"/>
          <w:numId w:val="13"/>
        </w:numPr>
        <w:shd w:val="clear" w:color="auto" w:fill="FFFFFF"/>
        <w:tabs>
          <w:tab w:val="left" w:pos="408"/>
        </w:tabs>
        <w:spacing w:line="276" w:lineRule="auto"/>
        <w:ind w:left="408" w:hanging="346"/>
        <w:jc w:val="both"/>
        <w:rPr>
          <w:color w:val="000000"/>
          <w:spacing w:val="-14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Na podstawie art. 26 ust. 2 ustawy, Zamawiający przed udzieleniem zamówienia, może wezwać</w:t>
      </w:r>
      <w:r w:rsidR="00C105FF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wykonawcę</w:t>
      </w:r>
      <w:r w:rsidR="00C105FF">
        <w:rPr>
          <w:color w:val="000000"/>
          <w:spacing w:val="4"/>
          <w:sz w:val="24"/>
          <w:szCs w:val="24"/>
        </w:rPr>
        <w:t xml:space="preserve">, </w:t>
      </w:r>
      <w:r w:rsidRPr="00F65A28">
        <w:rPr>
          <w:color w:val="000000"/>
          <w:spacing w:val="4"/>
          <w:sz w:val="24"/>
          <w:szCs w:val="24"/>
        </w:rPr>
        <w:t>którego oferta została najwyżej oceniona, do złożenia w wyznaczonym</w:t>
      </w:r>
      <w:r w:rsidR="00C105FF">
        <w:rPr>
          <w:color w:val="000000"/>
          <w:spacing w:val="4"/>
          <w:sz w:val="24"/>
          <w:szCs w:val="24"/>
        </w:rPr>
        <w:t xml:space="preserve">, </w:t>
      </w:r>
      <w:r w:rsidRPr="00F65A28">
        <w:rPr>
          <w:color w:val="000000"/>
          <w:spacing w:val="4"/>
          <w:sz w:val="24"/>
          <w:szCs w:val="24"/>
        </w:rPr>
        <w:t>nie</w:t>
      </w:r>
      <w:r w:rsidR="00C105FF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krótszym niż 5 dni, terminie aktualnych na dzień złożenia oświadczeń lub dokumentów</w:t>
      </w:r>
      <w:r w:rsidR="00C105FF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potwierdzających okoliczności, o których mowa w art. 25 ust. 1 ustawy.</w:t>
      </w:r>
    </w:p>
    <w:p w:rsidR="00D909F7" w:rsidRPr="00F65A28" w:rsidRDefault="00C105FF" w:rsidP="00C105FF">
      <w:pPr>
        <w:shd w:val="clear" w:color="auto" w:fill="FFFFFF"/>
        <w:spacing w:line="276" w:lineRule="auto"/>
        <w:ind w:left="192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8. </w:t>
      </w:r>
      <w:r w:rsidR="00CE37DF" w:rsidRPr="00F65A28">
        <w:rPr>
          <w:b/>
          <w:bCs/>
          <w:color w:val="000000"/>
          <w:spacing w:val="-2"/>
          <w:sz w:val="24"/>
          <w:szCs w:val="24"/>
        </w:rPr>
        <w:t>Wykaz podstawowych wymaganych dokumentów</w:t>
      </w:r>
    </w:p>
    <w:tbl>
      <w:tblPr>
        <w:tblW w:w="91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963"/>
        <w:gridCol w:w="3408"/>
      </w:tblGrid>
      <w:tr w:rsidR="00D909F7" w:rsidRPr="00C105FF" w:rsidTr="001C4427">
        <w:trPr>
          <w:trHeight w:hRule="exact" w:val="4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pacing w:val="-5"/>
                <w:sz w:val="22"/>
                <w:szCs w:val="22"/>
              </w:rPr>
              <w:t>L.p.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left="1872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pacing w:val="-3"/>
                <w:sz w:val="22"/>
                <w:szCs w:val="22"/>
              </w:rPr>
              <w:t>Dokument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left="1286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>Uwagi</w:t>
            </w:r>
          </w:p>
        </w:tc>
      </w:tr>
      <w:tr w:rsidR="00D909F7" w:rsidRPr="00C105FF" w:rsidTr="001C442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>formularz ofertowy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3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dokumenty potwierdzające uprawnienia osób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podpisujących ofertę Wykonawcy do działania w </w:t>
            </w:r>
            <w:r w:rsidRPr="00C105FF">
              <w:rPr>
                <w:color w:val="000000"/>
                <w:sz w:val="22"/>
                <w:szCs w:val="22"/>
              </w:rPr>
              <w:t>jego imieniu (w tym także pełnomocnictwa)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składany razem z ofertą -jeżeli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C105FF" w:rsidTr="001C4427">
        <w:trPr>
          <w:trHeight w:hRule="exact" w:val="9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82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aktualne na dzień składania ofert Oświadczenie z art. </w:t>
            </w:r>
            <w:r w:rsidRPr="00C105FF">
              <w:rPr>
                <w:color w:val="000000"/>
                <w:sz w:val="22"/>
                <w:szCs w:val="22"/>
              </w:rPr>
              <w:t xml:space="preserve">22 ust. 1 pkt. 2) i ust. 1 b ustawy </w:t>
            </w:r>
            <w:proofErr w:type="spellStart"/>
            <w:r w:rsidRPr="00C105FF">
              <w:rPr>
                <w:color w:val="000000"/>
                <w:sz w:val="22"/>
                <w:szCs w:val="22"/>
              </w:rPr>
              <w:t>Pzp</w:t>
            </w:r>
            <w:proofErr w:type="spellEnd"/>
            <w:r w:rsidRPr="00C105FF">
              <w:rPr>
                <w:color w:val="000000"/>
                <w:sz w:val="22"/>
                <w:szCs w:val="22"/>
              </w:rPr>
              <w:t xml:space="preserve"> - zgodnie z </w:t>
            </w: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pacing w:val="1"/>
                <w:sz w:val="22"/>
                <w:szCs w:val="22"/>
              </w:rPr>
              <w:t>2A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składane razem z ofertą</w:t>
            </w:r>
          </w:p>
        </w:tc>
      </w:tr>
      <w:tr w:rsidR="00D909F7" w:rsidRPr="00C105FF" w:rsidTr="001C442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92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aktualne na dzień składania ofert Oświadczenie o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braku podstaw do wykluczenia na podstawie art. 24 </w:t>
            </w: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ust. 1 pkt. 12 - 22 i ust. 5 pkt. </w:t>
            </w:r>
            <w:proofErr w:type="spellStart"/>
            <w:r w:rsidRPr="00C105FF">
              <w:rPr>
                <w:color w:val="000000"/>
                <w:spacing w:val="1"/>
                <w:sz w:val="22"/>
                <w:szCs w:val="22"/>
              </w:rPr>
              <w:t>lustawy</w:t>
            </w:r>
            <w:proofErr w:type="spellEnd"/>
            <w:r w:rsidRPr="00C105FF">
              <w:rPr>
                <w:color w:val="000000"/>
                <w:spacing w:val="1"/>
                <w:sz w:val="22"/>
                <w:szCs w:val="22"/>
              </w:rPr>
              <w:t xml:space="preserve"> - zgodnie z </w:t>
            </w:r>
            <w:r w:rsidRPr="00C105FF"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z w:val="22"/>
                <w:szCs w:val="22"/>
              </w:rPr>
              <w:t>2</w:t>
            </w:r>
            <w:r w:rsidRPr="00C105F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składane razem z ofertą</w:t>
            </w:r>
          </w:p>
        </w:tc>
      </w:tr>
      <w:tr w:rsidR="00D909F7" w:rsidRPr="00C105FF" w:rsidTr="001C442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35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kosztorys sporządzony wg. załączonego do SIWZ </w:t>
            </w:r>
            <w:r w:rsidRPr="00C105FF">
              <w:rPr>
                <w:color w:val="000000"/>
                <w:sz w:val="22"/>
                <w:szCs w:val="22"/>
              </w:rPr>
              <w:t>przedmiaru robót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dokument potwierdzający wniesienie wadium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składany razem z ofertą</w:t>
            </w:r>
          </w:p>
        </w:tc>
      </w:tr>
      <w:tr w:rsidR="00D909F7" w:rsidRPr="00C105FF" w:rsidTr="001C4427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90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2"/>
                <w:sz w:val="22"/>
                <w:szCs w:val="22"/>
              </w:rPr>
              <w:t xml:space="preserve">zakres dostępnych Wykonawcy zasobów innego </w:t>
            </w:r>
            <w:r w:rsidRPr="00C105FF">
              <w:rPr>
                <w:color w:val="000000"/>
                <w:sz w:val="22"/>
                <w:szCs w:val="22"/>
              </w:rPr>
              <w:t>podmiotu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40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składany razem z ofertą -jeżeli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dotyczy</w:t>
            </w:r>
          </w:p>
        </w:tc>
      </w:tr>
      <w:tr w:rsidR="00D909F7" w:rsidRPr="00C105FF" w:rsidTr="001C4427">
        <w:trPr>
          <w:trHeight w:hRule="exact" w:val="143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39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oświadczenie o przynależności lub nie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przynależności do tej samej grupy kapitałowej w związku z art. 24 ust. 1 pkt. 23) ustawy zgodnie z </w:t>
            </w:r>
            <w:r w:rsidRPr="00C105FF">
              <w:rPr>
                <w:color w:val="000000"/>
                <w:sz w:val="22"/>
                <w:szCs w:val="22"/>
              </w:rPr>
              <w:t xml:space="preserve">Załącznikiem nr </w:t>
            </w:r>
            <w:r w:rsidR="00BA0B12" w:rsidRPr="00C105FF">
              <w:rPr>
                <w:color w:val="000000"/>
                <w:sz w:val="22"/>
                <w:szCs w:val="22"/>
              </w:rPr>
              <w:t>2C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53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składany po otwarciu ofert, </w:t>
            </w:r>
            <w:r w:rsidRPr="00C105FF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w terminie 3 dni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od zamieszczenia </w:t>
            </w:r>
            <w:r w:rsidRPr="00C105FF">
              <w:rPr>
                <w:color w:val="000000"/>
                <w:sz w:val="22"/>
                <w:szCs w:val="22"/>
              </w:rPr>
              <w:t xml:space="preserve">przez Zamawiającego na stronie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internetowej informacji, o złożonych ofertach.</w:t>
            </w:r>
          </w:p>
        </w:tc>
      </w:tr>
      <w:tr w:rsidR="00D909F7" w:rsidRPr="00C105FF" w:rsidTr="001C4427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AD137E">
            <w:pPr>
              <w:shd w:val="clear" w:color="auto" w:fill="FFFFFF"/>
              <w:spacing w:line="276" w:lineRule="auto"/>
              <w:ind w:right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>wykaz</w:t>
            </w:r>
            <w:r w:rsidR="00AD137E">
              <w:rPr>
                <w:color w:val="000000"/>
                <w:sz w:val="22"/>
                <w:szCs w:val="22"/>
              </w:rPr>
              <w:t xml:space="preserve"> wykonanych robót budowlanych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wraz </w:t>
            </w:r>
            <w:r w:rsidR="00AD137E">
              <w:rPr>
                <w:b/>
                <w:bCs/>
                <w:color w:val="000000"/>
                <w:sz w:val="22"/>
                <w:szCs w:val="22"/>
              </w:rPr>
              <w:t xml:space="preserve">z </w:t>
            </w:r>
            <w:r w:rsidRPr="00C105FF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załączeniem dowodów </w:t>
            </w:r>
            <w:r w:rsidRPr="00C105FF">
              <w:rPr>
                <w:color w:val="000000"/>
                <w:spacing w:val="2"/>
                <w:sz w:val="22"/>
                <w:szCs w:val="22"/>
              </w:rPr>
              <w:t xml:space="preserve">określających czy te roboty </w:t>
            </w:r>
            <w:r w:rsidRPr="00C105FF">
              <w:rPr>
                <w:color w:val="000000"/>
                <w:sz w:val="22"/>
                <w:szCs w:val="22"/>
              </w:rPr>
              <w:t xml:space="preserve">zostały wykonane należycie oraz zgodnie z zasadami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sztuki budowlanej i prawidłowo ukończone - zgodnie </w:t>
            </w:r>
            <w:r w:rsidR="00BA0B12" w:rsidRPr="00C105FF">
              <w:rPr>
                <w:color w:val="000000"/>
                <w:sz w:val="22"/>
                <w:szCs w:val="22"/>
              </w:rPr>
              <w:t>z Załącznikiem nr 4</w:t>
            </w:r>
            <w:r w:rsidRPr="00C105FF">
              <w:rPr>
                <w:color w:val="000000"/>
                <w:sz w:val="22"/>
                <w:szCs w:val="22"/>
              </w:rPr>
              <w:t xml:space="preserve"> do formularza ofertowego 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C105FF" w:rsidTr="001C4427">
        <w:trPr>
          <w:trHeight w:hRule="exact" w:val="117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0"/>
              <w:rPr>
                <w:sz w:val="22"/>
                <w:szCs w:val="22"/>
              </w:rPr>
            </w:pPr>
            <w:r w:rsidRPr="00C105FF">
              <w:rPr>
                <w:color w:val="000000"/>
                <w:spacing w:val="1"/>
                <w:sz w:val="22"/>
                <w:szCs w:val="22"/>
              </w:rPr>
              <w:t xml:space="preserve">wykaz  osób,   skierowanych  przez  wykonawcę  do </w:t>
            </w:r>
            <w:r w:rsidRPr="00C105FF">
              <w:rPr>
                <w:color w:val="000000"/>
                <w:sz w:val="22"/>
                <w:szCs w:val="22"/>
              </w:rPr>
              <w:t xml:space="preserve">realizacji zamówienia, - zgodnie z Załącznikiem nr 3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>do formularza ofertowego.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  <w:tr w:rsidR="00D909F7" w:rsidRPr="00C105FF" w:rsidTr="001C4427">
        <w:trPr>
          <w:trHeight w:hRule="exact" w:val="11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105FF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638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pacing w:val="-1"/>
                <w:sz w:val="22"/>
                <w:szCs w:val="22"/>
              </w:rPr>
              <w:t>aktualny na dzień złożenia odpis z właściwego rejestru lub z centralnej ewidencji i informacji o działalności gospodarczej,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9F7" w:rsidRPr="00C105FF" w:rsidRDefault="00CE37DF" w:rsidP="00F65A28">
            <w:pPr>
              <w:shd w:val="clear" w:color="auto" w:fill="FFFFFF"/>
              <w:spacing w:line="276" w:lineRule="auto"/>
              <w:ind w:right="14" w:firstLine="5"/>
              <w:rPr>
                <w:sz w:val="22"/>
                <w:szCs w:val="22"/>
              </w:rPr>
            </w:pPr>
            <w:r w:rsidRPr="00C105FF">
              <w:rPr>
                <w:color w:val="000000"/>
                <w:sz w:val="22"/>
                <w:szCs w:val="22"/>
              </w:rPr>
              <w:t xml:space="preserve">składane po otwarciu ofert, </w:t>
            </w:r>
            <w:r w:rsidRPr="00C105FF">
              <w:rPr>
                <w:b/>
                <w:bCs/>
                <w:color w:val="000000"/>
                <w:sz w:val="22"/>
                <w:szCs w:val="22"/>
              </w:rPr>
              <w:t xml:space="preserve">na wezwanie Zamawiającego </w:t>
            </w:r>
            <w:r w:rsidRPr="00C105FF">
              <w:rPr>
                <w:color w:val="000000"/>
                <w:sz w:val="22"/>
                <w:szCs w:val="22"/>
              </w:rPr>
              <w:t xml:space="preserve">przez </w:t>
            </w:r>
            <w:r w:rsidRPr="00C105FF">
              <w:rPr>
                <w:color w:val="000000"/>
                <w:spacing w:val="-1"/>
                <w:sz w:val="22"/>
                <w:szCs w:val="22"/>
              </w:rPr>
              <w:t xml:space="preserve">Wykonawcę , którego oferta została </w:t>
            </w:r>
            <w:r w:rsidRPr="00C105FF">
              <w:rPr>
                <w:color w:val="000000"/>
                <w:sz w:val="22"/>
                <w:szCs w:val="22"/>
              </w:rPr>
              <w:t>najwyżej oceniona</w:t>
            </w:r>
          </w:p>
        </w:tc>
      </w:tr>
    </w:tbl>
    <w:p w:rsidR="00AD137E" w:rsidRDefault="00AD137E" w:rsidP="00F65A28">
      <w:pPr>
        <w:shd w:val="clear" w:color="auto" w:fill="FFFFFF"/>
        <w:spacing w:line="276" w:lineRule="auto"/>
        <w:ind w:left="394" w:hanging="278"/>
        <w:rPr>
          <w:b/>
          <w:bCs/>
          <w:color w:val="000000"/>
          <w:spacing w:val="-1"/>
          <w:sz w:val="24"/>
          <w:szCs w:val="24"/>
          <w:u w:val="single"/>
          <w:lang w:val="en-US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394" w:hanging="278"/>
        <w:rPr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  <w:u w:val="single"/>
          <w:lang w:val="en-US"/>
        </w:rPr>
        <w:t xml:space="preserve">V.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INFORMACJA O SPOSOBIE POROZUMIEWANIA SIĘ ZAMAWIAJĄCEGO Z </w:t>
      </w:r>
      <w:r w:rsidRPr="00F65A28">
        <w:rPr>
          <w:b/>
          <w:bCs/>
          <w:color w:val="000000"/>
          <w:sz w:val="24"/>
          <w:szCs w:val="24"/>
          <w:u w:val="single"/>
        </w:rPr>
        <w:t xml:space="preserve">WYKONAWCAMI ORAZ PRZEKAZYWANIA OŚWIADCZEŃ LUB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DOKUMENTÓW.</w:t>
      </w:r>
    </w:p>
    <w:p w:rsidR="00D909F7" w:rsidRPr="00F65A28" w:rsidRDefault="00CE37DF" w:rsidP="00AD137E">
      <w:pPr>
        <w:shd w:val="clear" w:color="auto" w:fill="FFFFFF"/>
        <w:spacing w:line="276" w:lineRule="auto"/>
        <w:ind w:left="346" w:right="29" w:hanging="346"/>
        <w:jc w:val="both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 xml:space="preserve">1. </w:t>
      </w:r>
      <w:r w:rsidRPr="00F65A28">
        <w:rPr>
          <w:color w:val="000000"/>
          <w:sz w:val="24"/>
          <w:szCs w:val="24"/>
        </w:rPr>
        <w:t xml:space="preserve">W niniejszym postępowaniu wszelkie oświadczenia, wnioski, zawiadomienia oraz informacje Zamawiający i Wykonawcy przekazują pisemnie. Zamawiający dopuszcza ponadto formę </w:t>
      </w:r>
      <w:r w:rsidRPr="00F65A28">
        <w:rPr>
          <w:color w:val="000000"/>
          <w:spacing w:val="1"/>
          <w:sz w:val="24"/>
          <w:szCs w:val="24"/>
        </w:rPr>
        <w:t xml:space="preserve">porozumiewania się przy </w:t>
      </w:r>
      <w:r w:rsidR="007E7F0D" w:rsidRPr="00F65A28">
        <w:rPr>
          <w:color w:val="000000"/>
          <w:spacing w:val="1"/>
          <w:sz w:val="24"/>
          <w:szCs w:val="24"/>
        </w:rPr>
        <w:t xml:space="preserve">użyciu </w:t>
      </w:r>
      <w:r w:rsidRPr="00F65A28">
        <w:rPr>
          <w:color w:val="000000"/>
          <w:spacing w:val="1"/>
          <w:sz w:val="24"/>
          <w:szCs w:val="24"/>
        </w:rPr>
        <w:t xml:space="preserve">środków </w:t>
      </w:r>
      <w:r w:rsidR="007E7F0D" w:rsidRPr="00F65A28">
        <w:rPr>
          <w:color w:val="000000"/>
          <w:spacing w:val="1"/>
          <w:sz w:val="24"/>
          <w:szCs w:val="24"/>
        </w:rPr>
        <w:t xml:space="preserve">komunikacji </w:t>
      </w:r>
      <w:r w:rsidRPr="00F65A28">
        <w:rPr>
          <w:color w:val="000000"/>
          <w:spacing w:val="1"/>
          <w:sz w:val="24"/>
          <w:szCs w:val="24"/>
        </w:rPr>
        <w:t>elektronicznej</w:t>
      </w:r>
    </w:p>
    <w:p w:rsidR="00D909F7" w:rsidRPr="00F65A28" w:rsidRDefault="00A72BD9" w:rsidP="00AD137E">
      <w:pPr>
        <w:shd w:val="clear" w:color="auto" w:fill="FFFFFF"/>
        <w:spacing w:line="276" w:lineRule="auto"/>
        <w:ind w:left="346" w:right="5"/>
        <w:jc w:val="both"/>
        <w:rPr>
          <w:sz w:val="24"/>
          <w:szCs w:val="24"/>
        </w:rPr>
      </w:pPr>
      <w:r w:rsidRPr="00AD137E">
        <w:rPr>
          <w:spacing w:val="-1"/>
          <w:sz w:val="24"/>
          <w:szCs w:val="24"/>
          <w:lang w:val="en-US"/>
        </w:rPr>
        <w:t xml:space="preserve"> </w:t>
      </w:r>
      <w:r w:rsidR="00CE37DF" w:rsidRPr="00AD137E">
        <w:rPr>
          <w:spacing w:val="-1"/>
          <w:sz w:val="24"/>
          <w:szCs w:val="24"/>
          <w:lang w:val="en-US"/>
        </w:rPr>
        <w:t>(</w:t>
      </w:r>
      <w:r w:rsidR="00142474" w:rsidRPr="00AD137E">
        <w:rPr>
          <w:spacing w:val="-1"/>
          <w:sz w:val="24"/>
          <w:szCs w:val="24"/>
          <w:u w:val="single"/>
          <w:lang w:val="en-US"/>
        </w:rPr>
        <w:t>sekretariat@chodow.pl</w:t>
      </w:r>
      <w:r w:rsidR="00CE37DF" w:rsidRPr="00F65A28">
        <w:rPr>
          <w:color w:val="000000"/>
          <w:spacing w:val="-1"/>
          <w:sz w:val="24"/>
          <w:szCs w:val="24"/>
        </w:rPr>
        <w:t xml:space="preserve">), przy czym w ten sposób przesłane oświadczenia, wnioski, zawiadomienia, oraz informacje muszą zostać potwierdzone pisemnie. </w:t>
      </w:r>
      <w:r w:rsidR="00CE37DF" w:rsidRPr="00F65A28">
        <w:rPr>
          <w:color w:val="000000"/>
          <w:sz w:val="24"/>
          <w:szCs w:val="24"/>
        </w:rPr>
        <w:t xml:space="preserve">Jeżeli Zamawiający lub Wykonawca przekazują oświadczenia, wnioski, zawiadomienia oraz </w:t>
      </w:r>
      <w:r w:rsidR="00CE37DF" w:rsidRPr="00F65A28">
        <w:rPr>
          <w:color w:val="000000"/>
          <w:spacing w:val="2"/>
          <w:sz w:val="24"/>
          <w:szCs w:val="24"/>
        </w:rPr>
        <w:t xml:space="preserve">informacje przy użyciu poczty elektronicznej, każda ze stron na żądanie drugiej strony </w:t>
      </w:r>
      <w:r w:rsidR="00CE37DF" w:rsidRPr="00F65A28">
        <w:rPr>
          <w:color w:val="000000"/>
          <w:sz w:val="24"/>
          <w:szCs w:val="24"/>
        </w:rPr>
        <w:t>niezwłocznie potwierdza fakt ich otrzymania.</w:t>
      </w:r>
    </w:p>
    <w:p w:rsidR="00D909F7" w:rsidRPr="00F65A28" w:rsidRDefault="00CE37DF" w:rsidP="00AD137E">
      <w:pPr>
        <w:shd w:val="clear" w:color="auto" w:fill="FFFFFF"/>
        <w:spacing w:line="276" w:lineRule="auto"/>
        <w:ind w:left="346" w:right="10"/>
        <w:jc w:val="both"/>
        <w:rPr>
          <w:sz w:val="24"/>
          <w:szCs w:val="24"/>
        </w:rPr>
      </w:pPr>
      <w:r w:rsidRPr="00F65A28">
        <w:rPr>
          <w:b/>
          <w:bCs/>
          <w:color w:val="000000"/>
          <w:spacing w:val="6"/>
          <w:sz w:val="24"/>
          <w:szCs w:val="24"/>
        </w:rPr>
        <w:t xml:space="preserve">Oferta, oświadczenia, dokumenty oferty w tym ich uzupełnienia, poprawienia, </w:t>
      </w:r>
      <w:r w:rsidRPr="00F65A28">
        <w:rPr>
          <w:b/>
          <w:bCs/>
          <w:color w:val="000000"/>
          <w:sz w:val="24"/>
          <w:szCs w:val="24"/>
        </w:rPr>
        <w:t xml:space="preserve">wyjaśnienia - o których mowa w art. 26 ust. 2f i ust. 3 ustawy jednak - pod rygorem nieważności - muszą zostać złożone w formie pisemnej, drogą pocztową, kurierem lub </w:t>
      </w:r>
      <w:r w:rsidRPr="00F65A28">
        <w:rPr>
          <w:b/>
          <w:bCs/>
          <w:color w:val="000000"/>
          <w:spacing w:val="-2"/>
          <w:sz w:val="24"/>
          <w:szCs w:val="24"/>
        </w:rPr>
        <w:t>osobiście.</w:t>
      </w:r>
    </w:p>
    <w:p w:rsidR="00D909F7" w:rsidRPr="00F65A28" w:rsidRDefault="00CE37DF" w:rsidP="00AD137E">
      <w:pPr>
        <w:shd w:val="clear" w:color="auto" w:fill="FFFFFF"/>
        <w:tabs>
          <w:tab w:val="left" w:pos="696"/>
        </w:tabs>
        <w:spacing w:line="276" w:lineRule="auto"/>
        <w:jc w:val="both"/>
        <w:rPr>
          <w:sz w:val="24"/>
          <w:szCs w:val="24"/>
        </w:rPr>
      </w:pPr>
      <w:r w:rsidRPr="00F65A28">
        <w:rPr>
          <w:b/>
          <w:bCs/>
          <w:spacing w:val="-9"/>
          <w:sz w:val="24"/>
          <w:szCs w:val="24"/>
        </w:rPr>
        <w:t>2.</w:t>
      </w:r>
      <w:r w:rsidRPr="00F65A28">
        <w:rPr>
          <w:b/>
          <w:bCs/>
          <w:sz w:val="24"/>
          <w:szCs w:val="24"/>
        </w:rPr>
        <w:tab/>
      </w:r>
      <w:r w:rsidRPr="00F65A28">
        <w:rPr>
          <w:spacing w:val="-1"/>
          <w:sz w:val="24"/>
          <w:szCs w:val="24"/>
        </w:rPr>
        <w:t>Osoby uprawnione do porozumiewania si</w:t>
      </w:r>
      <w:r w:rsidR="00D86F63" w:rsidRPr="00F65A28">
        <w:rPr>
          <w:spacing w:val="-1"/>
          <w:sz w:val="24"/>
          <w:szCs w:val="24"/>
        </w:rPr>
        <w:t>ę z Wykonawcami jest</w:t>
      </w:r>
      <w:r w:rsidR="00D86F63" w:rsidRPr="00F65A28">
        <w:rPr>
          <w:sz w:val="24"/>
          <w:szCs w:val="24"/>
        </w:rPr>
        <w:t xml:space="preserve">  </w:t>
      </w:r>
      <w:r w:rsidR="002F4A1B" w:rsidRPr="00F65A28">
        <w:rPr>
          <w:b/>
          <w:bCs/>
          <w:spacing w:val="5"/>
          <w:sz w:val="24"/>
          <w:szCs w:val="24"/>
        </w:rPr>
        <w:t>Anna Misztal</w:t>
      </w:r>
      <w:r w:rsidR="00613DCC" w:rsidRPr="00F65A28">
        <w:rPr>
          <w:b/>
          <w:bCs/>
          <w:spacing w:val="5"/>
          <w:sz w:val="24"/>
          <w:szCs w:val="24"/>
        </w:rPr>
        <w:t xml:space="preserve"> </w:t>
      </w:r>
      <w:r w:rsidR="00613DCC" w:rsidRPr="00F65A28">
        <w:rPr>
          <w:spacing w:val="5"/>
          <w:sz w:val="24"/>
          <w:szCs w:val="24"/>
        </w:rPr>
        <w:t>tel. 63</w:t>
      </w:r>
      <w:r w:rsidR="00A72BD9" w:rsidRPr="00F65A28">
        <w:rPr>
          <w:spacing w:val="5"/>
          <w:sz w:val="24"/>
          <w:szCs w:val="24"/>
        </w:rPr>
        <w:t xml:space="preserve">2737220 w.18 </w:t>
      </w:r>
      <w:r w:rsidRPr="00F65A28">
        <w:rPr>
          <w:spacing w:val="5"/>
          <w:sz w:val="24"/>
          <w:szCs w:val="24"/>
        </w:rPr>
        <w:t>w</w:t>
      </w:r>
      <w:r w:rsidR="00A72BD9" w:rsidRPr="00F65A28">
        <w:rPr>
          <w:sz w:val="24"/>
          <w:szCs w:val="24"/>
        </w:rPr>
        <w:t xml:space="preserve"> </w:t>
      </w:r>
      <w:r w:rsidRPr="00F65A28">
        <w:rPr>
          <w:spacing w:val="1"/>
          <w:sz w:val="24"/>
          <w:szCs w:val="24"/>
        </w:rPr>
        <w:t>godz. 8:00 - 15:00, (od poniedziałku do piątku);</w:t>
      </w:r>
    </w:p>
    <w:p w:rsidR="00D909F7" w:rsidRPr="00F65A28" w:rsidRDefault="00CE37DF" w:rsidP="00AD137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F65A28">
        <w:rPr>
          <w:b/>
          <w:bCs/>
          <w:spacing w:val="-1"/>
          <w:sz w:val="24"/>
          <w:szCs w:val="24"/>
        </w:rPr>
        <w:lastRenderedPageBreak/>
        <w:t xml:space="preserve">Zapytania dotyczące SIWZ muszą być kierowane zgodnie z formą przewidzianą w </w:t>
      </w:r>
      <w:r w:rsidRPr="00F65A28">
        <w:rPr>
          <w:b/>
          <w:bCs/>
          <w:sz w:val="24"/>
          <w:szCs w:val="24"/>
        </w:rPr>
        <w:t xml:space="preserve">ust. 1 z adnotacją: „Zapytania - </w:t>
      </w:r>
      <w:r w:rsidR="00F07FE1" w:rsidRPr="00F65A28">
        <w:rPr>
          <w:b/>
          <w:bCs/>
          <w:sz w:val="24"/>
          <w:szCs w:val="24"/>
        </w:rPr>
        <w:t>271.</w:t>
      </w:r>
      <w:r w:rsidR="00C22ED2" w:rsidRPr="00F65A28">
        <w:rPr>
          <w:b/>
          <w:bCs/>
          <w:sz w:val="24"/>
          <w:szCs w:val="24"/>
        </w:rPr>
        <w:t>3</w:t>
      </w:r>
      <w:r w:rsidR="00D86F63" w:rsidRPr="00F65A28">
        <w:rPr>
          <w:b/>
          <w:bCs/>
          <w:sz w:val="24"/>
          <w:szCs w:val="24"/>
        </w:rPr>
        <w:t>.201</w:t>
      </w:r>
      <w:r w:rsidR="00C22ED2" w:rsidRPr="00F65A28">
        <w:rPr>
          <w:b/>
          <w:bCs/>
          <w:sz w:val="24"/>
          <w:szCs w:val="24"/>
        </w:rPr>
        <w:t>9</w:t>
      </w:r>
      <w:r w:rsidR="00D86F63" w:rsidRPr="00F65A28">
        <w:rPr>
          <w:b/>
          <w:bCs/>
          <w:sz w:val="24"/>
          <w:szCs w:val="24"/>
        </w:rPr>
        <w:t xml:space="preserve"> pn.: Przebudowa drogi gminnej </w:t>
      </w:r>
      <w:r w:rsidRPr="00F65A28">
        <w:rPr>
          <w:b/>
          <w:bCs/>
          <w:sz w:val="24"/>
          <w:szCs w:val="24"/>
        </w:rPr>
        <w:t xml:space="preserve">w miejscowościach </w:t>
      </w:r>
      <w:r w:rsidR="00921ECD" w:rsidRPr="00F65A28">
        <w:rPr>
          <w:b/>
          <w:bCs/>
          <w:sz w:val="24"/>
          <w:szCs w:val="24"/>
        </w:rPr>
        <w:t>Kaleń Duża, Szołajdy</w:t>
      </w:r>
      <w:r w:rsidR="00613DCC" w:rsidRPr="00F65A28">
        <w:rPr>
          <w:b/>
          <w:bCs/>
          <w:sz w:val="24"/>
          <w:szCs w:val="24"/>
        </w:rPr>
        <w:t>.</w:t>
      </w:r>
    </w:p>
    <w:p w:rsidR="00D909F7" w:rsidRPr="00F65A28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Wykonawca może zwrócić się do Zamawiającego o wyjaśnienie treści SIWZ. Zamawiający</w:t>
      </w:r>
      <w:r w:rsidR="00AD137E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7"/>
          <w:sz w:val="24"/>
          <w:szCs w:val="24"/>
        </w:rPr>
        <w:t>jest obowiązany niezwłocznie udzielić wyjaśnień, jednak nie później niż na 2 dni przed</w:t>
      </w:r>
      <w:r w:rsidR="00AD137E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upływem terminu składania ofert - pod warunkiem, że wniosek o wyjaśnienie treści SIWZ</w:t>
      </w:r>
      <w:r w:rsidR="00AD137E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10"/>
          <w:sz w:val="24"/>
          <w:szCs w:val="24"/>
        </w:rPr>
        <w:t>wpłynął do Zamawiającego nie później niż do końca dnia, w którym upływa połowa</w:t>
      </w:r>
      <w:r w:rsidR="00AD137E">
        <w:rPr>
          <w:color w:val="000000"/>
          <w:spacing w:val="1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wyznaczonego terminu składania ofert.</w:t>
      </w:r>
    </w:p>
    <w:p w:rsidR="00D909F7" w:rsidRPr="00F65A28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Jeżeli wniosek o wyjaśnienie treści SIWZ wpłynął po upływie terminu składania wniosku lub</w:t>
      </w:r>
      <w:r w:rsidR="00AD137E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dotyczy udzielonych wyjaśnień, Zamawiający może udzielić wyjaśnień albo pozostawić</w:t>
      </w:r>
      <w:r w:rsidR="00AD137E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wniosek bez rozpoznania.</w:t>
      </w:r>
    </w:p>
    <w:p w:rsidR="00D909F7" w:rsidRPr="00F65A28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5"/>
          <w:sz w:val="24"/>
          <w:szCs w:val="24"/>
        </w:rPr>
        <w:t>Przedłużenie terminu składania ofert nie wpływa na bieg terminu  składania wniosku</w:t>
      </w:r>
      <w:r w:rsidRPr="00F65A28">
        <w:rPr>
          <w:color w:val="000000"/>
          <w:spacing w:val="5"/>
          <w:sz w:val="24"/>
          <w:szCs w:val="24"/>
        </w:rPr>
        <w:br/>
      </w:r>
      <w:r w:rsidR="00D86F63" w:rsidRPr="00F65A28">
        <w:rPr>
          <w:color w:val="000000"/>
          <w:spacing w:val="-5"/>
          <w:sz w:val="24"/>
          <w:szCs w:val="24"/>
        </w:rPr>
        <w:t>o wyjaśnienie treści SIWZ</w:t>
      </w:r>
      <w:r w:rsidRPr="00F65A28">
        <w:rPr>
          <w:color w:val="000000"/>
          <w:spacing w:val="-5"/>
          <w:sz w:val="24"/>
          <w:szCs w:val="24"/>
        </w:rPr>
        <w:t>.</w:t>
      </w:r>
    </w:p>
    <w:p w:rsidR="00D909F7" w:rsidRPr="00F65A28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Treść zapytań </w:t>
      </w:r>
      <w:r w:rsidR="00613DCC" w:rsidRPr="00F65A28">
        <w:rPr>
          <w:color w:val="000000"/>
          <w:spacing w:val="-1"/>
          <w:sz w:val="24"/>
          <w:szCs w:val="24"/>
        </w:rPr>
        <w:t xml:space="preserve">wraz </w:t>
      </w:r>
      <w:r w:rsidRPr="00F65A28">
        <w:rPr>
          <w:color w:val="000000"/>
          <w:spacing w:val="-1"/>
          <w:sz w:val="24"/>
          <w:szCs w:val="24"/>
        </w:rPr>
        <w:t>z wyjaśnieniami Zamawiający zamieści na stronie internetowej</w:t>
      </w:r>
      <w:r w:rsidR="00613DCC" w:rsidRPr="00F65A28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Zamawiającego.</w:t>
      </w:r>
    </w:p>
    <w:p w:rsidR="00D909F7" w:rsidRPr="00F65A28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color w:val="000000"/>
          <w:spacing w:val="-10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Zamawiający nie będzie zwoływać zebrania wszystkich Wykonawców w celu wyjaśnienia</w:t>
      </w:r>
      <w:r w:rsidR="00AD137E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wątpliwości dotyczących treści SIWZ.</w:t>
      </w:r>
    </w:p>
    <w:p w:rsidR="00D909F7" w:rsidRPr="00AD137E" w:rsidRDefault="00CE37DF" w:rsidP="00AD137E">
      <w:pPr>
        <w:numPr>
          <w:ilvl w:val="0"/>
          <w:numId w:val="14"/>
        </w:numPr>
        <w:shd w:val="clear" w:color="auto" w:fill="FFFFFF"/>
        <w:tabs>
          <w:tab w:val="left" w:pos="696"/>
        </w:tabs>
        <w:spacing w:line="276" w:lineRule="auto"/>
        <w:ind w:left="336" w:hanging="33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W uzasadnionych przypadkach Zamawiający ma prawo zmiany treści Specyfikacji Istotnych</w:t>
      </w:r>
      <w:r w:rsidR="00AD137E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Warunków Zamówienia. Zmiana może nastąpić w każdym czasie, przed upływem terminu do</w:t>
      </w:r>
      <w:r w:rsidR="00AD137E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składania ofert.  W przypadku wprowadzenia takiej zmiany, informacja o tym zostanie</w:t>
      </w:r>
      <w:r w:rsidR="00AD137E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zamieszczona na stronie internetowej Zamawiającego. Jeżeli w wyniku zmiany  t</w:t>
      </w:r>
      <w:r w:rsidR="00613DCC" w:rsidRPr="00F65A28">
        <w:rPr>
          <w:color w:val="000000"/>
          <w:sz w:val="24"/>
          <w:szCs w:val="24"/>
        </w:rPr>
        <w:t>reści</w:t>
      </w:r>
      <w:r w:rsidR="00AD137E">
        <w:rPr>
          <w:color w:val="000000"/>
          <w:sz w:val="24"/>
          <w:szCs w:val="24"/>
        </w:rPr>
        <w:t xml:space="preserve"> </w:t>
      </w:r>
      <w:r w:rsidR="00613DCC" w:rsidRPr="00F65A28">
        <w:rPr>
          <w:color w:val="000000"/>
          <w:sz w:val="24"/>
          <w:szCs w:val="24"/>
        </w:rPr>
        <w:t xml:space="preserve">Specyfikacji Istotnych </w:t>
      </w:r>
      <w:r w:rsidRPr="00F65A28">
        <w:rPr>
          <w:color w:val="000000"/>
          <w:sz w:val="24"/>
          <w:szCs w:val="24"/>
        </w:rPr>
        <w:t>Warunków Zamówienia niezbędny będzie dodatkowy czas na</w:t>
      </w:r>
      <w:r w:rsidR="00AD137E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wprowadzenie zmian w ofertach, Zamawiający przedłuży termin składania ofert i poinformuje</w:t>
      </w:r>
      <w:r w:rsidR="00AD137E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 tym wykonawców, na stronie internetowej.</w:t>
      </w:r>
    </w:p>
    <w:p w:rsidR="00AD137E" w:rsidRPr="00F65A28" w:rsidRDefault="00AD137E" w:rsidP="00AD137E">
      <w:pPr>
        <w:shd w:val="clear" w:color="auto" w:fill="FFFFFF"/>
        <w:tabs>
          <w:tab w:val="left" w:pos="696"/>
        </w:tabs>
        <w:spacing w:line="276" w:lineRule="auto"/>
        <w:rPr>
          <w:color w:val="000000"/>
          <w:spacing w:val="-9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  <w:lang w:val="en-US"/>
        </w:rPr>
        <w:t xml:space="preserve">VI. </w:t>
      </w:r>
      <w:r w:rsidRPr="00F65A28">
        <w:rPr>
          <w:b/>
          <w:bCs/>
          <w:color w:val="000000"/>
          <w:sz w:val="24"/>
          <w:szCs w:val="24"/>
          <w:u w:val="single"/>
        </w:rPr>
        <w:t>WYMAGANIA DOTYCZĄCE WADIUM</w:t>
      </w:r>
    </w:p>
    <w:p w:rsidR="00D909F7" w:rsidRPr="00F65A28" w:rsidRDefault="00CE37DF" w:rsidP="00E91276">
      <w:pPr>
        <w:shd w:val="clear" w:color="auto" w:fill="FFFFFF"/>
        <w:spacing w:line="276" w:lineRule="auto"/>
        <w:ind w:left="77"/>
        <w:jc w:val="both"/>
        <w:rPr>
          <w:sz w:val="24"/>
          <w:szCs w:val="24"/>
        </w:rPr>
      </w:pPr>
      <w:r w:rsidRPr="00F65A28">
        <w:rPr>
          <w:b/>
          <w:bCs/>
          <w:color w:val="000000"/>
          <w:spacing w:val="7"/>
          <w:sz w:val="24"/>
          <w:szCs w:val="24"/>
        </w:rPr>
        <w:t xml:space="preserve">1. </w:t>
      </w:r>
      <w:r w:rsidRPr="00F65A28">
        <w:rPr>
          <w:spacing w:val="7"/>
          <w:sz w:val="24"/>
          <w:szCs w:val="24"/>
        </w:rPr>
        <w:t xml:space="preserve">Zamawiający ustala wadium w wysokości: na całość zamówienia </w:t>
      </w:r>
      <w:r w:rsidR="00F07FE1" w:rsidRPr="00F65A28">
        <w:rPr>
          <w:b/>
          <w:bCs/>
          <w:spacing w:val="7"/>
          <w:sz w:val="24"/>
          <w:szCs w:val="24"/>
        </w:rPr>
        <w:t>5</w:t>
      </w:r>
      <w:r w:rsidRPr="00F65A28">
        <w:rPr>
          <w:b/>
          <w:bCs/>
          <w:spacing w:val="7"/>
          <w:sz w:val="24"/>
          <w:szCs w:val="24"/>
        </w:rPr>
        <w:t xml:space="preserve">.000,00 </w:t>
      </w:r>
      <w:r w:rsidRPr="00F65A28">
        <w:rPr>
          <w:spacing w:val="7"/>
          <w:sz w:val="24"/>
          <w:szCs w:val="24"/>
        </w:rPr>
        <w:t>zł (słownie:</w:t>
      </w:r>
      <w:r w:rsidR="00266A69">
        <w:rPr>
          <w:spacing w:val="7"/>
          <w:sz w:val="24"/>
          <w:szCs w:val="24"/>
        </w:rPr>
        <w:t xml:space="preserve"> </w:t>
      </w:r>
      <w:r w:rsidR="00F07FE1" w:rsidRPr="00F65A28">
        <w:rPr>
          <w:spacing w:val="-1"/>
          <w:sz w:val="24"/>
          <w:szCs w:val="24"/>
        </w:rPr>
        <w:t>pięć</w:t>
      </w:r>
      <w:r w:rsidR="00D86F63" w:rsidRPr="00F65A28">
        <w:rPr>
          <w:spacing w:val="-1"/>
          <w:sz w:val="24"/>
          <w:szCs w:val="24"/>
        </w:rPr>
        <w:t xml:space="preserve"> </w:t>
      </w:r>
      <w:r w:rsidRPr="00F65A28">
        <w:rPr>
          <w:spacing w:val="-1"/>
          <w:sz w:val="24"/>
          <w:szCs w:val="24"/>
        </w:rPr>
        <w:t>tysięcy złotych)</w:t>
      </w:r>
      <w:r w:rsidR="00E91276">
        <w:rPr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 formie określonej zgodnie z art. 45 .ust. 6</w:t>
      </w:r>
    </w:p>
    <w:p w:rsidR="00D909F7" w:rsidRPr="00F65A28" w:rsidRDefault="00CE37DF" w:rsidP="00E91276">
      <w:pPr>
        <w:shd w:val="clear" w:color="auto" w:fill="FFFFFF"/>
        <w:spacing w:line="276" w:lineRule="auto"/>
        <w:ind w:left="120" w:hanging="120"/>
        <w:jc w:val="both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• przy czym wnoszone w pieniądzu na konto Zamawiającego </w:t>
      </w:r>
      <w:r w:rsidR="00D86F63" w:rsidRPr="00F65A28">
        <w:rPr>
          <w:b/>
          <w:bCs/>
          <w:color w:val="000000"/>
          <w:spacing w:val="-1"/>
          <w:sz w:val="24"/>
          <w:szCs w:val="24"/>
        </w:rPr>
        <w:t xml:space="preserve">93 8545 0008 2200 5500 0125 6033 Bank Spółdzielczy Kłodawa </w:t>
      </w:r>
      <w:r w:rsidRPr="00F65A28">
        <w:rPr>
          <w:color w:val="000000"/>
          <w:sz w:val="24"/>
          <w:szCs w:val="24"/>
        </w:rPr>
        <w:t xml:space="preserve">z dopiskiem </w:t>
      </w:r>
      <w:r w:rsidRPr="00F65A28">
        <w:rPr>
          <w:b/>
          <w:bCs/>
          <w:sz w:val="24"/>
          <w:szCs w:val="24"/>
        </w:rPr>
        <w:t xml:space="preserve">„Wadium przebudowa dróg </w:t>
      </w:r>
      <w:r w:rsidR="00F07FE1" w:rsidRPr="00F65A28">
        <w:rPr>
          <w:b/>
          <w:bCs/>
          <w:spacing w:val="2"/>
          <w:sz w:val="24"/>
          <w:szCs w:val="24"/>
        </w:rPr>
        <w:t>gminnych- sygnatura 271.</w:t>
      </w:r>
      <w:r w:rsidR="00C22ED2" w:rsidRPr="00F65A28">
        <w:rPr>
          <w:b/>
          <w:bCs/>
          <w:spacing w:val="2"/>
          <w:sz w:val="24"/>
          <w:szCs w:val="24"/>
        </w:rPr>
        <w:t>3</w:t>
      </w:r>
      <w:r w:rsidRPr="00F65A28">
        <w:rPr>
          <w:b/>
          <w:bCs/>
          <w:spacing w:val="2"/>
          <w:sz w:val="24"/>
          <w:szCs w:val="24"/>
        </w:rPr>
        <w:t>.201</w:t>
      </w:r>
      <w:r w:rsidR="00C22ED2" w:rsidRPr="00F65A28">
        <w:rPr>
          <w:b/>
          <w:bCs/>
          <w:spacing w:val="2"/>
          <w:sz w:val="24"/>
          <w:szCs w:val="24"/>
        </w:rPr>
        <w:t>9</w:t>
      </w:r>
      <w:r w:rsidRPr="00F65A28">
        <w:rPr>
          <w:b/>
          <w:bCs/>
          <w:spacing w:val="2"/>
          <w:sz w:val="24"/>
          <w:szCs w:val="24"/>
        </w:rPr>
        <w:t xml:space="preserve"> -</w:t>
      </w:r>
      <w:r w:rsidRPr="00F65A28">
        <w:rPr>
          <w:b/>
          <w:bCs/>
          <w:color w:val="EA0005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 xml:space="preserve">uznaje się za wniesione z chwilą </w:t>
      </w:r>
      <w:r w:rsidRPr="00F65A28">
        <w:rPr>
          <w:color w:val="000000"/>
          <w:spacing w:val="4"/>
          <w:sz w:val="24"/>
          <w:szCs w:val="24"/>
        </w:rPr>
        <w:t xml:space="preserve">uznania kwoty na rachunku Zamawiającego. W wymienionym przypadku dołączenie do </w:t>
      </w:r>
      <w:r w:rsidRPr="00F65A28">
        <w:rPr>
          <w:color w:val="000000"/>
          <w:spacing w:val="-1"/>
          <w:sz w:val="24"/>
          <w:szCs w:val="24"/>
        </w:rPr>
        <w:t xml:space="preserve">oferty kopii polecenia przelewu przez Wykonawcę jest warunkiem koniecznym, ale może być </w:t>
      </w:r>
      <w:r w:rsidRPr="00F65A28">
        <w:rPr>
          <w:color w:val="000000"/>
          <w:sz w:val="24"/>
          <w:szCs w:val="24"/>
        </w:rPr>
        <w:t>niewystarczającym do stwierdzenia przez Zamawiającego terminowego wniesienia wadium.</w:t>
      </w:r>
    </w:p>
    <w:p w:rsidR="00D909F7" w:rsidRPr="00F65A28" w:rsidRDefault="00CE37DF" w:rsidP="00E91276">
      <w:pPr>
        <w:shd w:val="clear" w:color="auto" w:fill="FFFFFF"/>
        <w:spacing w:line="276" w:lineRule="auto"/>
        <w:ind w:left="235" w:right="14" w:hanging="115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• przy pozostałych formach wnoszenia wadium - </w:t>
      </w:r>
      <w:r w:rsidRPr="00F65A28">
        <w:rPr>
          <w:b/>
          <w:bCs/>
          <w:color w:val="000000"/>
          <w:sz w:val="24"/>
          <w:szCs w:val="24"/>
        </w:rPr>
        <w:t xml:space="preserve">oryginał złożony w „sekretariacie" </w:t>
      </w:r>
      <w:r w:rsidRPr="00F65A28">
        <w:rPr>
          <w:color w:val="000000"/>
          <w:sz w:val="24"/>
          <w:szCs w:val="24"/>
        </w:rPr>
        <w:t xml:space="preserve">urzędu, natomiast kserokopię poświadczoną przez wykonawcę „za zgodność z oryginałem" należy </w:t>
      </w:r>
      <w:r w:rsidRPr="00F65A28">
        <w:rPr>
          <w:color w:val="000000"/>
          <w:spacing w:val="-1"/>
          <w:sz w:val="24"/>
          <w:szCs w:val="24"/>
        </w:rPr>
        <w:t>dołączyć jako dokument do oferty.</w:t>
      </w:r>
    </w:p>
    <w:p w:rsidR="00D909F7" w:rsidRPr="00F65A28" w:rsidRDefault="00CE37DF" w:rsidP="00E91276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Wadium należy wnieść do</w:t>
      </w:r>
      <w:r w:rsidRPr="00E91276">
        <w:rPr>
          <w:b/>
          <w:spacing w:val="-1"/>
          <w:sz w:val="24"/>
          <w:szCs w:val="24"/>
        </w:rPr>
        <w:t xml:space="preserve"> dnia </w:t>
      </w:r>
      <w:r w:rsidR="00FC700F" w:rsidRPr="00E91276">
        <w:rPr>
          <w:b/>
          <w:bCs/>
          <w:spacing w:val="-1"/>
          <w:sz w:val="24"/>
          <w:szCs w:val="24"/>
        </w:rPr>
        <w:t>17.0</w:t>
      </w:r>
      <w:r w:rsidR="00E91276" w:rsidRPr="00E91276">
        <w:rPr>
          <w:b/>
          <w:bCs/>
          <w:spacing w:val="-1"/>
          <w:sz w:val="24"/>
          <w:szCs w:val="24"/>
        </w:rPr>
        <w:t>6</w:t>
      </w:r>
      <w:r w:rsidRPr="00E91276">
        <w:rPr>
          <w:b/>
          <w:bCs/>
          <w:spacing w:val="-1"/>
          <w:sz w:val="24"/>
          <w:szCs w:val="24"/>
        </w:rPr>
        <w:t>.201</w:t>
      </w:r>
      <w:r w:rsidR="00E91276" w:rsidRPr="00E91276">
        <w:rPr>
          <w:b/>
          <w:bCs/>
          <w:spacing w:val="-1"/>
          <w:sz w:val="24"/>
          <w:szCs w:val="24"/>
        </w:rPr>
        <w:t>9</w:t>
      </w:r>
      <w:r w:rsidRPr="00E91276">
        <w:rPr>
          <w:b/>
          <w:bCs/>
          <w:spacing w:val="-1"/>
          <w:sz w:val="24"/>
          <w:szCs w:val="24"/>
        </w:rPr>
        <w:t xml:space="preserve"> r. godz.1</w:t>
      </w:r>
      <w:r w:rsidR="00E91276" w:rsidRPr="00E91276">
        <w:rPr>
          <w:b/>
          <w:bCs/>
          <w:spacing w:val="-1"/>
          <w:sz w:val="24"/>
          <w:szCs w:val="24"/>
        </w:rPr>
        <w:t>2</w:t>
      </w:r>
      <w:r w:rsidR="00921ECD" w:rsidRPr="00E91276">
        <w:rPr>
          <w:b/>
          <w:bCs/>
          <w:spacing w:val="-1"/>
          <w:sz w:val="24"/>
          <w:szCs w:val="24"/>
        </w:rPr>
        <w:t>:</w:t>
      </w:r>
      <w:r w:rsidR="00E91276" w:rsidRPr="00E91276">
        <w:rPr>
          <w:b/>
          <w:bCs/>
          <w:spacing w:val="-1"/>
          <w:sz w:val="24"/>
          <w:szCs w:val="24"/>
        </w:rPr>
        <w:t>0</w:t>
      </w:r>
      <w:r w:rsidR="00FC700F" w:rsidRPr="00E91276">
        <w:rPr>
          <w:b/>
          <w:bCs/>
          <w:spacing w:val="-1"/>
          <w:sz w:val="24"/>
          <w:szCs w:val="24"/>
        </w:rPr>
        <w:t>0</w:t>
      </w:r>
      <w:r w:rsidRPr="00E91276">
        <w:rPr>
          <w:b/>
          <w:bCs/>
          <w:spacing w:val="-1"/>
          <w:sz w:val="24"/>
          <w:szCs w:val="24"/>
        </w:rPr>
        <w:t>.</w:t>
      </w:r>
    </w:p>
    <w:p w:rsidR="00D909F7" w:rsidRPr="00F65A28" w:rsidRDefault="00CE37DF" w:rsidP="00E91276">
      <w:pPr>
        <w:numPr>
          <w:ilvl w:val="0"/>
          <w:numId w:val="15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b/>
          <w:bCs/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Zamawiający zwróci niezwłocznie wadium według zasad określonych w art. 46 ustawy.</w:t>
      </w:r>
    </w:p>
    <w:p w:rsidR="00D909F7" w:rsidRPr="00F65A28" w:rsidRDefault="00CE37DF" w:rsidP="00E91276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8"/>
          <w:sz w:val="24"/>
          <w:szCs w:val="24"/>
        </w:rPr>
        <w:t>Zamawiający zatrzymuje wadium wraz  z odsetkami, jeżeli wykonawca w odpowiedzi na</w:t>
      </w:r>
      <w:r w:rsidR="00E91276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wezwanie, o którym mowa w art. 26 ust. 3 i 3a, z przyczyn leżących po jego stronie, nie złożył</w:t>
      </w:r>
      <w:r w:rsidR="00E91276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oświadczeń lub dokumentów potwierdzających okoliczności, o których mowa w art. 25 ust. 1,</w:t>
      </w:r>
      <w:r w:rsidR="00E91276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oświadczenia, o którym mowa w art. 25a ust.  1, pełnomocnictw lub nie wyraził zgody na</w:t>
      </w:r>
      <w:r w:rsidR="00E91276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 xml:space="preserve">poprawienie omyłki, o której mowa w art. 87 ust. 2 pkt 3, co </w:t>
      </w:r>
      <w:r w:rsidRPr="00F65A28">
        <w:rPr>
          <w:color w:val="000000"/>
          <w:spacing w:val="5"/>
          <w:sz w:val="24"/>
          <w:szCs w:val="24"/>
        </w:rPr>
        <w:lastRenderedPageBreak/>
        <w:t>spowodowało brak możliwości</w:t>
      </w:r>
      <w:r w:rsidR="00E91276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wybrania oferty złożonej przez wykonawcę jako najkorzystniejszej.</w:t>
      </w:r>
    </w:p>
    <w:p w:rsidR="00D909F7" w:rsidRPr="00F65A28" w:rsidRDefault="00CE37DF" w:rsidP="00E91276">
      <w:pPr>
        <w:numPr>
          <w:ilvl w:val="0"/>
          <w:numId w:val="16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Zamawiający zatrzymuje wadium wraz z odsetkami, jeżeli wykonawca, którego oferta została</w:t>
      </w:r>
      <w:r w:rsidR="00E91276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-3"/>
          <w:sz w:val="24"/>
          <w:szCs w:val="24"/>
        </w:rPr>
        <w:t>wybrana:</w:t>
      </w:r>
      <w:r w:rsidR="00E91276">
        <w:rPr>
          <w:color w:val="000000"/>
          <w:spacing w:val="-3"/>
          <w:sz w:val="24"/>
          <w:szCs w:val="24"/>
        </w:rPr>
        <w:t xml:space="preserve"> </w:t>
      </w:r>
    </w:p>
    <w:p w:rsidR="00D909F7" w:rsidRPr="00E91276" w:rsidRDefault="00CE37DF" w:rsidP="00E91276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rPr>
          <w:szCs w:val="24"/>
        </w:rPr>
      </w:pPr>
      <w:r w:rsidRPr="00E91276">
        <w:rPr>
          <w:color w:val="000000"/>
          <w:szCs w:val="24"/>
        </w:rPr>
        <w:t>odmówił podpisania umowy w sprawie zamówi</w:t>
      </w:r>
      <w:r w:rsidR="00A940F5" w:rsidRPr="00E91276">
        <w:rPr>
          <w:color w:val="000000"/>
          <w:szCs w:val="24"/>
        </w:rPr>
        <w:t xml:space="preserve">enia publicznego </w:t>
      </w:r>
      <w:r w:rsidRPr="00E91276">
        <w:rPr>
          <w:color w:val="000000"/>
          <w:szCs w:val="24"/>
        </w:rPr>
        <w:t>na warunkach</w:t>
      </w:r>
      <w:r w:rsidR="007E7F0D" w:rsidRPr="00E91276">
        <w:rPr>
          <w:szCs w:val="24"/>
        </w:rPr>
        <w:t xml:space="preserve"> </w:t>
      </w:r>
      <w:r w:rsidRPr="00E91276">
        <w:rPr>
          <w:color w:val="000000"/>
          <w:spacing w:val="-1"/>
          <w:szCs w:val="24"/>
        </w:rPr>
        <w:t>określonych w ofercie;</w:t>
      </w:r>
    </w:p>
    <w:p w:rsidR="00D909F7" w:rsidRPr="00E91276" w:rsidRDefault="00CE37DF" w:rsidP="00E91276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rPr>
          <w:szCs w:val="24"/>
        </w:rPr>
      </w:pPr>
      <w:r w:rsidRPr="00E91276">
        <w:rPr>
          <w:color w:val="000000"/>
          <w:szCs w:val="24"/>
        </w:rPr>
        <w:t>nie wniósł wymaganego zabezpieczenia należytego wykonania umowy;</w:t>
      </w:r>
    </w:p>
    <w:p w:rsidR="00D909F7" w:rsidRPr="00E91276" w:rsidRDefault="00CE37DF" w:rsidP="00E91276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jc w:val="both"/>
        <w:rPr>
          <w:szCs w:val="24"/>
        </w:rPr>
      </w:pPr>
      <w:r w:rsidRPr="00E91276">
        <w:rPr>
          <w:color w:val="000000"/>
          <w:spacing w:val="3"/>
          <w:szCs w:val="24"/>
        </w:rPr>
        <w:t>zawarcie umowy w sprawie zamówienia publicznego stało się niemożliwe z przyczyn</w:t>
      </w:r>
      <w:r w:rsidR="007E7F0D" w:rsidRPr="00E91276">
        <w:rPr>
          <w:szCs w:val="24"/>
        </w:rPr>
        <w:t xml:space="preserve"> </w:t>
      </w:r>
      <w:r w:rsidRPr="00E91276">
        <w:rPr>
          <w:color w:val="000000"/>
          <w:szCs w:val="24"/>
        </w:rPr>
        <w:t>leżących po stronie wykonawcy</w:t>
      </w:r>
    </w:p>
    <w:p w:rsidR="00D909F7" w:rsidRPr="00F65A28" w:rsidRDefault="00CE37DF" w:rsidP="00F65A28">
      <w:pPr>
        <w:shd w:val="clear" w:color="auto" w:fill="FFFFFF"/>
        <w:tabs>
          <w:tab w:val="left" w:pos="485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3"/>
          <w:sz w:val="24"/>
          <w:szCs w:val="24"/>
          <w:u w:val="single"/>
        </w:rPr>
        <w:t>VII.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12"/>
          <w:sz w:val="24"/>
          <w:szCs w:val="24"/>
          <w:u w:val="single"/>
        </w:rPr>
        <w:t>TERMIN ZWIĄZANIA OFERTA</w:t>
      </w:r>
    </w:p>
    <w:p w:rsidR="00D909F7" w:rsidRPr="00F65A28" w:rsidRDefault="00CE37DF" w:rsidP="00F65A28">
      <w:pPr>
        <w:numPr>
          <w:ilvl w:val="0"/>
          <w:numId w:val="17"/>
        </w:numPr>
        <w:shd w:val="clear" w:color="auto" w:fill="FFFFFF"/>
        <w:tabs>
          <w:tab w:val="left" w:pos="418"/>
        </w:tabs>
        <w:spacing w:line="276" w:lineRule="auto"/>
        <w:ind w:left="418" w:hanging="350"/>
        <w:rPr>
          <w:color w:val="000000"/>
          <w:spacing w:val="-22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W niniejszym postępowaniu o udzielenie zamówienia Wykonawca pozostaje związany ofertą</w:t>
      </w:r>
      <w:r w:rsidR="00E91276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przez okres 30 dni. Bieg terminu związania ofertą rozpoczyna się wraz z upływem terminu</w:t>
      </w:r>
      <w:r w:rsidR="00E91276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składania ofert.</w:t>
      </w:r>
    </w:p>
    <w:p w:rsidR="00D909F7" w:rsidRPr="00E91276" w:rsidRDefault="00CE37DF" w:rsidP="00F65A28">
      <w:pPr>
        <w:numPr>
          <w:ilvl w:val="0"/>
          <w:numId w:val="17"/>
        </w:numPr>
        <w:shd w:val="clear" w:color="auto" w:fill="FFFFFF"/>
        <w:tabs>
          <w:tab w:val="left" w:pos="418"/>
        </w:tabs>
        <w:spacing w:line="276" w:lineRule="auto"/>
        <w:ind w:left="418" w:hanging="350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W uzasadnionych przypadkach na, co najmniej 3 dni przed upływem terminu związania ofertą</w:t>
      </w:r>
      <w:r w:rsidR="00E91276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Zamawiający może tylko raz zwrócić się do Wykonawców o wyrażenie zgody na przedłużenie</w:t>
      </w:r>
      <w:r w:rsidR="00E91276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tego terminu o oznaczony okres, nie dłuższy jednak niż 60 dni.</w:t>
      </w:r>
    </w:p>
    <w:p w:rsidR="00E91276" w:rsidRPr="00F65A28" w:rsidRDefault="00E91276" w:rsidP="00E91276">
      <w:pPr>
        <w:shd w:val="clear" w:color="auto" w:fill="FFFFFF"/>
        <w:tabs>
          <w:tab w:val="left" w:pos="418"/>
        </w:tabs>
        <w:spacing w:line="276" w:lineRule="auto"/>
        <w:ind w:left="68"/>
        <w:rPr>
          <w:color w:val="000000"/>
          <w:spacing w:val="-11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643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4"/>
          <w:sz w:val="24"/>
          <w:szCs w:val="24"/>
          <w:u w:val="single"/>
        </w:rPr>
        <w:t>VIII.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OPIS SPOSOBU PRZYGOTOWANIA OFERT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350" w:hanging="350"/>
        <w:jc w:val="both"/>
        <w:rPr>
          <w:color w:val="000000"/>
          <w:spacing w:val="-22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Zamawiający nie przewiduje zwrotu kosztów udziału w postępowaniu. Wykonawca poniesie</w:t>
      </w:r>
      <w:r w:rsidR="00E91276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wszystkie koszty związane z przygotowaniem i złożeniem oferty, z zastrzeżeniem art. 93 ust. 4</w:t>
      </w:r>
      <w:r w:rsidR="00E91276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ustawy Prawo zamówień publicznych, wykonawcom, którzy złożyli oferty nie podlegające</w:t>
      </w:r>
      <w:r w:rsidR="00E91276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odrzuceniu, przysługuje roszczenie o zwrot uzasadnionych </w:t>
      </w:r>
      <w:r w:rsidR="007E7F0D" w:rsidRPr="00F65A28">
        <w:rPr>
          <w:color w:val="000000"/>
          <w:sz w:val="24"/>
          <w:szCs w:val="24"/>
        </w:rPr>
        <w:t xml:space="preserve">kosztów </w:t>
      </w:r>
      <w:r w:rsidRPr="00F65A28">
        <w:rPr>
          <w:color w:val="000000"/>
          <w:sz w:val="24"/>
          <w:szCs w:val="24"/>
        </w:rPr>
        <w:t>uczestnictwa w</w:t>
      </w:r>
      <w:r w:rsidR="00E91276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postępowaniu, w szczególności kosztów przygotowania oferty.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350" w:hanging="350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7"/>
          <w:sz w:val="24"/>
          <w:szCs w:val="24"/>
        </w:rPr>
        <w:t>Oferta winna być napisana w języku polskim, na maszynie, komputerze lub nieścieralnym</w:t>
      </w:r>
      <w:r w:rsidR="00E91276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atramentem.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350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Oferta winna być podpisana przez uprawnionego przedstawiciela Wykonawcy. W przypadku,</w:t>
      </w:r>
      <w:r w:rsidR="00E91276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gdy Wykonawcę reprezentuje pełnomocnik - do oferty musi być załączone pełnomocnictwo</w:t>
      </w:r>
      <w:r w:rsidR="00E91276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określające zakres i podpisane przez osoby upoważnione do reprezentacji Wykonawcy.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350" w:hanging="350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Wszystkie strony oferty oraz wszelkie miejsca, w których Wykonawcy naniósł zmiany</w:t>
      </w:r>
      <w:r w:rsidR="00E91276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winny być parafowane przez osobę podpisującą ofertę.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Oferta winna być sporządzona na formularzu ofertowym sporządzonym wg wzoru</w:t>
      </w:r>
      <w:r w:rsidR="00A940F5" w:rsidRPr="00F65A28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zamieszczonego w niniejszej specyfikacji.</w:t>
      </w:r>
    </w:p>
    <w:p w:rsidR="00D909F7" w:rsidRPr="00F65A28" w:rsidRDefault="00B07D3B" w:rsidP="004A2110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b/>
          <w:spacing w:val="-13"/>
          <w:sz w:val="24"/>
          <w:szCs w:val="24"/>
        </w:rPr>
      </w:pPr>
      <w:r w:rsidRPr="00F65A28">
        <w:rPr>
          <w:b/>
          <w:bCs/>
          <w:sz w:val="24"/>
          <w:szCs w:val="24"/>
        </w:rPr>
        <w:t>Nie d</w:t>
      </w:r>
      <w:r w:rsidR="00CE37DF" w:rsidRPr="00F65A28">
        <w:rPr>
          <w:b/>
          <w:bCs/>
          <w:sz w:val="24"/>
          <w:szCs w:val="24"/>
        </w:rPr>
        <w:t xml:space="preserve">opuszcza się składanie ofert częściowych. </w:t>
      </w:r>
    </w:p>
    <w:p w:rsidR="00D909F7" w:rsidRPr="00F65A28" w:rsidRDefault="00CE37DF" w:rsidP="004A2110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color w:val="000000"/>
          <w:spacing w:val="-13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Nie dopuszcza się składania ofert wariantowych.</w:t>
      </w:r>
    </w:p>
    <w:p w:rsidR="00D909F7" w:rsidRPr="00F65A28" w:rsidRDefault="00CE37DF" w:rsidP="004A2110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b/>
          <w:bCs/>
          <w:color w:val="000000"/>
          <w:spacing w:val="-15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Nie przewiduje się zawarcia umowy ramowej.</w:t>
      </w:r>
    </w:p>
    <w:p w:rsidR="00D909F7" w:rsidRPr="00F65A28" w:rsidRDefault="00CE37DF" w:rsidP="004A2110">
      <w:pPr>
        <w:numPr>
          <w:ilvl w:val="0"/>
          <w:numId w:val="19"/>
        </w:numPr>
        <w:shd w:val="clear" w:color="auto" w:fill="FFFFFF"/>
        <w:tabs>
          <w:tab w:val="left" w:pos="418"/>
        </w:tabs>
        <w:spacing w:line="276" w:lineRule="auto"/>
        <w:ind w:left="67"/>
        <w:jc w:val="both"/>
        <w:rPr>
          <w:b/>
          <w:bCs/>
          <w:color w:val="000000"/>
          <w:spacing w:val="-13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Nie przewiduje się aukcji elektronicznej.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5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Każdy Wykonawca przedłoży tylko jedną ofertę dla całości zamówienia. Wykonawca, który</w:t>
      </w:r>
      <w:r w:rsidR="004A2110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złoży więcej niż jedną ofertę zostanie wyłączony z postępowania.</w:t>
      </w:r>
    </w:p>
    <w:p w:rsidR="00D909F7" w:rsidRPr="00F65A28" w:rsidRDefault="00CE37DF" w:rsidP="004A2110">
      <w:pPr>
        <w:numPr>
          <w:ilvl w:val="0"/>
          <w:numId w:val="18"/>
        </w:numPr>
        <w:shd w:val="clear" w:color="auto" w:fill="FFFFFF"/>
        <w:tabs>
          <w:tab w:val="left" w:pos="418"/>
        </w:tabs>
        <w:spacing w:line="276" w:lineRule="auto"/>
        <w:ind w:left="418" w:hanging="350"/>
        <w:jc w:val="both"/>
        <w:rPr>
          <w:color w:val="000000"/>
          <w:spacing w:val="-15"/>
          <w:sz w:val="24"/>
          <w:szCs w:val="24"/>
        </w:rPr>
      </w:pPr>
      <w:r w:rsidRPr="00F65A28">
        <w:rPr>
          <w:color w:val="000000"/>
          <w:sz w:val="24"/>
          <w:szCs w:val="24"/>
        </w:rPr>
        <w:t>Do oferty winny być dołączone dokumenty i oświadczenia wymagane postanowieniami</w:t>
      </w:r>
      <w:r w:rsidR="004A2110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zawartymi w niniejszej specyfikacji. Wszelkie oświadczenia, dokumenty powinny być</w:t>
      </w:r>
      <w:r w:rsidR="004A2110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uwierzytelnione w formie pisemnej, własnoręcznym podpisem </w:t>
      </w:r>
      <w:r w:rsidR="00A940F5" w:rsidRPr="00F65A28">
        <w:rPr>
          <w:color w:val="000000"/>
          <w:sz w:val="24"/>
          <w:szCs w:val="24"/>
        </w:rPr>
        <w:t xml:space="preserve">osoby </w:t>
      </w:r>
      <w:r w:rsidRPr="00F65A28">
        <w:rPr>
          <w:color w:val="000000"/>
          <w:sz w:val="24"/>
          <w:szCs w:val="24"/>
        </w:rPr>
        <w:t>upoważnionej do</w:t>
      </w:r>
      <w:r w:rsidR="00A940F5" w:rsidRPr="00F65A28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reprezentowania firmy lub upoważnionego przez nią przedstawiciela firmy.</w:t>
      </w:r>
    </w:p>
    <w:p w:rsidR="00D909F7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5"/>
          <w:sz w:val="24"/>
          <w:szCs w:val="24"/>
        </w:rPr>
        <w:lastRenderedPageBreak/>
        <w:t>W przypadku, gdy Wykonawca jako załącznik do oferty dołączył kopię jakiegoś dokumentu</w:t>
      </w:r>
      <w:r w:rsidR="004A2110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powyższa kopia winna być czytelna i nie budzić wątpliwości, co do jej prawdziwości</w:t>
      </w:r>
      <w:r w:rsidR="004A2110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 xml:space="preserve">(Zamawiający może żądać </w:t>
      </w:r>
      <w:r w:rsidR="00A940F5" w:rsidRPr="00F65A28">
        <w:rPr>
          <w:color w:val="000000"/>
          <w:spacing w:val="-1"/>
          <w:sz w:val="24"/>
          <w:szCs w:val="24"/>
        </w:rPr>
        <w:t xml:space="preserve">przedstawienia oryginału </w:t>
      </w:r>
      <w:r w:rsidRPr="00F65A28">
        <w:rPr>
          <w:color w:val="000000"/>
          <w:spacing w:val="-1"/>
          <w:sz w:val="24"/>
          <w:szCs w:val="24"/>
        </w:rPr>
        <w:t>lub notarialnie poświadczonej kopii</w:t>
      </w:r>
      <w:r w:rsidR="004A2110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dokumentu), oraz poświadczona za zgodność z oryginałem przez Wykonawcę.</w:t>
      </w:r>
    </w:p>
    <w:p w:rsidR="00D909F7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9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z w:val="24"/>
          <w:szCs w:val="24"/>
        </w:rPr>
        <w:t>Zaleca się, aby Wykonawca dokonał wizji lokalnej obiektu objętego zamówieniem.</w:t>
      </w:r>
    </w:p>
    <w:p w:rsidR="004C370A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7"/>
          <w:sz w:val="24"/>
          <w:szCs w:val="24"/>
        </w:rPr>
        <w:t>Oferta z oświadczeniami i załącznikami winna być przygotowane przez Wykonawcę wg</w:t>
      </w:r>
      <w:r w:rsidR="004A2110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 xml:space="preserve">przedstawionych wzorów. </w:t>
      </w:r>
    </w:p>
    <w:p w:rsidR="004C370A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 xml:space="preserve">Wykonawca winien zamieścić ofertę </w:t>
      </w:r>
      <w:r w:rsidR="00FC700F" w:rsidRPr="00F65A28">
        <w:rPr>
          <w:color w:val="000000"/>
          <w:spacing w:val="4"/>
          <w:sz w:val="24"/>
          <w:szCs w:val="24"/>
        </w:rPr>
        <w:t xml:space="preserve">w </w:t>
      </w:r>
      <w:r w:rsidR="00FC700F" w:rsidRPr="00F65A28">
        <w:rPr>
          <w:color w:val="000000"/>
          <w:spacing w:val="1"/>
          <w:sz w:val="24"/>
          <w:szCs w:val="24"/>
        </w:rPr>
        <w:t>kopercie, która</w:t>
      </w:r>
      <w:r w:rsidRPr="00F65A28">
        <w:rPr>
          <w:color w:val="000000"/>
          <w:spacing w:val="1"/>
          <w:sz w:val="24"/>
          <w:szCs w:val="24"/>
        </w:rPr>
        <w:t xml:space="preserve"> będ</w:t>
      </w:r>
      <w:r w:rsidR="00FC700F" w:rsidRPr="00F65A28">
        <w:rPr>
          <w:color w:val="000000"/>
          <w:spacing w:val="1"/>
          <w:sz w:val="24"/>
          <w:szCs w:val="24"/>
        </w:rPr>
        <w:t>zie</w:t>
      </w:r>
      <w:r w:rsidRPr="00F65A28">
        <w:rPr>
          <w:color w:val="000000"/>
          <w:spacing w:val="1"/>
          <w:sz w:val="24"/>
          <w:szCs w:val="24"/>
        </w:rPr>
        <w:t xml:space="preserve"> zaadresowane na</w:t>
      </w:r>
      <w:r w:rsidR="004C370A" w:rsidRPr="00F65A28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Zamawiającego i będ</w:t>
      </w:r>
      <w:r w:rsidR="00FC700F" w:rsidRPr="00F65A28">
        <w:rPr>
          <w:color w:val="000000"/>
          <w:spacing w:val="1"/>
          <w:sz w:val="24"/>
          <w:szCs w:val="24"/>
        </w:rPr>
        <w:t>zie</w:t>
      </w:r>
      <w:r w:rsidR="004C370A" w:rsidRPr="00F65A28">
        <w:rPr>
          <w:color w:val="000000"/>
          <w:spacing w:val="1"/>
          <w:sz w:val="24"/>
          <w:szCs w:val="24"/>
        </w:rPr>
        <w:t xml:space="preserve"> posiadać oznaczenie. </w:t>
      </w:r>
      <w:r w:rsidR="004C370A" w:rsidRPr="00F65A28">
        <w:rPr>
          <w:sz w:val="24"/>
          <w:szCs w:val="24"/>
        </w:rPr>
        <w:t xml:space="preserve">Koperta powinna być zaadresowana w następujący sposób: </w:t>
      </w:r>
    </w:p>
    <w:p w:rsidR="004C370A" w:rsidRPr="00F65A28" w:rsidRDefault="004C370A" w:rsidP="00E26963">
      <w:pPr>
        <w:pStyle w:val="Default"/>
        <w:spacing w:line="276" w:lineRule="auto"/>
        <w:ind w:left="1440" w:firstLine="720"/>
        <w:jc w:val="both"/>
        <w:rPr>
          <w:color w:val="auto"/>
        </w:rPr>
      </w:pPr>
      <w:r w:rsidRPr="00F65A28">
        <w:rPr>
          <w:color w:val="auto"/>
        </w:rPr>
        <w:t>Gmina Chodów</w:t>
      </w:r>
    </w:p>
    <w:p w:rsidR="004C370A" w:rsidRPr="00F65A28" w:rsidRDefault="004C370A" w:rsidP="00E26963">
      <w:pPr>
        <w:pStyle w:val="Default"/>
        <w:spacing w:line="276" w:lineRule="auto"/>
        <w:ind w:left="1440" w:firstLine="720"/>
        <w:jc w:val="both"/>
        <w:rPr>
          <w:color w:val="auto"/>
        </w:rPr>
      </w:pPr>
      <w:r w:rsidRPr="00F65A28">
        <w:rPr>
          <w:color w:val="auto"/>
        </w:rPr>
        <w:t>Chodów 18, 62-62 Chodów</w:t>
      </w:r>
    </w:p>
    <w:p w:rsidR="004C370A" w:rsidRPr="00F65A28" w:rsidRDefault="004C370A" w:rsidP="00F65A28">
      <w:pPr>
        <w:pStyle w:val="Default"/>
        <w:spacing w:line="276" w:lineRule="auto"/>
        <w:jc w:val="both"/>
        <w:rPr>
          <w:color w:val="auto"/>
        </w:rPr>
      </w:pPr>
      <w:r w:rsidRPr="00F65A28">
        <w:rPr>
          <w:color w:val="auto"/>
        </w:rPr>
        <w:t xml:space="preserve">oraz oznakowana napisem: </w:t>
      </w:r>
    </w:p>
    <w:p w:rsidR="004C370A" w:rsidRPr="00F65A28" w:rsidRDefault="004C370A" w:rsidP="00E26963">
      <w:pPr>
        <w:pStyle w:val="Default"/>
        <w:spacing w:line="276" w:lineRule="auto"/>
        <w:ind w:firstLine="720"/>
        <w:rPr>
          <w:b/>
          <w:bCs/>
          <w:color w:val="auto"/>
        </w:rPr>
      </w:pPr>
      <w:r w:rsidRPr="00F65A28">
        <w:rPr>
          <w:b/>
          <w:bCs/>
          <w:color w:val="auto"/>
        </w:rPr>
        <w:t xml:space="preserve">„Oferta w trybie przetargu nieograniczonego na: </w:t>
      </w:r>
    </w:p>
    <w:p w:rsidR="009A2E37" w:rsidRPr="00F65A28" w:rsidRDefault="009A2E37" w:rsidP="00F65A28">
      <w:pPr>
        <w:pStyle w:val="Akapitzlist"/>
        <w:shd w:val="clear" w:color="auto" w:fill="FFFFFF"/>
        <w:spacing w:line="276" w:lineRule="auto"/>
        <w:ind w:right="-2"/>
        <w:rPr>
          <w:b/>
          <w:bCs/>
          <w:color w:val="000000"/>
          <w:szCs w:val="24"/>
        </w:rPr>
      </w:pPr>
      <w:r w:rsidRPr="00F65A28">
        <w:rPr>
          <w:b/>
          <w:bCs/>
          <w:color w:val="000000"/>
          <w:szCs w:val="24"/>
        </w:rPr>
        <w:t>1)</w:t>
      </w:r>
      <w:r w:rsidRPr="00F65A28">
        <w:rPr>
          <w:b/>
          <w:bCs/>
          <w:color w:val="000000"/>
          <w:szCs w:val="24"/>
        </w:rPr>
        <w:tab/>
        <w:t>Przebudowa drogi gminnej nr 495530 w m</w:t>
      </w:r>
      <w:r w:rsidR="00C45DAC" w:rsidRPr="00F65A28">
        <w:rPr>
          <w:b/>
          <w:bCs/>
          <w:color w:val="000000"/>
          <w:szCs w:val="24"/>
        </w:rPr>
        <w:t>.</w:t>
      </w:r>
      <w:r w:rsidRPr="00F65A28">
        <w:rPr>
          <w:b/>
          <w:bCs/>
          <w:color w:val="000000"/>
          <w:szCs w:val="24"/>
        </w:rPr>
        <w:t xml:space="preserve"> Kaleń Duża,</w:t>
      </w:r>
    </w:p>
    <w:p w:rsidR="009A2E37" w:rsidRPr="00F65A28" w:rsidRDefault="009A2E37" w:rsidP="00F65A28">
      <w:pPr>
        <w:pStyle w:val="Akapitzlist"/>
        <w:shd w:val="clear" w:color="auto" w:fill="FFFFFF"/>
        <w:spacing w:line="276" w:lineRule="auto"/>
        <w:ind w:right="-5"/>
        <w:rPr>
          <w:rFonts w:eastAsia="Times New Roman"/>
          <w:szCs w:val="24"/>
          <w:lang w:eastAsia="ar-SA"/>
        </w:rPr>
      </w:pPr>
      <w:r w:rsidRPr="00F65A28">
        <w:rPr>
          <w:b/>
          <w:bCs/>
          <w:color w:val="000000"/>
          <w:szCs w:val="24"/>
        </w:rPr>
        <w:t>2)</w:t>
      </w:r>
      <w:r w:rsidRPr="00F65A28">
        <w:rPr>
          <w:b/>
          <w:bCs/>
          <w:color w:val="000000"/>
          <w:szCs w:val="24"/>
        </w:rPr>
        <w:tab/>
        <w:t>Przebudowa drogi gminnej nr 495527</w:t>
      </w:r>
      <w:r w:rsidR="00C45DAC" w:rsidRPr="00F65A28">
        <w:rPr>
          <w:b/>
          <w:bCs/>
          <w:color w:val="000000"/>
          <w:szCs w:val="24"/>
        </w:rPr>
        <w:t xml:space="preserve"> w m.</w:t>
      </w:r>
      <w:r w:rsidRPr="00F65A28">
        <w:rPr>
          <w:b/>
          <w:bCs/>
          <w:color w:val="000000"/>
          <w:szCs w:val="24"/>
        </w:rPr>
        <w:t xml:space="preserve"> Szołajdy.</w:t>
      </w:r>
    </w:p>
    <w:p w:rsidR="004C370A" w:rsidRPr="004A2110" w:rsidRDefault="004C370A" w:rsidP="00E26963">
      <w:pPr>
        <w:pStyle w:val="Default"/>
        <w:spacing w:line="276" w:lineRule="auto"/>
        <w:ind w:firstLine="720"/>
        <w:rPr>
          <w:color w:val="auto"/>
        </w:rPr>
      </w:pPr>
      <w:r w:rsidRPr="004A2110">
        <w:rPr>
          <w:b/>
          <w:bCs/>
          <w:color w:val="auto"/>
        </w:rPr>
        <w:t xml:space="preserve">Nie otwierać przed </w:t>
      </w:r>
      <w:r w:rsidR="009A2E37" w:rsidRPr="004A2110">
        <w:rPr>
          <w:b/>
          <w:bCs/>
          <w:color w:val="auto"/>
          <w:spacing w:val="-2"/>
        </w:rPr>
        <w:t>17.0</w:t>
      </w:r>
      <w:r w:rsidR="004A2110" w:rsidRPr="004A2110">
        <w:rPr>
          <w:b/>
          <w:bCs/>
          <w:color w:val="auto"/>
          <w:spacing w:val="-2"/>
        </w:rPr>
        <w:t>6</w:t>
      </w:r>
      <w:r w:rsidR="009A2E37" w:rsidRPr="004A2110">
        <w:rPr>
          <w:b/>
          <w:bCs/>
          <w:color w:val="auto"/>
          <w:spacing w:val="-2"/>
        </w:rPr>
        <w:t>.201</w:t>
      </w:r>
      <w:r w:rsidR="004A2110" w:rsidRPr="004A2110">
        <w:rPr>
          <w:b/>
          <w:bCs/>
          <w:color w:val="auto"/>
          <w:spacing w:val="-2"/>
        </w:rPr>
        <w:t>9</w:t>
      </w:r>
      <w:r w:rsidR="009A2E37" w:rsidRPr="004A2110">
        <w:rPr>
          <w:b/>
          <w:bCs/>
          <w:color w:val="auto"/>
          <w:spacing w:val="-2"/>
        </w:rPr>
        <w:t xml:space="preserve"> r. godz. 1</w:t>
      </w:r>
      <w:r w:rsidR="004A2110" w:rsidRPr="004A2110">
        <w:rPr>
          <w:b/>
          <w:bCs/>
          <w:color w:val="auto"/>
          <w:spacing w:val="-2"/>
        </w:rPr>
        <w:t>2:05</w:t>
      </w:r>
      <w:r w:rsidRPr="004A2110">
        <w:rPr>
          <w:b/>
          <w:bCs/>
          <w:color w:val="auto"/>
          <w:spacing w:val="-2"/>
        </w:rPr>
        <w:t>.</w:t>
      </w:r>
      <w:r w:rsidR="009A2E37" w:rsidRPr="004A2110">
        <w:rPr>
          <w:b/>
          <w:bCs/>
          <w:color w:val="auto"/>
        </w:rPr>
        <w:t>– ZP.271.</w:t>
      </w:r>
      <w:r w:rsidR="004A2110" w:rsidRPr="004A2110">
        <w:rPr>
          <w:b/>
          <w:bCs/>
          <w:color w:val="auto"/>
        </w:rPr>
        <w:t>3</w:t>
      </w:r>
      <w:r w:rsidRPr="004A2110">
        <w:rPr>
          <w:b/>
          <w:bCs/>
          <w:color w:val="auto"/>
        </w:rPr>
        <w:t>.201</w:t>
      </w:r>
      <w:r w:rsidR="004A2110" w:rsidRPr="004A2110">
        <w:rPr>
          <w:b/>
          <w:bCs/>
          <w:color w:val="auto"/>
        </w:rPr>
        <w:t>9</w:t>
      </w:r>
      <w:r w:rsidRPr="004A2110">
        <w:rPr>
          <w:b/>
          <w:bCs/>
          <w:color w:val="auto"/>
        </w:rPr>
        <w:t>”</w:t>
      </w:r>
    </w:p>
    <w:p w:rsidR="004C370A" w:rsidRPr="001C4427" w:rsidRDefault="004C370A" w:rsidP="001C4427">
      <w:pPr>
        <w:pStyle w:val="Default"/>
        <w:spacing w:line="276" w:lineRule="auto"/>
        <w:jc w:val="both"/>
        <w:rPr>
          <w:color w:val="auto"/>
          <w:u w:val="single"/>
        </w:rPr>
      </w:pPr>
      <w:r w:rsidRPr="00F65A28">
        <w:rPr>
          <w:color w:val="auto"/>
          <w:u w:val="single"/>
        </w:rPr>
        <w:t xml:space="preserve">Ponadto winna być opatrzona nazwą oraz dokładnym adresem Wykonawcy. </w:t>
      </w:r>
    </w:p>
    <w:p w:rsidR="00D909F7" w:rsidRPr="00F65A28" w:rsidRDefault="00A76996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326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  <w:u w:val="single"/>
        </w:rPr>
        <w:t>K</w:t>
      </w:r>
      <w:r w:rsidR="00CE37DF" w:rsidRPr="00F65A28">
        <w:rPr>
          <w:color w:val="000000"/>
          <w:spacing w:val="1"/>
          <w:sz w:val="24"/>
          <w:szCs w:val="24"/>
          <w:u w:val="single"/>
        </w:rPr>
        <w:t>operta winna posiadać nazwę i adres</w:t>
      </w:r>
      <w:r w:rsidRPr="00F65A28">
        <w:rPr>
          <w:color w:val="000000"/>
          <w:spacing w:val="1"/>
          <w:sz w:val="24"/>
          <w:szCs w:val="24"/>
          <w:u w:val="single"/>
        </w:rPr>
        <w:t xml:space="preserve"> </w:t>
      </w:r>
      <w:r w:rsidR="00CE37DF" w:rsidRPr="00F65A28">
        <w:rPr>
          <w:color w:val="000000"/>
          <w:sz w:val="24"/>
          <w:szCs w:val="24"/>
          <w:u w:val="single"/>
        </w:rPr>
        <w:t>Wykonawcy</w:t>
      </w:r>
      <w:r w:rsidR="00CE37DF" w:rsidRPr="00F65A28">
        <w:rPr>
          <w:color w:val="000000"/>
          <w:sz w:val="24"/>
          <w:szCs w:val="24"/>
        </w:rPr>
        <w:t>, aby można było odesłać ofertę w przypadku stwierdzenia jej opóźnienia. Oferta</w:t>
      </w:r>
      <w:r w:rsidRPr="00F65A28">
        <w:rPr>
          <w:color w:val="000000"/>
          <w:sz w:val="24"/>
          <w:szCs w:val="24"/>
        </w:rPr>
        <w:t xml:space="preserve"> </w:t>
      </w:r>
      <w:r w:rsidR="00CE37DF" w:rsidRPr="00F65A28">
        <w:rPr>
          <w:color w:val="000000"/>
          <w:sz w:val="24"/>
          <w:szCs w:val="24"/>
        </w:rPr>
        <w:t>winna być spięta w sposób trwały, uniemożliwiający wysunięcie się którejkolwiek z kartek,</w:t>
      </w:r>
      <w:r w:rsidRPr="00F65A28">
        <w:rPr>
          <w:color w:val="000000"/>
          <w:sz w:val="24"/>
          <w:szCs w:val="24"/>
        </w:rPr>
        <w:t xml:space="preserve"> </w:t>
      </w:r>
      <w:r w:rsidR="00CE37DF" w:rsidRPr="00F65A28">
        <w:rPr>
          <w:color w:val="000000"/>
          <w:spacing w:val="-1"/>
          <w:sz w:val="24"/>
          <w:szCs w:val="24"/>
        </w:rPr>
        <w:t>każda zapisana strona oferty winna być ponumerowana kolejnymi numerami zgodnie ze spisem</w:t>
      </w:r>
      <w:r w:rsidRPr="00F65A28">
        <w:rPr>
          <w:color w:val="000000"/>
          <w:spacing w:val="-1"/>
          <w:sz w:val="24"/>
          <w:szCs w:val="24"/>
        </w:rPr>
        <w:t xml:space="preserve"> </w:t>
      </w:r>
      <w:r w:rsidR="00CE37DF" w:rsidRPr="00F65A28">
        <w:rPr>
          <w:color w:val="000000"/>
          <w:sz w:val="24"/>
          <w:szCs w:val="24"/>
        </w:rPr>
        <w:t>treści. Konsekwencje złożenia oferty niezgodnie z w/w o</w:t>
      </w:r>
      <w:bookmarkStart w:id="0" w:name="_GoBack"/>
      <w:bookmarkEnd w:id="0"/>
      <w:r w:rsidR="00CE37DF" w:rsidRPr="00F65A28">
        <w:rPr>
          <w:color w:val="000000"/>
          <w:sz w:val="24"/>
          <w:szCs w:val="24"/>
        </w:rPr>
        <w:t>pisem ponosi Wykonawca.</w:t>
      </w:r>
    </w:p>
    <w:p w:rsidR="00D909F7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326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Informacje zawarte w ofercie, stanowiące tajemnicę przedsiębiorstwa w rozumieniu przepisów</w:t>
      </w:r>
      <w:r w:rsidR="004A2110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ustawy o zwalczaniu nieuczciwej konkurencji z dnia 16.04.1993r. (tj. </w:t>
      </w:r>
      <w:r w:rsidR="0065615D" w:rsidRPr="00F65A28">
        <w:rPr>
          <w:sz w:val="24"/>
          <w:szCs w:val="24"/>
        </w:rPr>
        <w:t>Dz. U. z 2018 r. poz. 419</w:t>
      </w:r>
      <w:r w:rsidR="004A2110">
        <w:rPr>
          <w:sz w:val="24"/>
          <w:szCs w:val="24"/>
        </w:rPr>
        <w:t xml:space="preserve"> ze zm.</w:t>
      </w:r>
      <w:r w:rsidRPr="00F65A28">
        <w:rPr>
          <w:color w:val="000000"/>
          <w:spacing w:val="9"/>
          <w:sz w:val="24"/>
          <w:szCs w:val="24"/>
        </w:rPr>
        <w:t>) - co do których Wykonawca zastrzegł nie później niż w terminie</w:t>
      </w:r>
      <w:r w:rsidR="004A2110">
        <w:rPr>
          <w:color w:val="000000"/>
          <w:spacing w:val="9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składania ofert, że nie  mogą  być  udostępnione -  muszą być opatrzone klauzulą: NIE</w:t>
      </w:r>
      <w:r w:rsidR="004A2110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UDOSTĘPNIAĆ - INFORMACJE STANOWIĄ TAJEMNICE PRZEDSIĘBIORSTWA W</w:t>
      </w:r>
      <w:r w:rsidR="004A2110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ROZUMIENIU ART. 11 UST. </w:t>
      </w:r>
      <w:r w:rsidR="00A940F5" w:rsidRPr="00F65A28">
        <w:rPr>
          <w:color w:val="000000"/>
          <w:sz w:val="24"/>
          <w:szCs w:val="24"/>
        </w:rPr>
        <w:t xml:space="preserve">4 </w:t>
      </w:r>
      <w:r w:rsidRPr="00F65A28">
        <w:rPr>
          <w:color w:val="000000"/>
          <w:sz w:val="24"/>
          <w:szCs w:val="24"/>
        </w:rPr>
        <w:t>USTAWY</w:t>
      </w:r>
      <w:r w:rsidR="00A940F5" w:rsidRPr="00F65A28">
        <w:rPr>
          <w:color w:val="000000"/>
          <w:sz w:val="24"/>
          <w:szCs w:val="24"/>
        </w:rPr>
        <w:t xml:space="preserve"> O ZWALCZANIU </w:t>
      </w:r>
      <w:r w:rsidRPr="00F65A28">
        <w:rPr>
          <w:color w:val="000000"/>
          <w:sz w:val="24"/>
          <w:szCs w:val="24"/>
        </w:rPr>
        <w:t>NIEUCZCIWEJ</w:t>
      </w:r>
      <w:r w:rsidR="004A2110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KONKURENCJI i załączone jako odrębna część, nie  złączona w sposób trwały z ofertą.</w:t>
      </w:r>
      <w:r w:rsidR="004A2110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  <w:u w:val="single"/>
        </w:rPr>
        <w:t>Stosowne zastrzeżenie Wykonawca winien złożyć na formularzu ofertowym.</w:t>
      </w:r>
      <w:r w:rsidRPr="00F65A28">
        <w:rPr>
          <w:color w:val="000000"/>
          <w:spacing w:val="4"/>
          <w:sz w:val="24"/>
          <w:szCs w:val="24"/>
        </w:rPr>
        <w:t xml:space="preserve"> W przeciwnym</w:t>
      </w:r>
      <w:r w:rsidR="004A2110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razie cała oferta zostanie ujawniona na życzenie każdego uczestnika postępowania. Zamawiający</w:t>
      </w:r>
      <w:r w:rsidR="004A2110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zaleca, aby informacje zastrzeżone jako tajemnica przedsiębiorstwa były przez Wykonawcę</w:t>
      </w:r>
      <w:r w:rsidR="004A2110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złożone w oddzielnej wewnętrznej kopercie z oznakowaniem „Tajemnica przedsiębiorstwa" lub</w:t>
      </w:r>
      <w:r w:rsidR="004A2110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spięte, zszyte oddzielnie od pozostałych jawnych elementów oferty.</w:t>
      </w:r>
    </w:p>
    <w:p w:rsidR="00D909F7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326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Wykonawca może wprowadzić zmiany lub wycofać złożoną przez siebie ofertę pod warunkiem,</w:t>
      </w:r>
      <w:r w:rsidR="004A2110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że Zamawiający otrzyma pisemne powiadomienie o wprowadzeniu zmiany lub wycofaniu przed</w:t>
      </w:r>
      <w:r w:rsidR="004A2110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terminem składania ofert.</w:t>
      </w:r>
    </w:p>
    <w:p w:rsidR="00D909F7" w:rsidRPr="00F65A28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6"/>
          <w:sz w:val="24"/>
          <w:szCs w:val="24"/>
        </w:rPr>
        <w:t>Powiadomienie o wprowadzeniu zmian lub wycofaniu oferty winno zostać przygotowane,</w:t>
      </w:r>
      <w:r w:rsidR="004A2110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opieczętowane i oznaczone. </w:t>
      </w:r>
      <w:r w:rsidR="0065615D" w:rsidRPr="00F65A28">
        <w:rPr>
          <w:color w:val="000000"/>
          <w:spacing w:val="1"/>
          <w:sz w:val="24"/>
          <w:szCs w:val="24"/>
        </w:rPr>
        <w:t>K</w:t>
      </w:r>
      <w:r w:rsidRPr="00F65A28">
        <w:rPr>
          <w:color w:val="000000"/>
          <w:spacing w:val="1"/>
          <w:sz w:val="24"/>
          <w:szCs w:val="24"/>
        </w:rPr>
        <w:t>operta winna być dodatkowo oznaczona</w:t>
      </w:r>
      <w:r w:rsidR="0065615D" w:rsidRPr="00F65A28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napisem „Zmiana" lub „Wycofanie".</w:t>
      </w:r>
    </w:p>
    <w:p w:rsidR="00D909F7" w:rsidRPr="004A2110" w:rsidRDefault="00CE37DF" w:rsidP="004A2110">
      <w:pPr>
        <w:numPr>
          <w:ilvl w:val="0"/>
          <w:numId w:val="20"/>
        </w:numPr>
        <w:shd w:val="clear" w:color="auto" w:fill="FFFFFF"/>
        <w:tabs>
          <w:tab w:val="left" w:pos="422"/>
        </w:tabs>
        <w:spacing w:line="276" w:lineRule="auto"/>
        <w:ind w:left="422" w:hanging="326"/>
        <w:jc w:val="both"/>
        <w:rPr>
          <w:color w:val="000000"/>
          <w:spacing w:val="-16"/>
          <w:sz w:val="24"/>
          <w:szCs w:val="24"/>
        </w:rPr>
      </w:pPr>
      <w:r w:rsidRPr="00F65A28">
        <w:rPr>
          <w:color w:val="000000"/>
          <w:spacing w:val="9"/>
          <w:sz w:val="24"/>
          <w:szCs w:val="24"/>
        </w:rPr>
        <w:t xml:space="preserve">Wykonawca nie może wycofać oferty i wprowadzić zmian w ofercie po upływie </w:t>
      </w:r>
      <w:r w:rsidRPr="00F65A28">
        <w:rPr>
          <w:color w:val="000000"/>
          <w:spacing w:val="9"/>
          <w:sz w:val="24"/>
          <w:szCs w:val="24"/>
        </w:rPr>
        <w:lastRenderedPageBreak/>
        <w:t>terminu</w:t>
      </w:r>
      <w:r w:rsidR="004A2110">
        <w:rPr>
          <w:color w:val="000000"/>
          <w:spacing w:val="9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składania oferty.</w:t>
      </w:r>
    </w:p>
    <w:p w:rsidR="004A2110" w:rsidRPr="00F65A28" w:rsidRDefault="004A2110" w:rsidP="004A2110">
      <w:pPr>
        <w:shd w:val="clear" w:color="auto" w:fill="FFFFFF"/>
        <w:tabs>
          <w:tab w:val="left" w:pos="422"/>
        </w:tabs>
        <w:spacing w:line="276" w:lineRule="auto"/>
        <w:ind w:left="96"/>
        <w:jc w:val="both"/>
        <w:rPr>
          <w:color w:val="000000"/>
          <w:spacing w:val="-16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418"/>
        </w:tabs>
        <w:spacing w:line="276" w:lineRule="auto"/>
        <w:ind w:left="5"/>
        <w:rPr>
          <w:sz w:val="24"/>
          <w:szCs w:val="24"/>
        </w:rPr>
      </w:pPr>
      <w:r w:rsidRPr="00F65A28">
        <w:rPr>
          <w:b/>
          <w:bCs/>
          <w:color w:val="000000"/>
          <w:spacing w:val="-6"/>
          <w:sz w:val="24"/>
          <w:szCs w:val="24"/>
          <w:u w:val="single"/>
          <w:lang w:val="en-US"/>
        </w:rPr>
        <w:t>IX.</w:t>
      </w:r>
      <w:r w:rsidRPr="00F65A28">
        <w:rPr>
          <w:b/>
          <w:bCs/>
          <w:color w:val="000000"/>
          <w:sz w:val="24"/>
          <w:szCs w:val="24"/>
          <w:u w:val="single"/>
          <w:lang w:val="en-US"/>
        </w:rPr>
        <w:tab/>
      </w:r>
      <w:r w:rsidRPr="00F65A28">
        <w:rPr>
          <w:b/>
          <w:bCs/>
          <w:color w:val="000000"/>
          <w:spacing w:val="1"/>
          <w:sz w:val="24"/>
          <w:szCs w:val="24"/>
          <w:u w:val="single"/>
        </w:rPr>
        <w:t>MIEJSCE ORAZ TERMIN SKŁADANIA I OTWARCIA OFERT</w:t>
      </w:r>
    </w:p>
    <w:p w:rsidR="00D909F7" w:rsidRPr="001C4427" w:rsidRDefault="00CE37DF" w:rsidP="001C442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76" w:lineRule="auto"/>
        <w:ind w:left="360" w:hanging="355"/>
        <w:jc w:val="both"/>
        <w:rPr>
          <w:b/>
          <w:bCs/>
          <w:spacing w:val="-22"/>
          <w:sz w:val="24"/>
          <w:szCs w:val="24"/>
        </w:rPr>
      </w:pPr>
      <w:r w:rsidRPr="001C4427">
        <w:rPr>
          <w:b/>
          <w:bCs/>
          <w:sz w:val="24"/>
          <w:szCs w:val="24"/>
        </w:rPr>
        <w:t xml:space="preserve">Oferty należy złożyć do dnia </w:t>
      </w:r>
      <w:r w:rsidR="009A2E37" w:rsidRPr="001C4427">
        <w:rPr>
          <w:b/>
          <w:bCs/>
          <w:sz w:val="24"/>
          <w:szCs w:val="24"/>
        </w:rPr>
        <w:t>17.0</w:t>
      </w:r>
      <w:r w:rsidR="001C4427" w:rsidRPr="001C4427">
        <w:rPr>
          <w:b/>
          <w:bCs/>
          <w:sz w:val="24"/>
          <w:szCs w:val="24"/>
        </w:rPr>
        <w:t>6</w:t>
      </w:r>
      <w:r w:rsidR="009A2E37" w:rsidRPr="001C4427">
        <w:rPr>
          <w:b/>
          <w:bCs/>
          <w:sz w:val="24"/>
          <w:szCs w:val="24"/>
        </w:rPr>
        <w:t>.201</w:t>
      </w:r>
      <w:r w:rsidR="001C4427" w:rsidRPr="001C4427">
        <w:rPr>
          <w:b/>
          <w:bCs/>
          <w:sz w:val="24"/>
          <w:szCs w:val="24"/>
        </w:rPr>
        <w:t>9 r. do godz. 12</w:t>
      </w:r>
      <w:r w:rsidR="009A2E37" w:rsidRPr="001C4427">
        <w:rPr>
          <w:b/>
          <w:bCs/>
          <w:sz w:val="24"/>
          <w:szCs w:val="24"/>
        </w:rPr>
        <w:t>:</w:t>
      </w:r>
      <w:r w:rsidR="001C4427" w:rsidRPr="001C4427">
        <w:rPr>
          <w:b/>
          <w:bCs/>
          <w:sz w:val="24"/>
          <w:szCs w:val="24"/>
        </w:rPr>
        <w:t>0</w:t>
      </w:r>
      <w:r w:rsidR="0065615D" w:rsidRPr="001C4427">
        <w:rPr>
          <w:b/>
          <w:bCs/>
          <w:sz w:val="24"/>
          <w:szCs w:val="24"/>
        </w:rPr>
        <w:t>0</w:t>
      </w:r>
      <w:r w:rsidRPr="001C4427">
        <w:rPr>
          <w:b/>
          <w:bCs/>
          <w:sz w:val="24"/>
          <w:szCs w:val="24"/>
        </w:rPr>
        <w:t xml:space="preserve"> </w:t>
      </w:r>
      <w:r w:rsidR="00D86F63" w:rsidRPr="001C4427">
        <w:rPr>
          <w:b/>
          <w:bCs/>
          <w:sz w:val="24"/>
          <w:szCs w:val="24"/>
        </w:rPr>
        <w:t xml:space="preserve">w sekretariacie </w:t>
      </w:r>
      <w:r w:rsidRPr="001C4427">
        <w:rPr>
          <w:b/>
          <w:bCs/>
          <w:sz w:val="24"/>
          <w:szCs w:val="24"/>
        </w:rPr>
        <w:t>Urzędu</w:t>
      </w:r>
      <w:r w:rsidR="001C4427" w:rsidRPr="001C4427">
        <w:rPr>
          <w:b/>
          <w:bCs/>
          <w:sz w:val="24"/>
          <w:szCs w:val="24"/>
        </w:rPr>
        <w:t xml:space="preserve"> </w:t>
      </w:r>
      <w:r w:rsidRPr="001C4427">
        <w:rPr>
          <w:b/>
          <w:bCs/>
          <w:spacing w:val="-1"/>
          <w:sz w:val="24"/>
          <w:szCs w:val="24"/>
        </w:rPr>
        <w:t xml:space="preserve">Gminy </w:t>
      </w:r>
      <w:r w:rsidR="00D86F63" w:rsidRPr="001C4427">
        <w:rPr>
          <w:b/>
          <w:bCs/>
          <w:spacing w:val="-1"/>
          <w:sz w:val="24"/>
          <w:szCs w:val="24"/>
        </w:rPr>
        <w:t>Chodów</w:t>
      </w:r>
      <w:r w:rsidRPr="001C4427">
        <w:rPr>
          <w:b/>
          <w:bCs/>
          <w:spacing w:val="-1"/>
          <w:sz w:val="24"/>
          <w:szCs w:val="24"/>
        </w:rPr>
        <w:t xml:space="preserve"> , 62-6</w:t>
      </w:r>
      <w:r w:rsidR="00D86F63" w:rsidRPr="001C4427">
        <w:rPr>
          <w:b/>
          <w:bCs/>
          <w:spacing w:val="-1"/>
          <w:sz w:val="24"/>
          <w:szCs w:val="24"/>
        </w:rPr>
        <w:t>52 Chodów</w:t>
      </w:r>
      <w:r w:rsidRPr="001C4427">
        <w:rPr>
          <w:b/>
          <w:bCs/>
          <w:spacing w:val="-1"/>
          <w:sz w:val="24"/>
          <w:szCs w:val="24"/>
        </w:rPr>
        <w:t>.</w:t>
      </w:r>
    </w:p>
    <w:p w:rsidR="00D909F7" w:rsidRPr="00F65A28" w:rsidRDefault="00CE37DF" w:rsidP="001C442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76" w:lineRule="auto"/>
        <w:ind w:left="427" w:hanging="355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7"/>
          <w:sz w:val="24"/>
          <w:szCs w:val="24"/>
        </w:rPr>
        <w:t>Wszystkie oferty otrzymane przez Zamawiającego po terminie podanym powyżej  zostaną</w:t>
      </w:r>
      <w:r w:rsidR="001C4427">
        <w:rPr>
          <w:color w:val="000000"/>
          <w:spacing w:val="7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zwrócone Wykonawcom bez otwierania.</w:t>
      </w:r>
    </w:p>
    <w:p w:rsidR="00D909F7" w:rsidRPr="00F65A28" w:rsidRDefault="00CE37DF" w:rsidP="001C442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76" w:lineRule="auto"/>
        <w:ind w:left="427" w:hanging="355"/>
        <w:jc w:val="both"/>
        <w:rPr>
          <w:color w:val="000000"/>
          <w:spacing w:val="-13"/>
          <w:sz w:val="24"/>
          <w:szCs w:val="24"/>
        </w:rPr>
      </w:pPr>
      <w:r w:rsidRPr="00F65A28">
        <w:rPr>
          <w:b/>
          <w:bCs/>
          <w:color w:val="000000"/>
          <w:spacing w:val="1"/>
          <w:sz w:val="24"/>
          <w:szCs w:val="24"/>
        </w:rPr>
        <w:t>Zamawiający otworzy koperty z ofertami i zmianami w dniu</w:t>
      </w:r>
      <w:r w:rsidRPr="00F65A28">
        <w:rPr>
          <w:b/>
          <w:bCs/>
          <w:spacing w:val="1"/>
          <w:sz w:val="24"/>
          <w:szCs w:val="24"/>
        </w:rPr>
        <w:t xml:space="preserve"> </w:t>
      </w:r>
      <w:r w:rsidR="009A2E37" w:rsidRPr="001C4427">
        <w:rPr>
          <w:b/>
          <w:bCs/>
          <w:spacing w:val="1"/>
          <w:sz w:val="24"/>
          <w:szCs w:val="24"/>
          <w:u w:val="single"/>
        </w:rPr>
        <w:t>17.0</w:t>
      </w:r>
      <w:r w:rsidR="001C4427" w:rsidRPr="001C4427">
        <w:rPr>
          <w:b/>
          <w:bCs/>
          <w:spacing w:val="1"/>
          <w:sz w:val="24"/>
          <w:szCs w:val="24"/>
          <w:u w:val="single"/>
        </w:rPr>
        <w:t>6</w:t>
      </w:r>
      <w:r w:rsidR="009A2E37" w:rsidRPr="001C4427">
        <w:rPr>
          <w:b/>
          <w:bCs/>
          <w:spacing w:val="1"/>
          <w:sz w:val="24"/>
          <w:szCs w:val="24"/>
          <w:u w:val="single"/>
        </w:rPr>
        <w:t>.201</w:t>
      </w:r>
      <w:r w:rsidR="001C4427" w:rsidRPr="001C4427">
        <w:rPr>
          <w:b/>
          <w:bCs/>
          <w:spacing w:val="1"/>
          <w:sz w:val="24"/>
          <w:szCs w:val="24"/>
          <w:u w:val="single"/>
        </w:rPr>
        <w:t>9</w:t>
      </w:r>
      <w:r w:rsidR="009A2E37" w:rsidRPr="001C4427">
        <w:rPr>
          <w:b/>
          <w:bCs/>
          <w:spacing w:val="1"/>
          <w:sz w:val="24"/>
          <w:szCs w:val="24"/>
          <w:u w:val="single"/>
        </w:rPr>
        <w:t xml:space="preserve"> r. godz. 1</w:t>
      </w:r>
      <w:r w:rsidR="001C4427" w:rsidRPr="001C4427">
        <w:rPr>
          <w:b/>
          <w:bCs/>
          <w:spacing w:val="1"/>
          <w:sz w:val="24"/>
          <w:szCs w:val="24"/>
          <w:u w:val="single"/>
        </w:rPr>
        <w:t>2</w:t>
      </w:r>
      <w:r w:rsidR="009A2E37" w:rsidRPr="001C4427">
        <w:rPr>
          <w:b/>
          <w:bCs/>
          <w:spacing w:val="1"/>
          <w:sz w:val="24"/>
          <w:szCs w:val="24"/>
          <w:u w:val="single"/>
        </w:rPr>
        <w:t>:</w:t>
      </w:r>
      <w:r w:rsidR="001C4427" w:rsidRPr="001C4427">
        <w:rPr>
          <w:b/>
          <w:bCs/>
          <w:spacing w:val="1"/>
          <w:sz w:val="24"/>
          <w:szCs w:val="24"/>
          <w:u w:val="single"/>
        </w:rPr>
        <w:t>0</w:t>
      </w:r>
      <w:r w:rsidR="0065615D" w:rsidRPr="001C4427">
        <w:rPr>
          <w:b/>
          <w:bCs/>
          <w:spacing w:val="1"/>
          <w:sz w:val="24"/>
          <w:szCs w:val="24"/>
          <w:u w:val="single"/>
        </w:rPr>
        <w:t xml:space="preserve">5 </w:t>
      </w:r>
      <w:r w:rsidRPr="001C4427">
        <w:rPr>
          <w:b/>
          <w:bCs/>
          <w:spacing w:val="1"/>
          <w:sz w:val="24"/>
          <w:szCs w:val="24"/>
          <w:u w:val="single"/>
        </w:rPr>
        <w:t xml:space="preserve"> w</w:t>
      </w:r>
      <w:r w:rsidR="001C4427" w:rsidRPr="001C4427">
        <w:rPr>
          <w:b/>
          <w:bCs/>
          <w:spacing w:val="1"/>
          <w:sz w:val="24"/>
          <w:szCs w:val="24"/>
          <w:u w:val="single"/>
        </w:rPr>
        <w:t xml:space="preserve"> </w:t>
      </w:r>
      <w:r w:rsidRPr="001C4427">
        <w:rPr>
          <w:b/>
          <w:bCs/>
          <w:sz w:val="24"/>
          <w:szCs w:val="24"/>
          <w:u w:val="single"/>
        </w:rPr>
        <w:t xml:space="preserve">Urzędzie Gminy w </w:t>
      </w:r>
      <w:r w:rsidR="00D86F63" w:rsidRPr="001C4427">
        <w:rPr>
          <w:b/>
          <w:bCs/>
          <w:sz w:val="24"/>
          <w:szCs w:val="24"/>
          <w:u w:val="single"/>
        </w:rPr>
        <w:t>Chodowie</w:t>
      </w:r>
      <w:r w:rsidRPr="001C4427">
        <w:rPr>
          <w:b/>
          <w:bCs/>
          <w:sz w:val="24"/>
          <w:szCs w:val="24"/>
          <w:u w:val="single"/>
        </w:rPr>
        <w:t xml:space="preserve">, w sali </w:t>
      </w:r>
      <w:r w:rsidR="00D86F63" w:rsidRPr="001C4427">
        <w:rPr>
          <w:b/>
          <w:bCs/>
          <w:sz w:val="24"/>
          <w:szCs w:val="24"/>
          <w:u w:val="single"/>
        </w:rPr>
        <w:t>spotkań i wieczorów poetyckich</w:t>
      </w:r>
      <w:r w:rsidRPr="001C4427">
        <w:rPr>
          <w:b/>
          <w:bCs/>
          <w:sz w:val="24"/>
          <w:szCs w:val="24"/>
          <w:u w:val="single"/>
        </w:rPr>
        <w:t>.</w:t>
      </w:r>
    </w:p>
    <w:p w:rsidR="00D909F7" w:rsidRPr="00F65A28" w:rsidRDefault="00CE37DF" w:rsidP="001C442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76" w:lineRule="auto"/>
        <w:ind w:left="72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Otwarcie ofert jest jawne.</w:t>
      </w:r>
    </w:p>
    <w:p w:rsidR="00D909F7" w:rsidRPr="00F65A28" w:rsidRDefault="00CE37DF" w:rsidP="001C4427">
      <w:pPr>
        <w:numPr>
          <w:ilvl w:val="0"/>
          <w:numId w:val="21"/>
        </w:numPr>
        <w:shd w:val="clear" w:color="auto" w:fill="FFFFFF"/>
        <w:tabs>
          <w:tab w:val="left" w:pos="427"/>
        </w:tabs>
        <w:spacing w:line="276" w:lineRule="auto"/>
        <w:ind w:left="427" w:hanging="355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Bezpośrednio przed otwarciem ofert Zamawiający poda kwotę jaką zamierza przeznaczyć na</w:t>
      </w:r>
      <w:r w:rsidR="001C442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sfinansowanie zamówienia, a w trakcie otwierania ofert Zamawiający odczyta informacje, o</w:t>
      </w:r>
      <w:r w:rsidR="001C442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których mowa w art. 86 ust.4 ustawy </w:t>
      </w:r>
      <w:proofErr w:type="spellStart"/>
      <w:r w:rsidRPr="00F65A28">
        <w:rPr>
          <w:color w:val="000000"/>
          <w:sz w:val="24"/>
          <w:szCs w:val="24"/>
        </w:rPr>
        <w:t>Pzp</w:t>
      </w:r>
      <w:proofErr w:type="spellEnd"/>
      <w:r w:rsidRPr="00F65A28">
        <w:rPr>
          <w:color w:val="000000"/>
          <w:sz w:val="24"/>
          <w:szCs w:val="24"/>
        </w:rPr>
        <w:t>.</w:t>
      </w:r>
    </w:p>
    <w:p w:rsidR="00D909F7" w:rsidRPr="001C4427" w:rsidRDefault="00CE37DF" w:rsidP="001C4427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76" w:lineRule="auto"/>
        <w:ind w:left="360" w:hanging="355"/>
        <w:jc w:val="both"/>
        <w:rPr>
          <w:bCs/>
          <w:color w:val="000000"/>
          <w:spacing w:val="-9"/>
          <w:sz w:val="24"/>
          <w:szCs w:val="24"/>
        </w:rPr>
      </w:pPr>
      <w:r w:rsidRPr="001C4427">
        <w:rPr>
          <w:bCs/>
          <w:color w:val="000000"/>
          <w:spacing w:val="-1"/>
          <w:sz w:val="24"/>
          <w:szCs w:val="24"/>
        </w:rPr>
        <w:t>Zamawiający zastrzega iż, w pierwszej kolejności dokona oceny ofert, a następnie zbada, czy</w:t>
      </w:r>
      <w:r w:rsidR="001C4427" w:rsidRPr="001C4427">
        <w:rPr>
          <w:bCs/>
          <w:color w:val="000000"/>
          <w:spacing w:val="-1"/>
          <w:sz w:val="24"/>
          <w:szCs w:val="24"/>
        </w:rPr>
        <w:t xml:space="preserve"> </w:t>
      </w:r>
      <w:r w:rsidRPr="001C4427">
        <w:rPr>
          <w:bCs/>
          <w:color w:val="000000"/>
          <w:sz w:val="24"/>
          <w:szCs w:val="24"/>
        </w:rPr>
        <w:t xml:space="preserve">wykonawca którego oferta </w:t>
      </w:r>
      <w:r w:rsidR="00A940F5" w:rsidRPr="001C4427">
        <w:rPr>
          <w:bCs/>
          <w:color w:val="000000"/>
          <w:sz w:val="24"/>
          <w:szCs w:val="24"/>
        </w:rPr>
        <w:t xml:space="preserve">została oceniona </w:t>
      </w:r>
      <w:r w:rsidRPr="001C4427">
        <w:rPr>
          <w:bCs/>
          <w:color w:val="000000"/>
          <w:sz w:val="24"/>
          <w:szCs w:val="24"/>
        </w:rPr>
        <w:t>jako najkorzystniejsza, nie podlega</w:t>
      </w:r>
      <w:r w:rsidR="00A940F5" w:rsidRPr="001C4427">
        <w:rPr>
          <w:bCs/>
          <w:color w:val="000000"/>
          <w:sz w:val="24"/>
          <w:szCs w:val="24"/>
        </w:rPr>
        <w:t xml:space="preserve"> </w:t>
      </w:r>
      <w:r w:rsidRPr="001C4427">
        <w:rPr>
          <w:bCs/>
          <w:color w:val="000000"/>
          <w:sz w:val="24"/>
          <w:szCs w:val="24"/>
        </w:rPr>
        <w:t xml:space="preserve">wykluczeniu, oraz spełnia warunki udziału w postępowaniu (art. 24aa ustawy </w:t>
      </w:r>
      <w:proofErr w:type="spellStart"/>
      <w:r w:rsidRPr="001C4427">
        <w:rPr>
          <w:bCs/>
          <w:color w:val="000000"/>
          <w:sz w:val="24"/>
          <w:szCs w:val="24"/>
        </w:rPr>
        <w:t>Pzp</w:t>
      </w:r>
      <w:proofErr w:type="spellEnd"/>
      <w:r w:rsidRPr="001C4427">
        <w:rPr>
          <w:bCs/>
          <w:color w:val="000000"/>
          <w:sz w:val="24"/>
          <w:szCs w:val="24"/>
        </w:rPr>
        <w:t>.).</w:t>
      </w:r>
    </w:p>
    <w:p w:rsidR="00D909F7" w:rsidRPr="00F65A28" w:rsidRDefault="00CE37DF" w:rsidP="001C4427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276" w:lineRule="auto"/>
        <w:ind w:left="360" w:hanging="355"/>
        <w:jc w:val="both"/>
        <w:rPr>
          <w:color w:val="000000"/>
          <w:spacing w:val="-10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Po otwarciu ofert Zamawiający zamieści na stronie internetowej informacje, o których mowa w</w:t>
      </w:r>
      <w:r w:rsidR="001C442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 xml:space="preserve">art. 86 ust.5 ustawy </w:t>
      </w:r>
      <w:proofErr w:type="spellStart"/>
      <w:r w:rsidRPr="00F65A28">
        <w:rPr>
          <w:color w:val="000000"/>
          <w:spacing w:val="-1"/>
          <w:sz w:val="24"/>
          <w:szCs w:val="24"/>
        </w:rPr>
        <w:t>Pzp</w:t>
      </w:r>
      <w:proofErr w:type="spellEnd"/>
      <w:r w:rsidRPr="00F65A28">
        <w:rPr>
          <w:color w:val="000000"/>
          <w:spacing w:val="-1"/>
          <w:sz w:val="24"/>
          <w:szCs w:val="24"/>
        </w:rPr>
        <w:t>.</w:t>
      </w:r>
    </w:p>
    <w:p w:rsidR="004C370A" w:rsidRPr="00F65A28" w:rsidRDefault="004C370A" w:rsidP="001C4427">
      <w:pPr>
        <w:shd w:val="clear" w:color="auto" w:fill="FFFFFF"/>
        <w:tabs>
          <w:tab w:val="left" w:pos="360"/>
        </w:tabs>
        <w:spacing w:line="276" w:lineRule="auto"/>
        <w:ind w:left="5"/>
        <w:jc w:val="both"/>
        <w:rPr>
          <w:color w:val="000000"/>
          <w:spacing w:val="-10"/>
          <w:sz w:val="24"/>
          <w:szCs w:val="24"/>
        </w:rPr>
      </w:pPr>
    </w:p>
    <w:p w:rsidR="00D909F7" w:rsidRPr="00F65A28" w:rsidRDefault="00CE37DF" w:rsidP="001C4427">
      <w:pPr>
        <w:shd w:val="clear" w:color="auto" w:fill="FFFFFF"/>
        <w:tabs>
          <w:tab w:val="left" w:pos="278"/>
        </w:tabs>
        <w:spacing w:line="276" w:lineRule="auto"/>
        <w:jc w:val="both"/>
        <w:rPr>
          <w:sz w:val="24"/>
          <w:szCs w:val="24"/>
        </w:rPr>
      </w:pPr>
      <w:r w:rsidRPr="00F65A28">
        <w:rPr>
          <w:color w:val="000000"/>
          <w:spacing w:val="-8"/>
          <w:sz w:val="24"/>
          <w:szCs w:val="24"/>
          <w:lang w:val="en-US"/>
        </w:rPr>
        <w:t>X.</w:t>
      </w:r>
      <w:r w:rsidRPr="00F65A28">
        <w:rPr>
          <w:color w:val="000000"/>
          <w:sz w:val="24"/>
          <w:szCs w:val="24"/>
          <w:lang w:val="en-US"/>
        </w:rPr>
        <w:tab/>
      </w:r>
      <w:r w:rsidRPr="00F65A28">
        <w:rPr>
          <w:b/>
          <w:bCs/>
          <w:color w:val="000000"/>
          <w:spacing w:val="-1"/>
          <w:sz w:val="24"/>
          <w:szCs w:val="24"/>
        </w:rPr>
        <w:t>OPIS SPOSOBU OBLICZENIA CENY</w:t>
      </w:r>
    </w:p>
    <w:p w:rsidR="00D909F7" w:rsidRPr="00F65A28" w:rsidRDefault="00CE37DF" w:rsidP="001C4427">
      <w:pPr>
        <w:shd w:val="clear" w:color="auto" w:fill="FFFFFF"/>
        <w:tabs>
          <w:tab w:val="left" w:pos="427"/>
        </w:tabs>
        <w:spacing w:line="276" w:lineRule="auto"/>
        <w:ind w:left="427" w:hanging="331"/>
        <w:jc w:val="both"/>
        <w:rPr>
          <w:sz w:val="24"/>
          <w:szCs w:val="24"/>
        </w:rPr>
      </w:pPr>
      <w:r w:rsidRPr="00F65A28">
        <w:rPr>
          <w:color w:val="000000"/>
          <w:spacing w:val="-23"/>
          <w:sz w:val="24"/>
          <w:szCs w:val="24"/>
        </w:rPr>
        <w:t>1.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5"/>
          <w:sz w:val="24"/>
          <w:szCs w:val="24"/>
        </w:rPr>
        <w:t>Zamawiający oceni i porówna jedynie te oferty, które odpowiadają zasadom określonym</w:t>
      </w:r>
      <w:r w:rsidR="001C442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w ustawie i spełniają wymagania określone w SIWZ.</w:t>
      </w:r>
    </w:p>
    <w:p w:rsidR="00D909F7" w:rsidRPr="00F65A28" w:rsidRDefault="00CE37DF" w:rsidP="001C4427">
      <w:pPr>
        <w:shd w:val="clear" w:color="auto" w:fill="FFFFFF"/>
        <w:tabs>
          <w:tab w:val="left" w:pos="480"/>
        </w:tabs>
        <w:spacing w:line="276" w:lineRule="auto"/>
        <w:ind w:left="427" w:hanging="355"/>
        <w:jc w:val="both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2.</w:t>
      </w:r>
      <w:r w:rsidRPr="00F65A28">
        <w:rPr>
          <w:color w:val="000000"/>
          <w:sz w:val="24"/>
          <w:szCs w:val="24"/>
        </w:rPr>
        <w:tab/>
        <w:t>W ofercie należy podać cenę w zł, z dokładnością jedynie do dwóch miejsc po przecinku (co do</w:t>
      </w:r>
      <w:r w:rsidR="001C442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grosza zgodnie z polskim systemem płatniczym), dokonując ewentualnych zaokrągleń według</w:t>
      </w:r>
      <w:r w:rsidR="001C4427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zasady matematycznej, iż końcówki poniżej 0,5 grosza pomija się, a końcówkę 0,5 grosza i</w:t>
      </w:r>
      <w:r w:rsidR="001C4427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powyżej 0,5 grosza zaokrągla się do 1 grosza.</w:t>
      </w:r>
    </w:p>
    <w:p w:rsidR="00D909F7" w:rsidRPr="00F65A28" w:rsidRDefault="00CE37DF" w:rsidP="001C4427">
      <w:pPr>
        <w:shd w:val="clear" w:color="auto" w:fill="FFFFFF"/>
        <w:tabs>
          <w:tab w:val="left" w:pos="422"/>
        </w:tabs>
        <w:spacing w:line="276" w:lineRule="auto"/>
        <w:ind w:left="422" w:hanging="346"/>
        <w:jc w:val="both"/>
        <w:rPr>
          <w:sz w:val="24"/>
          <w:szCs w:val="24"/>
        </w:rPr>
      </w:pPr>
      <w:r w:rsidRPr="00F65A28">
        <w:rPr>
          <w:color w:val="000000"/>
          <w:spacing w:val="-14"/>
          <w:sz w:val="24"/>
          <w:szCs w:val="24"/>
        </w:rPr>
        <w:t>3.</w:t>
      </w:r>
      <w:r w:rsidRPr="00F65A28">
        <w:rPr>
          <w:color w:val="000000"/>
          <w:sz w:val="24"/>
          <w:szCs w:val="24"/>
        </w:rPr>
        <w:tab/>
        <w:t xml:space="preserve">Cena oferty (i wszystkie jej składniki stanowiące podstawę do </w:t>
      </w:r>
      <w:r w:rsidR="00A940F5" w:rsidRPr="00F65A28">
        <w:rPr>
          <w:color w:val="000000"/>
          <w:sz w:val="24"/>
          <w:szCs w:val="24"/>
        </w:rPr>
        <w:t xml:space="preserve"> wzajemnych </w:t>
      </w:r>
      <w:r w:rsidRPr="00F65A28">
        <w:rPr>
          <w:color w:val="000000"/>
          <w:sz w:val="24"/>
          <w:szCs w:val="24"/>
        </w:rPr>
        <w:t>rozliczeń</w:t>
      </w:r>
      <w:r w:rsidR="001C442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Wykonawcy z Zamawiającym) powinna być wyrażona w polskich złotych z dokładnością do</w:t>
      </w:r>
      <w:r w:rsidR="001C442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dwóch miejsc po przecinku zgodnie z zasadami matematycznymi. Nie dopuszcza się zaokrągleń</w:t>
      </w:r>
      <w:r w:rsidR="001C442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poprzez odrzucenie miejsc po przecinku.</w:t>
      </w:r>
    </w:p>
    <w:p w:rsidR="00D909F7" w:rsidRPr="00F65A28" w:rsidRDefault="00CE37DF" w:rsidP="001C4427">
      <w:pPr>
        <w:shd w:val="clear" w:color="auto" w:fill="FFFFFF"/>
        <w:tabs>
          <w:tab w:val="left" w:pos="494"/>
        </w:tabs>
        <w:spacing w:line="276" w:lineRule="auto"/>
        <w:ind w:left="72"/>
        <w:jc w:val="both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4.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-1"/>
          <w:sz w:val="24"/>
          <w:szCs w:val="24"/>
        </w:rPr>
        <w:t>Cena powinna być podana cyfrowo i słownie.</w:t>
      </w:r>
    </w:p>
    <w:p w:rsidR="00D909F7" w:rsidRPr="00F65A28" w:rsidRDefault="00CE37DF" w:rsidP="001C4427">
      <w:pPr>
        <w:numPr>
          <w:ilvl w:val="0"/>
          <w:numId w:val="23"/>
        </w:numPr>
        <w:shd w:val="clear" w:color="auto" w:fill="FFFFFF"/>
        <w:tabs>
          <w:tab w:val="left" w:pos="427"/>
        </w:tabs>
        <w:spacing w:line="276" w:lineRule="auto"/>
        <w:ind w:left="77"/>
        <w:jc w:val="both"/>
        <w:rPr>
          <w:color w:val="000000"/>
          <w:spacing w:val="-14"/>
          <w:sz w:val="24"/>
          <w:szCs w:val="24"/>
        </w:rPr>
      </w:pPr>
      <w:r w:rsidRPr="00F65A28">
        <w:rPr>
          <w:color w:val="000000"/>
          <w:sz w:val="24"/>
          <w:szCs w:val="24"/>
        </w:rPr>
        <w:t>Cena oferty musi obejmować pełny zakres wykonania przedmiotu niniejszego zamówienia.</w:t>
      </w:r>
    </w:p>
    <w:p w:rsidR="00D909F7" w:rsidRPr="00F65A28" w:rsidRDefault="00CE37DF" w:rsidP="001C4427">
      <w:pPr>
        <w:numPr>
          <w:ilvl w:val="0"/>
          <w:numId w:val="23"/>
        </w:numPr>
        <w:shd w:val="clear" w:color="auto" w:fill="FFFFFF"/>
        <w:tabs>
          <w:tab w:val="left" w:pos="427"/>
        </w:tabs>
        <w:spacing w:line="276" w:lineRule="auto"/>
        <w:ind w:left="427" w:hanging="350"/>
        <w:jc w:val="both"/>
        <w:rPr>
          <w:color w:val="000000"/>
          <w:spacing w:val="-14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Zamawiający poprawia w ofercie oczywiste omyłki pisarskie, oczywiste omyłki rachunkowe, z</w:t>
      </w:r>
      <w:r w:rsidR="001C442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uwzględnieniem konsekwencji rachunkowych dokonanych poprawek, inne omyłki polegające na</w:t>
      </w:r>
      <w:r w:rsidR="001C442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niezgodności oferty ze specyfikacją istotnych warunków zamówienia, nie powodujące istotnych</w:t>
      </w:r>
      <w:r w:rsidR="001C442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zmian w treści oferty, niezwłocznie zawiadamiając o tym Wykonawcę, którego oferta została</w:t>
      </w:r>
      <w:r w:rsidR="001C442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poprawiona (art. 87 ust.2 ustawy).</w:t>
      </w:r>
    </w:p>
    <w:p w:rsidR="00D909F7" w:rsidRPr="00F65A28" w:rsidRDefault="00CE37DF" w:rsidP="001C4427">
      <w:pPr>
        <w:shd w:val="clear" w:color="auto" w:fill="FFFFFF"/>
        <w:tabs>
          <w:tab w:val="left" w:pos="485"/>
        </w:tabs>
        <w:spacing w:line="276" w:lineRule="auto"/>
        <w:ind w:left="427" w:hanging="350"/>
        <w:jc w:val="both"/>
        <w:rPr>
          <w:sz w:val="24"/>
          <w:szCs w:val="24"/>
        </w:rPr>
      </w:pPr>
      <w:r w:rsidRPr="00F65A28">
        <w:rPr>
          <w:color w:val="000000"/>
          <w:spacing w:val="-14"/>
          <w:sz w:val="24"/>
          <w:szCs w:val="24"/>
        </w:rPr>
        <w:t>7.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1"/>
          <w:sz w:val="24"/>
          <w:szCs w:val="24"/>
        </w:rPr>
        <w:t>Zamawiający odrzuci ofertę, jeżeli będzie zawierała rażąco niską cenę lub koszt w stosunku do</w:t>
      </w:r>
      <w:r w:rsidR="001C442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przedmiotu zamówienia (art. 89 </w:t>
      </w:r>
      <w:proofErr w:type="spellStart"/>
      <w:r w:rsidRPr="00F65A28">
        <w:rPr>
          <w:color w:val="000000"/>
          <w:spacing w:val="1"/>
          <w:sz w:val="24"/>
          <w:szCs w:val="24"/>
        </w:rPr>
        <w:t>ust.l</w:t>
      </w:r>
      <w:proofErr w:type="spellEnd"/>
      <w:r w:rsidRPr="00F65A28">
        <w:rPr>
          <w:color w:val="000000"/>
          <w:spacing w:val="1"/>
          <w:sz w:val="24"/>
          <w:szCs w:val="24"/>
        </w:rPr>
        <w:t xml:space="preserve"> pkt. 4 ustawy).</w:t>
      </w:r>
    </w:p>
    <w:p w:rsidR="00D909F7" w:rsidRPr="00F65A28" w:rsidRDefault="00CE37DF" w:rsidP="001C4427">
      <w:pPr>
        <w:shd w:val="clear" w:color="auto" w:fill="FFFFFF"/>
        <w:tabs>
          <w:tab w:val="left" w:pos="422"/>
        </w:tabs>
        <w:spacing w:line="276" w:lineRule="auto"/>
        <w:ind w:left="422" w:hanging="346"/>
        <w:jc w:val="both"/>
        <w:rPr>
          <w:sz w:val="24"/>
          <w:szCs w:val="24"/>
        </w:rPr>
      </w:pPr>
      <w:r w:rsidRPr="00F65A28">
        <w:rPr>
          <w:color w:val="000000"/>
          <w:spacing w:val="-15"/>
          <w:sz w:val="24"/>
          <w:szCs w:val="24"/>
        </w:rPr>
        <w:t>8.</w:t>
      </w:r>
      <w:r w:rsidRPr="00F65A28">
        <w:rPr>
          <w:color w:val="000000"/>
          <w:sz w:val="24"/>
          <w:szCs w:val="24"/>
        </w:rPr>
        <w:tab/>
      </w:r>
      <w:r w:rsidR="00A940F5" w:rsidRPr="00F65A28">
        <w:rPr>
          <w:color w:val="000000"/>
          <w:spacing w:val="2"/>
          <w:sz w:val="24"/>
          <w:szCs w:val="24"/>
        </w:rPr>
        <w:t xml:space="preserve">W </w:t>
      </w:r>
      <w:r w:rsidRPr="00F65A28">
        <w:rPr>
          <w:color w:val="000000"/>
          <w:spacing w:val="2"/>
          <w:sz w:val="24"/>
          <w:szCs w:val="24"/>
        </w:rPr>
        <w:t xml:space="preserve">niniejszym postępowaniu </w:t>
      </w:r>
      <w:r w:rsidRPr="00F65A28">
        <w:rPr>
          <w:b/>
          <w:bCs/>
          <w:color w:val="000000"/>
          <w:spacing w:val="2"/>
          <w:sz w:val="24"/>
          <w:szCs w:val="24"/>
        </w:rPr>
        <w:t xml:space="preserve">przyjęto jako formę wynagrodzenia </w:t>
      </w:r>
      <w:r w:rsidR="00A940F5" w:rsidRPr="00F65A28">
        <w:rPr>
          <w:b/>
          <w:bCs/>
          <w:color w:val="000000"/>
          <w:spacing w:val="2"/>
          <w:sz w:val="24"/>
          <w:szCs w:val="24"/>
        </w:rPr>
        <w:t xml:space="preserve">– </w:t>
      </w:r>
      <w:r w:rsidRPr="00F65A28">
        <w:rPr>
          <w:b/>
          <w:bCs/>
          <w:spacing w:val="2"/>
          <w:sz w:val="24"/>
          <w:szCs w:val="24"/>
          <w:u w:val="single"/>
        </w:rPr>
        <w:t>wynagrodzenie</w:t>
      </w:r>
      <w:r w:rsidR="00A940F5" w:rsidRPr="00F65A28">
        <w:rPr>
          <w:b/>
          <w:bCs/>
          <w:spacing w:val="2"/>
          <w:sz w:val="24"/>
          <w:szCs w:val="24"/>
          <w:u w:val="single"/>
        </w:rPr>
        <w:t xml:space="preserve"> </w:t>
      </w:r>
      <w:r w:rsidR="00D86F63" w:rsidRPr="00F65A28">
        <w:rPr>
          <w:b/>
          <w:bCs/>
          <w:sz w:val="24"/>
          <w:szCs w:val="24"/>
          <w:u w:val="single"/>
        </w:rPr>
        <w:t>ryczałtowe</w:t>
      </w:r>
      <w:r w:rsidRPr="00F65A28">
        <w:rPr>
          <w:b/>
          <w:bCs/>
          <w:sz w:val="24"/>
          <w:szCs w:val="24"/>
          <w:u w:val="single"/>
        </w:rPr>
        <w:t>,</w:t>
      </w:r>
      <w:r w:rsidRPr="00F65A28">
        <w:rPr>
          <w:b/>
          <w:bCs/>
          <w:sz w:val="24"/>
          <w:szCs w:val="24"/>
        </w:rPr>
        <w:t xml:space="preserve"> </w:t>
      </w:r>
      <w:r w:rsidRPr="00F65A28">
        <w:rPr>
          <w:sz w:val="24"/>
          <w:szCs w:val="24"/>
        </w:rPr>
        <w:t>w rozumieniu Kodeksu cywilnego.</w:t>
      </w:r>
    </w:p>
    <w:p w:rsidR="00D909F7" w:rsidRPr="00F65A28" w:rsidRDefault="00CE37DF" w:rsidP="001C4427">
      <w:pPr>
        <w:shd w:val="clear" w:color="auto" w:fill="FFFFFF"/>
        <w:spacing w:line="276" w:lineRule="auto"/>
        <w:ind w:left="427"/>
        <w:jc w:val="both"/>
        <w:rPr>
          <w:sz w:val="24"/>
          <w:szCs w:val="24"/>
        </w:rPr>
      </w:pPr>
      <w:r w:rsidRPr="00F65A28">
        <w:rPr>
          <w:color w:val="000000"/>
          <w:spacing w:val="6"/>
          <w:sz w:val="24"/>
          <w:szCs w:val="24"/>
        </w:rPr>
        <w:t xml:space="preserve">W cenie oferty Wykonawca musi zawrzeć wszelkie koszty niezbędne do zrealizowania </w:t>
      </w:r>
      <w:r w:rsidRPr="00F65A28">
        <w:rPr>
          <w:color w:val="000000"/>
          <w:spacing w:val="-1"/>
          <w:sz w:val="24"/>
          <w:szCs w:val="24"/>
        </w:rPr>
        <w:t xml:space="preserve">przedmiotu zamówienia, wynikające wprost z niniejszej SIWZ, </w:t>
      </w:r>
      <w:r w:rsidRPr="00F65A28">
        <w:rPr>
          <w:b/>
          <w:bCs/>
          <w:color w:val="000000"/>
          <w:spacing w:val="-1"/>
          <w:sz w:val="24"/>
          <w:szCs w:val="24"/>
        </w:rPr>
        <w:t xml:space="preserve">jak również koszty robót </w:t>
      </w:r>
      <w:r w:rsidRPr="00F65A28">
        <w:rPr>
          <w:b/>
          <w:bCs/>
          <w:color w:val="000000"/>
          <w:sz w:val="24"/>
          <w:szCs w:val="24"/>
        </w:rPr>
        <w:lastRenderedPageBreak/>
        <w:t>przygotowawczych, porządkowych, utrzymania zaplecza robót, oraz innych czynności niezbędnych do wykonania przedmiotu zamówienia.</w:t>
      </w:r>
    </w:p>
    <w:p w:rsidR="00D909F7" w:rsidRPr="00F65A28" w:rsidRDefault="00CE37DF" w:rsidP="001C4427">
      <w:pPr>
        <w:numPr>
          <w:ilvl w:val="0"/>
          <w:numId w:val="24"/>
        </w:numPr>
        <w:shd w:val="clear" w:color="auto" w:fill="FFFFFF"/>
        <w:tabs>
          <w:tab w:val="left" w:pos="422"/>
        </w:tabs>
        <w:spacing w:line="276" w:lineRule="auto"/>
        <w:ind w:left="77"/>
        <w:jc w:val="both"/>
        <w:rPr>
          <w:b/>
          <w:bCs/>
          <w:color w:val="000000"/>
          <w:spacing w:val="-14"/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</w:rPr>
        <w:t>Zalecane jest dokładne sprawdzenie w terenie warunków wykonania zamówienia.</w:t>
      </w:r>
    </w:p>
    <w:p w:rsidR="00D909F7" w:rsidRPr="001C4427" w:rsidRDefault="00CE37DF" w:rsidP="001C4427">
      <w:pPr>
        <w:numPr>
          <w:ilvl w:val="0"/>
          <w:numId w:val="25"/>
        </w:numPr>
        <w:shd w:val="clear" w:color="auto" w:fill="FFFFFF"/>
        <w:tabs>
          <w:tab w:val="left" w:pos="422"/>
        </w:tabs>
        <w:spacing w:line="276" w:lineRule="auto"/>
        <w:ind w:left="422" w:hanging="346"/>
        <w:jc w:val="both"/>
        <w:rPr>
          <w:color w:val="000000"/>
          <w:spacing w:val="-15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Rozliczenie pomiędzy Zamawiającym i wykonawcą następuje w PLN. W przypadkach, gdy w</w:t>
      </w:r>
      <w:r w:rsidR="001C4427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ofercie będą kwoty wyrażone w innej walucie niż złoty, Zamawiający przeliczy podane kwoty na</w:t>
      </w:r>
      <w:r w:rsidR="001C442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6"/>
          <w:sz w:val="24"/>
          <w:szCs w:val="24"/>
        </w:rPr>
        <w:t>złoty (z dokładnością do dwóch miejsc po przecinku) po średnim kursie ogłoszonym przez</w:t>
      </w:r>
      <w:r w:rsidR="001C4427">
        <w:rPr>
          <w:color w:val="000000"/>
          <w:spacing w:val="6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Narodowy Bank Polski z dnia publikacji ogłoszenia o zamówieniu, a jeżeli w tym dniu kursu nie</w:t>
      </w:r>
      <w:r w:rsidR="001C442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ogłoszono, to według tabeli kursów średnich NBP ostatnio przed tą datą ogłoszonych. Ten sam</w:t>
      </w:r>
      <w:r w:rsidR="001C442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kurs Zamawiający przyjmie przy przeliczeniu innych danych finansowych.</w:t>
      </w:r>
    </w:p>
    <w:p w:rsidR="001C4427" w:rsidRPr="00F65A28" w:rsidRDefault="001C4427" w:rsidP="001C4427">
      <w:pPr>
        <w:shd w:val="clear" w:color="auto" w:fill="FFFFFF"/>
        <w:tabs>
          <w:tab w:val="left" w:pos="422"/>
        </w:tabs>
        <w:spacing w:line="276" w:lineRule="auto"/>
        <w:ind w:left="422"/>
        <w:rPr>
          <w:color w:val="000000"/>
          <w:spacing w:val="-15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437" w:right="403" w:hanging="437"/>
        <w:rPr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  <w:lang w:val="en-US"/>
        </w:rPr>
        <w:t xml:space="preserve">XI.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 xml:space="preserve">OPIS KRYTERIÓW WRAZ Z PODANIEM WAG TYCH KRYTERIÓW I SPOSOBU </w:t>
      </w:r>
      <w:r w:rsidRPr="00F65A28">
        <w:rPr>
          <w:b/>
          <w:bCs/>
          <w:color w:val="000000"/>
          <w:spacing w:val="-2"/>
          <w:sz w:val="24"/>
          <w:szCs w:val="24"/>
          <w:u w:val="single"/>
        </w:rPr>
        <w:t>OCENY OFERT</w:t>
      </w:r>
    </w:p>
    <w:p w:rsidR="00D909F7" w:rsidRPr="00F65A28" w:rsidRDefault="00CE37DF" w:rsidP="00F65A28">
      <w:pPr>
        <w:shd w:val="clear" w:color="auto" w:fill="FFFFFF"/>
        <w:spacing w:line="276" w:lineRule="auto"/>
        <w:ind w:left="427" w:right="806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Zamawiający przy wyborze najkorzystniejszej oferty będzie się kierował następującymi kryteriami oceny ofert i ich znaczeniem (wagami):</w:t>
      </w:r>
    </w:p>
    <w:p w:rsidR="00D45838" w:rsidRDefault="00CE37DF" w:rsidP="00F65A28">
      <w:pPr>
        <w:shd w:val="clear" w:color="auto" w:fill="FFFFFF"/>
        <w:tabs>
          <w:tab w:val="left" w:pos="490"/>
        </w:tabs>
        <w:spacing w:line="276" w:lineRule="auto"/>
        <w:ind w:left="432" w:right="806" w:hanging="336"/>
        <w:rPr>
          <w:color w:val="000000"/>
          <w:sz w:val="24"/>
          <w:szCs w:val="24"/>
        </w:rPr>
      </w:pPr>
      <w:r w:rsidRPr="00F65A28">
        <w:rPr>
          <w:color w:val="000000"/>
          <w:spacing w:val="-23"/>
          <w:sz w:val="24"/>
          <w:szCs w:val="24"/>
        </w:rPr>
        <w:t>1.</w:t>
      </w:r>
      <w:r w:rsidRPr="00F65A28">
        <w:rPr>
          <w:color w:val="000000"/>
          <w:sz w:val="24"/>
          <w:szCs w:val="24"/>
        </w:rPr>
        <w:tab/>
      </w:r>
      <w:r w:rsidRPr="00F65A28">
        <w:rPr>
          <w:b/>
          <w:bCs/>
          <w:color w:val="000000"/>
          <w:sz w:val="24"/>
          <w:szCs w:val="24"/>
        </w:rPr>
        <w:t xml:space="preserve">Kryterium: cena wykonania zamówienia [C] </w:t>
      </w:r>
      <w:r w:rsidR="004C370A" w:rsidRPr="00F65A28">
        <w:rPr>
          <w:color w:val="000000"/>
          <w:sz w:val="24"/>
          <w:szCs w:val="24"/>
        </w:rPr>
        <w:t>- waga kryterium 70% (max 7</w:t>
      </w:r>
      <w:r w:rsidRPr="00F65A28">
        <w:rPr>
          <w:color w:val="000000"/>
          <w:sz w:val="24"/>
          <w:szCs w:val="24"/>
        </w:rPr>
        <w:t>0 pkt)</w:t>
      </w:r>
      <w:r w:rsidR="00D45838">
        <w:rPr>
          <w:color w:val="000000"/>
          <w:sz w:val="24"/>
          <w:szCs w:val="24"/>
        </w:rPr>
        <w:t xml:space="preserve"> </w:t>
      </w:r>
    </w:p>
    <w:p w:rsidR="00D909F7" w:rsidRPr="00F65A28" w:rsidRDefault="00CE37DF" w:rsidP="00F65A28">
      <w:pPr>
        <w:shd w:val="clear" w:color="auto" w:fill="FFFFFF"/>
        <w:tabs>
          <w:tab w:val="left" w:pos="490"/>
        </w:tabs>
        <w:spacing w:line="276" w:lineRule="auto"/>
        <w:ind w:left="432" w:right="806" w:hanging="336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Liczba punktów w tym kryterium obliczona wg następującego wzoru:</w:t>
      </w:r>
    </w:p>
    <w:p w:rsidR="00D909F7" w:rsidRPr="00F65A28" w:rsidRDefault="00CE37DF" w:rsidP="00F65A28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 xml:space="preserve">C = </w:t>
      </w:r>
      <w:proofErr w:type="spellStart"/>
      <w:r w:rsidRPr="00F65A28">
        <w:rPr>
          <w:b/>
          <w:bCs/>
          <w:color w:val="000000"/>
          <w:sz w:val="24"/>
          <w:szCs w:val="24"/>
        </w:rPr>
        <w:t>Cn</w:t>
      </w:r>
      <w:proofErr w:type="spellEnd"/>
      <w:r w:rsidRPr="00F65A28">
        <w:rPr>
          <w:b/>
          <w:bCs/>
          <w:color w:val="000000"/>
          <w:sz w:val="24"/>
          <w:szCs w:val="24"/>
        </w:rPr>
        <w:t xml:space="preserve">/ Co </w:t>
      </w:r>
      <w:r w:rsidR="004C370A" w:rsidRPr="00F65A28">
        <w:rPr>
          <w:color w:val="000000"/>
          <w:sz w:val="24"/>
          <w:szCs w:val="24"/>
        </w:rPr>
        <w:t>x 7</w:t>
      </w:r>
      <w:r w:rsidRPr="00F65A28">
        <w:rPr>
          <w:color w:val="000000"/>
          <w:sz w:val="24"/>
          <w:szCs w:val="24"/>
        </w:rPr>
        <w:t>0</w:t>
      </w:r>
    </w:p>
    <w:p w:rsidR="00D909F7" w:rsidRPr="00F65A28" w:rsidRDefault="00CE37DF" w:rsidP="00F65A28">
      <w:pPr>
        <w:shd w:val="clear" w:color="auto" w:fill="FFFFFF"/>
        <w:spacing w:line="276" w:lineRule="auto"/>
        <w:ind w:left="710"/>
        <w:rPr>
          <w:sz w:val="24"/>
          <w:szCs w:val="24"/>
        </w:rPr>
      </w:pPr>
      <w:r w:rsidRPr="00F65A28">
        <w:rPr>
          <w:color w:val="000000"/>
          <w:spacing w:val="-5"/>
          <w:sz w:val="24"/>
          <w:szCs w:val="24"/>
        </w:rPr>
        <w:t>gdzie:</w:t>
      </w:r>
    </w:p>
    <w:p w:rsidR="00D909F7" w:rsidRPr="00F65A28" w:rsidRDefault="00CE37DF" w:rsidP="00F65A28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C - liczba punktów w kryterium cena- badanej oferty;</w:t>
      </w:r>
    </w:p>
    <w:p w:rsidR="00D909F7" w:rsidRPr="00F65A28" w:rsidRDefault="00CE37DF" w:rsidP="00F65A28">
      <w:pPr>
        <w:shd w:val="clear" w:color="auto" w:fill="FFFFFF"/>
        <w:spacing w:line="276" w:lineRule="auto"/>
        <w:ind w:left="720"/>
        <w:rPr>
          <w:sz w:val="24"/>
          <w:szCs w:val="24"/>
        </w:rPr>
      </w:pPr>
      <w:proofErr w:type="spellStart"/>
      <w:r w:rsidRPr="00F65A28">
        <w:rPr>
          <w:color w:val="000000"/>
          <w:sz w:val="24"/>
          <w:szCs w:val="24"/>
        </w:rPr>
        <w:t>Cn</w:t>
      </w:r>
      <w:proofErr w:type="spellEnd"/>
      <w:r w:rsidRPr="00F65A28">
        <w:rPr>
          <w:color w:val="000000"/>
          <w:sz w:val="24"/>
          <w:szCs w:val="24"/>
        </w:rPr>
        <w:t xml:space="preserve"> - najniższa cena brutto spośród badanych ofert;</w:t>
      </w:r>
    </w:p>
    <w:p w:rsidR="00D909F7" w:rsidRPr="00F65A28" w:rsidRDefault="00CE37DF" w:rsidP="00F65A28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Co - cena brutto badanej oferty.</w:t>
      </w:r>
    </w:p>
    <w:p w:rsidR="00D909F7" w:rsidRPr="00F65A28" w:rsidRDefault="00CE37DF" w:rsidP="00F65A28">
      <w:pPr>
        <w:shd w:val="clear" w:color="auto" w:fill="FFFFFF"/>
        <w:spacing w:line="276" w:lineRule="auto"/>
        <w:ind w:left="720"/>
        <w:rPr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60 - waga kryterium</w:t>
      </w:r>
    </w:p>
    <w:p w:rsidR="00D909F7" w:rsidRPr="00F65A28" w:rsidRDefault="00CE37DF" w:rsidP="00D45838">
      <w:pPr>
        <w:shd w:val="clear" w:color="auto" w:fill="FFFFFF"/>
        <w:tabs>
          <w:tab w:val="left" w:pos="422"/>
        </w:tabs>
        <w:spacing w:line="276" w:lineRule="auto"/>
        <w:ind w:left="350" w:hanging="350"/>
        <w:jc w:val="both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2.</w:t>
      </w:r>
      <w:r w:rsidRPr="00F65A28">
        <w:rPr>
          <w:color w:val="000000"/>
          <w:sz w:val="24"/>
          <w:szCs w:val="24"/>
        </w:rPr>
        <w:tab/>
      </w:r>
      <w:r w:rsidRPr="00F65A28">
        <w:rPr>
          <w:b/>
          <w:bCs/>
          <w:color w:val="000000"/>
          <w:spacing w:val="1"/>
          <w:sz w:val="24"/>
          <w:szCs w:val="24"/>
        </w:rPr>
        <w:t xml:space="preserve">Kryterium: Okres rękojmi i gwarancji [G] </w:t>
      </w:r>
      <w:r w:rsidR="004C370A" w:rsidRPr="00F65A28">
        <w:rPr>
          <w:color w:val="000000"/>
          <w:spacing w:val="1"/>
          <w:sz w:val="24"/>
          <w:szCs w:val="24"/>
        </w:rPr>
        <w:t>- waga kryterium 30% (max 3</w:t>
      </w:r>
      <w:r w:rsidRPr="00F65A28">
        <w:rPr>
          <w:color w:val="000000"/>
          <w:spacing w:val="1"/>
          <w:sz w:val="24"/>
          <w:szCs w:val="24"/>
        </w:rPr>
        <w:t>0 pkt)</w:t>
      </w:r>
      <w:r w:rsidR="00D45838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 xml:space="preserve">Wykonawca w celu </w:t>
      </w:r>
      <w:r w:rsidR="00D45838">
        <w:rPr>
          <w:color w:val="000000"/>
          <w:spacing w:val="2"/>
          <w:sz w:val="24"/>
          <w:szCs w:val="24"/>
        </w:rPr>
        <w:t xml:space="preserve">uzyskania </w:t>
      </w:r>
      <w:r w:rsidRPr="00F65A28">
        <w:rPr>
          <w:color w:val="000000"/>
          <w:spacing w:val="2"/>
          <w:sz w:val="24"/>
          <w:szCs w:val="24"/>
        </w:rPr>
        <w:t xml:space="preserve">punktów w przedmiotowym </w:t>
      </w:r>
      <w:r w:rsidR="00D45838">
        <w:rPr>
          <w:color w:val="000000"/>
          <w:spacing w:val="2"/>
          <w:sz w:val="24"/>
          <w:szCs w:val="24"/>
        </w:rPr>
        <w:t xml:space="preserve">kryterium </w:t>
      </w:r>
      <w:r w:rsidRPr="00F65A28">
        <w:rPr>
          <w:color w:val="000000"/>
          <w:spacing w:val="2"/>
          <w:sz w:val="24"/>
          <w:szCs w:val="24"/>
        </w:rPr>
        <w:t>zobowiązany jest</w:t>
      </w:r>
      <w:r w:rsidR="00D45838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w formularzu ofertowym,  sta</w:t>
      </w:r>
      <w:r w:rsidR="00B07D3B" w:rsidRPr="00F65A28">
        <w:rPr>
          <w:color w:val="000000"/>
          <w:spacing w:val="3"/>
          <w:sz w:val="24"/>
          <w:szCs w:val="24"/>
        </w:rPr>
        <w:t>nowiącym załącznik nr  1  do  SI</w:t>
      </w:r>
      <w:r w:rsidRPr="00F65A28">
        <w:rPr>
          <w:color w:val="000000"/>
          <w:spacing w:val="3"/>
          <w:sz w:val="24"/>
          <w:szCs w:val="24"/>
        </w:rPr>
        <w:t>WZ, wskazać okres rękojmi</w:t>
      </w:r>
      <w:r w:rsidR="00D45838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 xml:space="preserve">i gwarancji w przedziale od 36 do 72 miesięcy, która będzie stanowiła okres udzielonej rękojmi i </w:t>
      </w:r>
      <w:r w:rsidRPr="00F65A28">
        <w:rPr>
          <w:color w:val="000000"/>
          <w:spacing w:val="1"/>
          <w:sz w:val="24"/>
          <w:szCs w:val="24"/>
        </w:rPr>
        <w:t xml:space="preserve">gwarancji przez Wykonawcę na wykonane roboty budowlane, oraz wbudowane urządzenia i </w:t>
      </w:r>
      <w:r w:rsidRPr="00F65A28">
        <w:rPr>
          <w:color w:val="000000"/>
          <w:spacing w:val="-2"/>
          <w:sz w:val="24"/>
          <w:szCs w:val="24"/>
        </w:rPr>
        <w:t>materiały.</w:t>
      </w:r>
    </w:p>
    <w:p w:rsidR="00D909F7" w:rsidRPr="00F65A28" w:rsidRDefault="00CE37DF" w:rsidP="00D45838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Zamawiający na podstawie przedstawionych danych obliczy ilość punktów uzyskanych przez</w:t>
      </w:r>
    </w:p>
    <w:p w:rsidR="00D909F7" w:rsidRPr="00F65A28" w:rsidRDefault="00CE37DF" w:rsidP="00D45838">
      <w:pPr>
        <w:shd w:val="clear" w:color="auto" w:fill="FFFFFF"/>
        <w:spacing w:line="276" w:lineRule="auto"/>
        <w:ind w:left="355"/>
        <w:jc w:val="both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Wykonawcę, stosując regułę:</w:t>
      </w:r>
    </w:p>
    <w:p w:rsidR="00D909F7" w:rsidRPr="00F65A28" w:rsidRDefault="00CE37DF" w:rsidP="00F65A28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okres rękojmi i gwarancji    do 36 miesięcy włącznie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2"/>
          <w:sz w:val="24"/>
          <w:szCs w:val="24"/>
        </w:rPr>
        <w:t>-   0 pkt,</w:t>
      </w:r>
    </w:p>
    <w:p w:rsidR="00D909F7" w:rsidRPr="00F65A28" w:rsidRDefault="00CE37DF" w:rsidP="00F65A28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okres rękojmi i gwarancji    do 48 miesięcy włącznie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3"/>
          <w:sz w:val="24"/>
          <w:szCs w:val="24"/>
        </w:rPr>
        <w:t>- 10 pkt,</w:t>
      </w:r>
    </w:p>
    <w:p w:rsidR="00D909F7" w:rsidRPr="00F65A28" w:rsidRDefault="00CE37DF" w:rsidP="00F65A28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</w:t>
      </w:r>
      <w:r w:rsidR="004C370A" w:rsidRPr="00F65A28">
        <w:rPr>
          <w:color w:val="000000"/>
          <w:spacing w:val="-1"/>
          <w:sz w:val="24"/>
          <w:szCs w:val="24"/>
        </w:rPr>
        <w:t>kres rękojmi i gwarancji    do 71</w:t>
      </w:r>
      <w:r w:rsidRPr="00F65A28">
        <w:rPr>
          <w:color w:val="000000"/>
          <w:spacing w:val="-1"/>
          <w:sz w:val="24"/>
          <w:szCs w:val="24"/>
        </w:rPr>
        <w:t xml:space="preserve"> miesięcy włącznie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3"/>
          <w:sz w:val="24"/>
          <w:szCs w:val="24"/>
        </w:rPr>
        <w:t>- 20 pkt,</w:t>
      </w:r>
    </w:p>
    <w:p w:rsidR="00D909F7" w:rsidRPr="00F65A28" w:rsidRDefault="00CE37DF" w:rsidP="00F65A28">
      <w:pPr>
        <w:numPr>
          <w:ilvl w:val="0"/>
          <w:numId w:val="26"/>
        </w:numPr>
        <w:shd w:val="clear" w:color="auto" w:fill="FFFFFF"/>
        <w:tabs>
          <w:tab w:val="left" w:pos="715"/>
          <w:tab w:val="left" w:pos="6374"/>
        </w:tabs>
        <w:spacing w:line="276" w:lineRule="auto"/>
        <w:ind w:left="365"/>
        <w:rPr>
          <w:color w:val="000000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okres rękojmi i gwarancji    do 7</w:t>
      </w:r>
      <w:r w:rsidR="004C370A" w:rsidRPr="00F65A28">
        <w:rPr>
          <w:color w:val="000000"/>
          <w:spacing w:val="-1"/>
          <w:sz w:val="24"/>
          <w:szCs w:val="24"/>
        </w:rPr>
        <w:t>2</w:t>
      </w:r>
      <w:r w:rsidRPr="00F65A28">
        <w:rPr>
          <w:color w:val="000000"/>
          <w:spacing w:val="-1"/>
          <w:sz w:val="24"/>
          <w:szCs w:val="24"/>
        </w:rPr>
        <w:t xml:space="preserve"> miesięcy włącznie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12"/>
          <w:sz w:val="24"/>
          <w:szCs w:val="24"/>
        </w:rPr>
        <w:t>- 30 pkt</w:t>
      </w:r>
    </w:p>
    <w:p w:rsidR="00D909F7" w:rsidRPr="00F65A28" w:rsidRDefault="00CE37DF" w:rsidP="00F65A28">
      <w:pPr>
        <w:shd w:val="clear" w:color="auto" w:fill="FFFFFF"/>
        <w:spacing w:line="276" w:lineRule="auto"/>
        <w:ind w:left="365" w:right="5"/>
        <w:jc w:val="both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Uwaga: </w:t>
      </w:r>
      <w:r w:rsidRPr="00F65A28">
        <w:rPr>
          <w:i/>
          <w:iCs/>
          <w:color w:val="000000"/>
          <w:spacing w:val="-1"/>
          <w:sz w:val="24"/>
          <w:szCs w:val="24"/>
        </w:rPr>
        <w:t xml:space="preserve">W przypadku oferty w której Wykonawca wskaże okres rękojmi i gwarancji krótszy niż 36 </w:t>
      </w:r>
      <w:r w:rsidRPr="00F65A28">
        <w:rPr>
          <w:i/>
          <w:iCs/>
          <w:color w:val="000000"/>
          <w:spacing w:val="3"/>
          <w:sz w:val="24"/>
          <w:szCs w:val="24"/>
        </w:rPr>
        <w:t xml:space="preserve">miesięcy lub pozostawi nie uzupełnioną treść w formularzu ofertowym, Zamawiający uzna, iż </w:t>
      </w:r>
      <w:r w:rsidRPr="00F65A28">
        <w:rPr>
          <w:i/>
          <w:iCs/>
          <w:color w:val="000000"/>
          <w:spacing w:val="-2"/>
          <w:sz w:val="24"/>
          <w:szCs w:val="24"/>
        </w:rPr>
        <w:t xml:space="preserve">oferta jest niezgodna z postanowieniami SIWZ, gdyż zaproponowany okres rękojmi i gwarancji nie </w:t>
      </w:r>
      <w:r w:rsidRPr="00F65A28">
        <w:rPr>
          <w:i/>
          <w:iCs/>
          <w:color w:val="000000"/>
          <w:spacing w:val="-1"/>
          <w:sz w:val="24"/>
          <w:szCs w:val="24"/>
        </w:rPr>
        <w:t>obejmuje minimum 36 miesięcy.</w:t>
      </w:r>
    </w:p>
    <w:p w:rsidR="00D909F7" w:rsidRPr="00F65A28" w:rsidRDefault="00CE37DF" w:rsidP="00F65A28">
      <w:pPr>
        <w:shd w:val="clear" w:color="auto" w:fill="FFFFFF"/>
        <w:spacing w:line="276" w:lineRule="auto"/>
        <w:ind w:left="365" w:right="5"/>
        <w:jc w:val="both"/>
        <w:rPr>
          <w:sz w:val="24"/>
          <w:szCs w:val="24"/>
        </w:rPr>
      </w:pPr>
      <w:r w:rsidRPr="00F65A28">
        <w:rPr>
          <w:i/>
          <w:iCs/>
          <w:color w:val="000000"/>
          <w:spacing w:val="5"/>
          <w:sz w:val="24"/>
          <w:szCs w:val="24"/>
        </w:rPr>
        <w:t xml:space="preserve">Wykonawca może zaproponować okres gwarancji powyżej 72 miesięcy, jednakże uzyska </w:t>
      </w:r>
      <w:r w:rsidR="00DB562B" w:rsidRPr="00F65A28">
        <w:rPr>
          <w:i/>
          <w:iCs/>
          <w:color w:val="000000"/>
          <w:spacing w:val="-1"/>
          <w:sz w:val="24"/>
          <w:szCs w:val="24"/>
        </w:rPr>
        <w:t>maksymalną ilość 3</w:t>
      </w:r>
      <w:r w:rsidRPr="00F65A28">
        <w:rPr>
          <w:i/>
          <w:iCs/>
          <w:color w:val="000000"/>
          <w:spacing w:val="-1"/>
          <w:sz w:val="24"/>
          <w:szCs w:val="24"/>
        </w:rPr>
        <w:t>0 pkt.</w:t>
      </w:r>
    </w:p>
    <w:p w:rsidR="00D909F7" w:rsidRPr="00F65A28" w:rsidRDefault="00CE37DF" w:rsidP="00D45838">
      <w:p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sz w:val="24"/>
          <w:szCs w:val="24"/>
        </w:rPr>
      </w:pPr>
      <w:r w:rsidRPr="00F65A28">
        <w:rPr>
          <w:color w:val="000000"/>
          <w:spacing w:val="-13"/>
          <w:sz w:val="24"/>
          <w:szCs w:val="24"/>
        </w:rPr>
        <w:t>3.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4"/>
          <w:sz w:val="24"/>
          <w:szCs w:val="24"/>
        </w:rPr>
        <w:t xml:space="preserve">Zamawiający dokona oceny ofert w oparciu o wyżej wymienione kryteria i przyznaną w </w:t>
      </w:r>
      <w:r w:rsidRPr="00F65A28">
        <w:rPr>
          <w:color w:val="000000"/>
          <w:spacing w:val="4"/>
          <w:sz w:val="24"/>
          <w:szCs w:val="24"/>
        </w:rPr>
        <w:lastRenderedPageBreak/>
        <w:t>toku</w:t>
      </w:r>
      <w:r w:rsidR="00D45838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oceny punktację, tj. końcowa liczba punktów przyznanych każdej z ocenianych ofert obliczona</w:t>
      </w:r>
      <w:r w:rsidR="00D45838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zostanie według wzoru:</w:t>
      </w:r>
    </w:p>
    <w:p w:rsidR="00D909F7" w:rsidRPr="00F65A28" w:rsidRDefault="00CE37DF" w:rsidP="00D45838">
      <w:pPr>
        <w:shd w:val="clear" w:color="auto" w:fill="FFFFFF"/>
        <w:spacing w:line="276" w:lineRule="auto"/>
        <w:ind w:left="432"/>
        <w:jc w:val="both"/>
        <w:rPr>
          <w:sz w:val="24"/>
          <w:szCs w:val="24"/>
        </w:rPr>
      </w:pPr>
      <w:proofErr w:type="spellStart"/>
      <w:r w:rsidRPr="00F65A28">
        <w:rPr>
          <w:color w:val="000000"/>
          <w:spacing w:val="4"/>
          <w:sz w:val="24"/>
          <w:szCs w:val="24"/>
        </w:rPr>
        <w:t>Lp</w:t>
      </w:r>
      <w:proofErr w:type="spellEnd"/>
      <w:r w:rsidRPr="00F65A28">
        <w:rPr>
          <w:color w:val="000000"/>
          <w:spacing w:val="4"/>
          <w:sz w:val="24"/>
          <w:szCs w:val="24"/>
        </w:rPr>
        <w:t xml:space="preserve"> = C + G</w:t>
      </w:r>
    </w:p>
    <w:p w:rsidR="00D909F7" w:rsidRPr="00F65A28" w:rsidRDefault="00CE37DF" w:rsidP="00D45838">
      <w:pPr>
        <w:shd w:val="clear" w:color="auto" w:fill="FFFFFF"/>
        <w:spacing w:line="276" w:lineRule="auto"/>
        <w:ind w:left="427"/>
        <w:jc w:val="both"/>
        <w:rPr>
          <w:sz w:val="24"/>
          <w:szCs w:val="24"/>
        </w:rPr>
      </w:pPr>
      <w:r w:rsidRPr="00F65A28">
        <w:rPr>
          <w:color w:val="000000"/>
          <w:spacing w:val="-4"/>
          <w:sz w:val="24"/>
          <w:szCs w:val="24"/>
        </w:rPr>
        <w:t>gdzie:</w:t>
      </w:r>
    </w:p>
    <w:p w:rsidR="00D909F7" w:rsidRPr="00F65A28" w:rsidRDefault="00CE37DF" w:rsidP="00D45838">
      <w:pPr>
        <w:shd w:val="clear" w:color="auto" w:fill="FFFFFF"/>
        <w:spacing w:line="276" w:lineRule="auto"/>
        <w:ind w:left="715"/>
        <w:jc w:val="both"/>
        <w:rPr>
          <w:sz w:val="24"/>
          <w:szCs w:val="24"/>
        </w:rPr>
      </w:pPr>
      <w:proofErr w:type="spellStart"/>
      <w:r w:rsidRPr="00F65A28">
        <w:rPr>
          <w:color w:val="000000"/>
          <w:spacing w:val="1"/>
          <w:sz w:val="24"/>
          <w:szCs w:val="24"/>
        </w:rPr>
        <w:t>Lp</w:t>
      </w:r>
      <w:proofErr w:type="spellEnd"/>
      <w:r w:rsidRPr="00F65A28">
        <w:rPr>
          <w:color w:val="000000"/>
          <w:spacing w:val="1"/>
          <w:sz w:val="24"/>
          <w:szCs w:val="24"/>
        </w:rPr>
        <w:t xml:space="preserve"> - łączna liczba punktów przyznana ofercie</w:t>
      </w:r>
    </w:p>
    <w:p w:rsidR="00D909F7" w:rsidRPr="00F65A28" w:rsidRDefault="00CE37DF" w:rsidP="00D45838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C - liczba punktów przyznana ofercie w oparciu o kryterium „Cena wykonania zamówienia"</w:t>
      </w:r>
    </w:p>
    <w:p w:rsidR="00D909F7" w:rsidRPr="00F65A28" w:rsidRDefault="00CE37DF" w:rsidP="00D45838">
      <w:pPr>
        <w:shd w:val="clear" w:color="auto" w:fill="FFFFFF"/>
        <w:spacing w:line="276" w:lineRule="auto"/>
        <w:ind w:left="720"/>
        <w:jc w:val="both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G - liczba punktów przyznana ofercie w oparciu o kryterium „Okres rękojmi i gwarancji"</w:t>
      </w:r>
    </w:p>
    <w:p w:rsidR="00D909F7" w:rsidRPr="00F65A28" w:rsidRDefault="00CE37DF" w:rsidP="00D45838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76" w:lineRule="auto"/>
        <w:ind w:left="72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z w:val="24"/>
          <w:szCs w:val="24"/>
        </w:rPr>
        <w:t>Maksymalna, łączna ilość punktów, jaką oferta może uzyskać w wyniku oceny wynosi 100.</w:t>
      </w:r>
    </w:p>
    <w:p w:rsidR="00D909F7" w:rsidRPr="00F65A28" w:rsidRDefault="00CE37DF" w:rsidP="00D45838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Punkty obliczone zostaną z dokładnością do 2 miejsc po przecinku, przy zastosowaniu</w:t>
      </w:r>
      <w:r w:rsidR="00D45838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matematycznych reguł zaokrąglania liczb.</w:t>
      </w:r>
    </w:p>
    <w:p w:rsidR="00D909F7" w:rsidRPr="00FA0EC7" w:rsidRDefault="00CE37DF" w:rsidP="00D45838">
      <w:pPr>
        <w:numPr>
          <w:ilvl w:val="0"/>
          <w:numId w:val="27"/>
        </w:numPr>
        <w:shd w:val="clear" w:color="auto" w:fill="FFFFFF"/>
        <w:tabs>
          <w:tab w:val="left" w:pos="422"/>
        </w:tabs>
        <w:spacing w:line="276" w:lineRule="auto"/>
        <w:ind w:left="72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z w:val="24"/>
          <w:szCs w:val="24"/>
        </w:rPr>
        <w:t>Wybrana zostanie oferta, która uzyska największą (łączną) liczbę punktów.</w:t>
      </w:r>
    </w:p>
    <w:p w:rsidR="00FA0EC7" w:rsidRPr="00F65A28" w:rsidRDefault="00FA0EC7" w:rsidP="00FA0EC7">
      <w:pPr>
        <w:shd w:val="clear" w:color="auto" w:fill="FFFFFF"/>
        <w:tabs>
          <w:tab w:val="left" w:pos="422"/>
        </w:tabs>
        <w:spacing w:line="276" w:lineRule="auto"/>
        <w:ind w:left="72"/>
        <w:jc w:val="both"/>
        <w:rPr>
          <w:color w:val="000000"/>
          <w:spacing w:val="-13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ind w:left="288" w:hanging="288"/>
        <w:rPr>
          <w:sz w:val="24"/>
          <w:szCs w:val="24"/>
        </w:rPr>
      </w:pPr>
      <w:r w:rsidRPr="00F65A28">
        <w:rPr>
          <w:b/>
          <w:bCs/>
          <w:color w:val="000000"/>
          <w:sz w:val="24"/>
          <w:szCs w:val="24"/>
          <w:u w:val="single"/>
        </w:rPr>
        <w:t xml:space="preserve">XII. INFORMACJE O FORMALNOŚCIACH JAKIE POWINNY ZOSTAĆ DOPEŁNIONE PO WYBORZE OFERTY W CELU ZAWARCIA UMOWY W SPRAWIE ZAMÓWIENIA </w:t>
      </w:r>
      <w:r w:rsidRPr="00F65A28">
        <w:rPr>
          <w:b/>
          <w:bCs/>
          <w:color w:val="000000"/>
          <w:spacing w:val="-1"/>
          <w:sz w:val="24"/>
          <w:szCs w:val="24"/>
          <w:u w:val="single"/>
        </w:rPr>
        <w:t>PUBLICZNEGO</w:t>
      </w:r>
    </w:p>
    <w:p w:rsidR="00D909F7" w:rsidRPr="00F65A28" w:rsidRDefault="00CE37DF" w:rsidP="00FA0EC7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22"/>
          <w:sz w:val="24"/>
          <w:szCs w:val="24"/>
        </w:rPr>
      </w:pPr>
      <w:r w:rsidRPr="00F65A28">
        <w:rPr>
          <w:color w:val="000000"/>
          <w:sz w:val="24"/>
          <w:szCs w:val="24"/>
        </w:rPr>
        <w:t>Zamawiający wybiera ofertę najkorzystniejszą i udziela zamówienia Wykonawcy, którego oferta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odpowiada zasadom określonym w ustawie Prawo zamówień publicznych</w:t>
      </w:r>
      <w:r w:rsidR="00FA0EC7">
        <w:rPr>
          <w:color w:val="000000"/>
          <w:sz w:val="24"/>
          <w:szCs w:val="24"/>
        </w:rPr>
        <w:t xml:space="preserve">, </w:t>
      </w:r>
      <w:r w:rsidRPr="00F65A28">
        <w:rPr>
          <w:color w:val="000000"/>
          <w:sz w:val="24"/>
          <w:szCs w:val="24"/>
        </w:rPr>
        <w:t>oraz treści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specyfikacji istotnych warunków zamówienia.</w:t>
      </w:r>
    </w:p>
    <w:p w:rsidR="00D909F7" w:rsidRPr="00FA0EC7" w:rsidRDefault="00CE37DF" w:rsidP="00F65A28">
      <w:pPr>
        <w:numPr>
          <w:ilvl w:val="0"/>
          <w:numId w:val="28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Niezwłocznie po wyborze najkorzystniejszej oferty Zamawiający zawiadamia zgodnie z art. 92</w:t>
      </w:r>
      <w:r w:rsidR="00FA0EC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wykonawców, którzy złożyli oferty o:</w:t>
      </w:r>
    </w:p>
    <w:p w:rsidR="00D909F7" w:rsidRPr="00F65A28" w:rsidRDefault="00CE37DF" w:rsidP="00FA0EC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76" w:lineRule="auto"/>
        <w:ind w:left="283" w:hanging="283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pacing w:val="4"/>
          <w:sz w:val="24"/>
          <w:szCs w:val="24"/>
        </w:rPr>
        <w:t>wyborze najkorzystniejszej  oferty, podając nazwę (firmę), siedzibę i adres wykonawcy,</w:t>
      </w:r>
      <w:r w:rsidR="00FA0EC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którego ofertę wybrano oraz uzasadnienie jej wyboru, a także nazwy (firmy), siedziby i adresy</w:t>
      </w:r>
      <w:r w:rsidR="00FA0EC7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>wykonawców, którzy złożyli oferty wraz ze streszczeniem oceny i porównania złożonych</w:t>
      </w:r>
      <w:r w:rsidR="00FA0EC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3"/>
          <w:sz w:val="24"/>
          <w:szCs w:val="24"/>
        </w:rPr>
        <w:t>ofert zawierającym punktacje przyznaną ofertom, w każdym kryterium oceny ofert i łączna</w:t>
      </w:r>
      <w:r w:rsidR="00FA0EC7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punktację ,</w:t>
      </w:r>
    </w:p>
    <w:p w:rsidR="00D909F7" w:rsidRPr="00F65A28" w:rsidRDefault="00CE37DF" w:rsidP="00FA0EC7">
      <w:pPr>
        <w:numPr>
          <w:ilvl w:val="0"/>
          <w:numId w:val="29"/>
        </w:numPr>
        <w:shd w:val="clear" w:color="auto" w:fill="FFFFFF"/>
        <w:tabs>
          <w:tab w:val="left" w:pos="710"/>
          <w:tab w:val="left" w:pos="9005"/>
        </w:tabs>
        <w:spacing w:line="276" w:lineRule="auto"/>
        <w:ind w:left="283" w:hanging="283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z w:val="24"/>
          <w:szCs w:val="24"/>
        </w:rPr>
        <w:t>wykonawcach, których oferty zostały odrzucone,</w:t>
      </w:r>
      <w:r w:rsidR="00B07D3B" w:rsidRPr="00F65A28">
        <w:rPr>
          <w:color w:val="000000"/>
          <w:sz w:val="24"/>
          <w:szCs w:val="24"/>
        </w:rPr>
        <w:t xml:space="preserve"> podając uzasadnienie faktyczne i </w:t>
      </w:r>
      <w:r w:rsidRPr="00F65A28">
        <w:rPr>
          <w:color w:val="000000"/>
          <w:spacing w:val="-2"/>
          <w:sz w:val="24"/>
          <w:szCs w:val="24"/>
        </w:rPr>
        <w:t>prawne,</w:t>
      </w:r>
    </w:p>
    <w:p w:rsidR="00D909F7" w:rsidRPr="00F65A28" w:rsidRDefault="00CE37DF" w:rsidP="00FA0EC7">
      <w:pPr>
        <w:numPr>
          <w:ilvl w:val="0"/>
          <w:numId w:val="29"/>
        </w:numPr>
        <w:shd w:val="clear" w:color="auto" w:fill="FFFFFF"/>
        <w:tabs>
          <w:tab w:val="left" w:pos="710"/>
        </w:tabs>
        <w:spacing w:line="276" w:lineRule="auto"/>
        <w:ind w:left="283" w:hanging="283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wykonawcach, którzy zostali wykluczeni z postępowania o udzielenie zamówienia, podając</w:t>
      </w:r>
      <w:r w:rsidR="00FA0EC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uzasadnienie faktyczne i prawne.</w:t>
      </w:r>
    </w:p>
    <w:p w:rsidR="00D909F7" w:rsidRPr="00F65A28" w:rsidRDefault="00CE37DF" w:rsidP="00F65A28">
      <w:pPr>
        <w:shd w:val="clear" w:color="auto" w:fill="FFFFFF"/>
        <w:tabs>
          <w:tab w:val="left" w:pos="422"/>
        </w:tabs>
        <w:spacing w:line="276" w:lineRule="auto"/>
        <w:ind w:left="422" w:right="806" w:hanging="350"/>
        <w:rPr>
          <w:sz w:val="24"/>
          <w:szCs w:val="24"/>
        </w:rPr>
      </w:pPr>
      <w:r w:rsidRPr="00F65A28">
        <w:rPr>
          <w:color w:val="000000"/>
          <w:spacing w:val="-13"/>
          <w:sz w:val="24"/>
          <w:szCs w:val="24"/>
        </w:rPr>
        <w:t>3.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-1"/>
          <w:sz w:val="24"/>
          <w:szCs w:val="24"/>
        </w:rPr>
        <w:t>Zamawiający o miejscu i dokładanym terminie zawarcia umowy powiadomi wybranego</w:t>
      </w:r>
      <w:r w:rsidR="00FA0EC7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Wykonawcę, a termin zawarcia umowy nastąpi niezwłocznie po:</w:t>
      </w:r>
    </w:p>
    <w:p w:rsidR="00D909F7" w:rsidRPr="00F65A28" w:rsidRDefault="007E7F0D" w:rsidP="00F65A28">
      <w:pPr>
        <w:shd w:val="clear" w:color="auto" w:fill="FFFFFF"/>
        <w:tabs>
          <w:tab w:val="left" w:pos="710"/>
        </w:tabs>
        <w:spacing w:line="276" w:lineRule="auto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a)</w:t>
      </w:r>
      <w:r w:rsidR="00CE37DF" w:rsidRPr="00F65A28">
        <w:rPr>
          <w:color w:val="000000"/>
          <w:sz w:val="24"/>
          <w:szCs w:val="24"/>
        </w:rPr>
        <w:t>upływie terminu na złożenie odwołania,</w:t>
      </w:r>
    </w:p>
    <w:p w:rsidR="007E7F0D" w:rsidRPr="00F65A28" w:rsidRDefault="007E7F0D" w:rsidP="00F65A28">
      <w:pPr>
        <w:shd w:val="clear" w:color="auto" w:fill="FFFFFF"/>
        <w:tabs>
          <w:tab w:val="left" w:pos="710"/>
        </w:tabs>
        <w:spacing w:line="276" w:lineRule="auto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b)</w:t>
      </w:r>
      <w:r w:rsidR="00CE37DF" w:rsidRPr="00F65A28">
        <w:rPr>
          <w:color w:val="000000"/>
          <w:sz w:val="24"/>
          <w:szCs w:val="24"/>
        </w:rPr>
        <w:t>ostatecznego rozstrzygnięciu odwołania,</w:t>
      </w:r>
    </w:p>
    <w:p w:rsidR="00D909F7" w:rsidRPr="00F65A28" w:rsidRDefault="00CE37DF" w:rsidP="00F65A28">
      <w:pPr>
        <w:shd w:val="clear" w:color="auto" w:fill="FFFFFF"/>
        <w:tabs>
          <w:tab w:val="left" w:pos="710"/>
        </w:tabs>
        <w:spacing w:line="276" w:lineRule="auto"/>
        <w:rPr>
          <w:sz w:val="24"/>
          <w:szCs w:val="24"/>
        </w:rPr>
      </w:pPr>
      <w:r w:rsidRPr="00F65A28">
        <w:rPr>
          <w:color w:val="000000"/>
          <w:sz w:val="24"/>
          <w:szCs w:val="24"/>
        </w:rPr>
        <w:t>c) wniesienie przez Wykonawcę zabezpieczenia należytego wykonania umowy.</w:t>
      </w:r>
    </w:p>
    <w:p w:rsidR="00D909F7" w:rsidRPr="00F65A28" w:rsidRDefault="00CE37DF" w:rsidP="00F65A28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76" w:lineRule="auto"/>
        <w:ind w:left="427" w:right="403" w:hanging="355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Umowa zawarta zostanie z uwzględnieniem postanowień wynikających z treści niniejszej</w:t>
      </w:r>
      <w:r w:rsidR="00FA0EC7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specyfikacji, oraz danych zawartych w ofercie.</w:t>
      </w:r>
    </w:p>
    <w:p w:rsidR="00D909F7" w:rsidRPr="00F65A28" w:rsidRDefault="00CE37DF" w:rsidP="00F65A28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76" w:lineRule="auto"/>
        <w:ind w:left="427" w:hanging="355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Zamawiający unieważni postępowanie w sytuacji, gdy wystąpią przesłanki wskazane w art. 93</w:t>
      </w:r>
      <w:r w:rsidR="00FA0EC7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ustawy Prawo zamówień publicznych.</w:t>
      </w:r>
    </w:p>
    <w:p w:rsidR="00D909F7" w:rsidRPr="00FA0EC7" w:rsidRDefault="00CE37DF" w:rsidP="00F65A28">
      <w:pPr>
        <w:numPr>
          <w:ilvl w:val="0"/>
          <w:numId w:val="31"/>
        </w:numPr>
        <w:shd w:val="clear" w:color="auto" w:fill="FFFFFF"/>
        <w:tabs>
          <w:tab w:val="left" w:pos="427"/>
        </w:tabs>
        <w:spacing w:line="276" w:lineRule="auto"/>
        <w:ind w:left="427" w:hanging="355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Jeżeli Wykonawca, którego oferta została wybrana, uchyla się od zawarcia umowy w sprawie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zamówienia publicznego lub nie wnosi wymaganego zabezpieczenia należytego wykonania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umowy, Zamawiający dokona wyboru najkorzystniejszej oferty spośród pozostałych ofert, chyba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że zachodzą przesłanki do unieważnienia postępowania.</w:t>
      </w:r>
    </w:p>
    <w:p w:rsidR="00FA0EC7" w:rsidRPr="00F65A28" w:rsidRDefault="00FA0EC7" w:rsidP="00FA0EC7">
      <w:pPr>
        <w:shd w:val="clear" w:color="auto" w:fill="FFFFFF"/>
        <w:tabs>
          <w:tab w:val="left" w:pos="427"/>
        </w:tabs>
        <w:spacing w:line="276" w:lineRule="auto"/>
        <w:ind w:left="72"/>
        <w:rPr>
          <w:color w:val="000000"/>
          <w:spacing w:val="-13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518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3"/>
          <w:sz w:val="24"/>
          <w:szCs w:val="24"/>
          <w:u w:val="single"/>
        </w:rPr>
        <w:t>XIII.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2"/>
          <w:sz w:val="24"/>
          <w:szCs w:val="24"/>
          <w:u w:val="single"/>
        </w:rPr>
        <w:t>WARUNKI UMOWY</w:t>
      </w:r>
      <w:r w:rsidRPr="00F65A28">
        <w:rPr>
          <w:b/>
          <w:bCs/>
          <w:color w:val="000000"/>
          <w:spacing w:val="2"/>
          <w:sz w:val="24"/>
          <w:szCs w:val="24"/>
        </w:rPr>
        <w:t>:</w:t>
      </w:r>
    </w:p>
    <w:p w:rsidR="00D909F7" w:rsidRPr="00F65A28" w:rsidRDefault="00CE37DF" w:rsidP="00FA0EC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76" w:lineRule="auto"/>
        <w:ind w:left="278" w:hanging="206"/>
        <w:jc w:val="both"/>
        <w:rPr>
          <w:b/>
          <w:bCs/>
          <w:color w:val="000000"/>
          <w:spacing w:val="-13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lastRenderedPageBreak/>
        <w:t>Umowa zawarta zostanie z uwzględnieniem postanowień wynikających z treści niniejszej</w:t>
      </w:r>
      <w:r w:rsidR="00FA0EC7">
        <w:rPr>
          <w:color w:val="000000"/>
          <w:spacing w:val="2"/>
          <w:sz w:val="24"/>
          <w:szCs w:val="24"/>
        </w:rPr>
        <w:t xml:space="preserve"> s</w:t>
      </w:r>
      <w:r w:rsidRPr="00F65A28">
        <w:rPr>
          <w:color w:val="000000"/>
          <w:sz w:val="24"/>
          <w:szCs w:val="24"/>
        </w:rPr>
        <w:t>pecyfikacji oraz danych zawartych w ofercie w terminie zgodnym z art. 94.</w:t>
      </w:r>
    </w:p>
    <w:p w:rsidR="00D909F7" w:rsidRPr="00F65A28" w:rsidRDefault="00CE37DF" w:rsidP="00FA0EC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76" w:lineRule="auto"/>
        <w:ind w:left="278" w:hanging="20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1"/>
          <w:sz w:val="24"/>
          <w:szCs w:val="24"/>
        </w:rPr>
        <w:t>Warunkiem niezbędnym do podpisania umowy jest wniesienie przez Wykonawcę zabezpieczenia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należytego wykonania umowy.</w:t>
      </w:r>
    </w:p>
    <w:p w:rsidR="00D909F7" w:rsidRPr="00F65A28" w:rsidRDefault="00CE37DF" w:rsidP="00FA0EC7">
      <w:pPr>
        <w:numPr>
          <w:ilvl w:val="0"/>
          <w:numId w:val="32"/>
        </w:numPr>
        <w:shd w:val="clear" w:color="auto" w:fill="FFFFFF"/>
        <w:tabs>
          <w:tab w:val="left" w:pos="278"/>
        </w:tabs>
        <w:spacing w:line="276" w:lineRule="auto"/>
        <w:ind w:left="278" w:hanging="206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Zakazuje się zmian istotnych postanowień umowy w stosunku do treści oferty na podstawie której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dokonano wyboru wykonawcy z zastrzeżeniem:</w:t>
      </w:r>
    </w:p>
    <w:p w:rsidR="00D909F7" w:rsidRPr="00F65A28" w:rsidRDefault="00CE37DF" w:rsidP="00FA0EC7">
      <w:pPr>
        <w:shd w:val="clear" w:color="auto" w:fill="FFFFFF"/>
        <w:spacing w:line="276" w:lineRule="auto"/>
        <w:ind w:left="72" w:right="10"/>
        <w:jc w:val="both"/>
        <w:rPr>
          <w:sz w:val="24"/>
          <w:szCs w:val="24"/>
        </w:rPr>
      </w:pPr>
      <w:r w:rsidRPr="00F65A28">
        <w:rPr>
          <w:i/>
          <w:iCs/>
          <w:color w:val="000000"/>
          <w:spacing w:val="4"/>
          <w:sz w:val="24"/>
          <w:szCs w:val="24"/>
        </w:rPr>
        <w:t xml:space="preserve">Ustalony termin zakończenia przedmiotu umowy może ulec przesunięciu pod warunkiem, że </w:t>
      </w:r>
      <w:r w:rsidRPr="00F65A28">
        <w:rPr>
          <w:i/>
          <w:iCs/>
          <w:color w:val="000000"/>
          <w:spacing w:val="3"/>
          <w:sz w:val="24"/>
          <w:szCs w:val="24"/>
        </w:rPr>
        <w:t xml:space="preserve">zmiany terminu wykonania zamówienia nie wynikają z przyczyn zależnych od Wykonawcy. </w:t>
      </w:r>
      <w:r w:rsidRPr="00F65A28">
        <w:rPr>
          <w:i/>
          <w:iCs/>
          <w:color w:val="000000"/>
          <w:spacing w:val="2"/>
          <w:sz w:val="24"/>
          <w:szCs w:val="24"/>
        </w:rPr>
        <w:t>Szczegółowy ewentualny zakres zmian umowy określony został w projekcie umowy.</w:t>
      </w:r>
    </w:p>
    <w:p w:rsidR="00D909F7" w:rsidRPr="00FA0EC7" w:rsidRDefault="00CE37DF" w:rsidP="00FA0EC7">
      <w:pPr>
        <w:pStyle w:val="Akapitzlist"/>
        <w:numPr>
          <w:ilvl w:val="0"/>
          <w:numId w:val="32"/>
        </w:numPr>
        <w:shd w:val="clear" w:color="auto" w:fill="FFFFFF"/>
        <w:tabs>
          <w:tab w:val="left" w:pos="278"/>
        </w:tabs>
        <w:spacing w:line="276" w:lineRule="auto"/>
        <w:ind w:left="72"/>
        <w:jc w:val="both"/>
        <w:rPr>
          <w:b/>
          <w:bCs/>
          <w:color w:val="000000"/>
          <w:szCs w:val="24"/>
          <w:u w:val="single"/>
        </w:rPr>
      </w:pPr>
      <w:r w:rsidRPr="00FA0EC7">
        <w:rPr>
          <w:color w:val="000000"/>
          <w:szCs w:val="24"/>
        </w:rPr>
        <w:t xml:space="preserve">Postanowienia umowy zawarto w projekcie umowy, który stanowi </w:t>
      </w:r>
      <w:r w:rsidR="00DB562B" w:rsidRPr="00FA0EC7">
        <w:rPr>
          <w:b/>
          <w:bCs/>
          <w:color w:val="000000"/>
          <w:szCs w:val="24"/>
          <w:u w:val="single"/>
        </w:rPr>
        <w:t>Załącznik Nr 5</w:t>
      </w:r>
      <w:r w:rsidRPr="00FA0EC7">
        <w:rPr>
          <w:b/>
          <w:bCs/>
          <w:color w:val="000000"/>
          <w:szCs w:val="24"/>
          <w:u w:val="single"/>
        </w:rPr>
        <w:t xml:space="preserve"> do SIWZ.</w:t>
      </w:r>
    </w:p>
    <w:p w:rsidR="00FA0EC7" w:rsidRPr="00FA0EC7" w:rsidRDefault="00FA0EC7" w:rsidP="00FA0EC7">
      <w:pPr>
        <w:shd w:val="clear" w:color="auto" w:fill="FFFFFF"/>
        <w:tabs>
          <w:tab w:val="left" w:pos="278"/>
        </w:tabs>
        <w:spacing w:line="276" w:lineRule="auto"/>
        <w:ind w:left="720"/>
        <w:rPr>
          <w:szCs w:val="24"/>
        </w:rPr>
      </w:pPr>
    </w:p>
    <w:p w:rsidR="00D909F7" w:rsidRPr="00F65A28" w:rsidRDefault="00CE37DF" w:rsidP="00F65A28">
      <w:pPr>
        <w:shd w:val="clear" w:color="auto" w:fill="FFFFFF"/>
        <w:tabs>
          <w:tab w:val="left" w:pos="518"/>
        </w:tabs>
        <w:spacing w:line="276" w:lineRule="auto"/>
        <w:ind w:right="806"/>
        <w:rPr>
          <w:sz w:val="24"/>
          <w:szCs w:val="24"/>
        </w:rPr>
      </w:pPr>
      <w:r w:rsidRPr="00F65A28">
        <w:rPr>
          <w:b/>
          <w:bCs/>
          <w:color w:val="000000"/>
          <w:spacing w:val="-5"/>
          <w:sz w:val="24"/>
          <w:szCs w:val="24"/>
          <w:u w:val="single"/>
        </w:rPr>
        <w:t>XIV.</w:t>
      </w:r>
      <w:r w:rsidRPr="00F65A28">
        <w:rPr>
          <w:b/>
          <w:bCs/>
          <w:color w:val="000000"/>
          <w:sz w:val="24"/>
          <w:szCs w:val="24"/>
          <w:u w:val="single"/>
        </w:rPr>
        <w:tab/>
      </w:r>
      <w:r w:rsidRPr="00F65A28">
        <w:rPr>
          <w:b/>
          <w:bCs/>
          <w:color w:val="000000"/>
          <w:spacing w:val="-2"/>
          <w:sz w:val="24"/>
          <w:szCs w:val="24"/>
          <w:u w:val="single"/>
        </w:rPr>
        <w:t>POUCZENIE O ŚRODKACH OCHRONY PRAWNEJ PRZYSŁUGUJĄCYCH</w:t>
      </w:r>
      <w:r w:rsidRPr="00F65A28">
        <w:rPr>
          <w:b/>
          <w:bCs/>
          <w:color w:val="000000"/>
          <w:spacing w:val="-2"/>
          <w:sz w:val="24"/>
          <w:szCs w:val="24"/>
          <w:u w:val="single"/>
        </w:rPr>
        <w:br/>
      </w:r>
      <w:r w:rsidRPr="00F65A28">
        <w:rPr>
          <w:b/>
          <w:bCs/>
          <w:color w:val="000000"/>
          <w:sz w:val="24"/>
          <w:szCs w:val="24"/>
          <w:u w:val="single"/>
        </w:rPr>
        <w:t>WYKONAWCY W TOKU POSTĘPOWANIA O UDZIELENIE ZAMÓWIENIA</w:t>
      </w:r>
    </w:p>
    <w:p w:rsidR="00D909F7" w:rsidRPr="00F65A28" w:rsidRDefault="00CE37DF" w:rsidP="00FA0EC7">
      <w:pPr>
        <w:shd w:val="clear" w:color="auto" w:fill="FFFFFF"/>
        <w:spacing w:line="276" w:lineRule="auto"/>
        <w:ind w:right="29"/>
        <w:jc w:val="both"/>
        <w:rPr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 xml:space="preserve">Wykonawcom przysługują środki ochrony prawnej jeżeli mają lub mieli interes prawny w uzyskaniu </w:t>
      </w:r>
      <w:r w:rsidRPr="00F65A28">
        <w:rPr>
          <w:color w:val="000000"/>
          <w:sz w:val="24"/>
          <w:szCs w:val="24"/>
        </w:rPr>
        <w:t xml:space="preserve">zamówienia, oraz poniósł lub może ponieść szkodę w wyniku naruszenia przez Zamawiającego przepisów ustawy. Zagadnienie to reguluje dział </w:t>
      </w:r>
      <w:r w:rsidRPr="00F65A28">
        <w:rPr>
          <w:color w:val="000000"/>
          <w:sz w:val="24"/>
          <w:szCs w:val="24"/>
          <w:lang w:val="en-US"/>
        </w:rPr>
        <w:t xml:space="preserve">VI </w:t>
      </w:r>
      <w:r w:rsidRPr="00F65A28">
        <w:rPr>
          <w:color w:val="000000"/>
          <w:sz w:val="24"/>
          <w:szCs w:val="24"/>
        </w:rPr>
        <w:t>ustawy - Prawo zamówień publicznych.</w:t>
      </w:r>
    </w:p>
    <w:p w:rsidR="00D909F7" w:rsidRPr="00F65A28" w:rsidRDefault="00CE37DF" w:rsidP="00FA0EC7">
      <w:pPr>
        <w:shd w:val="clear" w:color="auto" w:fill="FFFFFF"/>
        <w:tabs>
          <w:tab w:val="left" w:pos="427"/>
        </w:tabs>
        <w:spacing w:line="276" w:lineRule="auto"/>
        <w:ind w:left="427" w:hanging="331"/>
        <w:jc w:val="both"/>
        <w:rPr>
          <w:sz w:val="24"/>
          <w:szCs w:val="24"/>
        </w:rPr>
      </w:pPr>
      <w:r w:rsidRPr="00F65A28">
        <w:rPr>
          <w:color w:val="000000"/>
          <w:spacing w:val="-23"/>
          <w:sz w:val="24"/>
          <w:szCs w:val="24"/>
        </w:rPr>
        <w:t>1.</w:t>
      </w:r>
      <w:r w:rsidRPr="00F65A28">
        <w:rPr>
          <w:color w:val="000000"/>
          <w:sz w:val="24"/>
          <w:szCs w:val="24"/>
        </w:rPr>
        <w:tab/>
        <w:t>Odwołanie przysługuje wyłącznie od niezgodnej z przepisami ustawy czynności Zamawiającego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 xml:space="preserve">podjętej w postępowaniu o </w:t>
      </w:r>
      <w:r w:rsidR="00FA0EC7">
        <w:rPr>
          <w:color w:val="000000"/>
          <w:spacing w:val="2"/>
          <w:sz w:val="24"/>
          <w:szCs w:val="24"/>
        </w:rPr>
        <w:t xml:space="preserve">udzielenie </w:t>
      </w:r>
      <w:r w:rsidRPr="00F65A28">
        <w:rPr>
          <w:color w:val="000000"/>
          <w:spacing w:val="2"/>
          <w:sz w:val="24"/>
          <w:szCs w:val="24"/>
        </w:rPr>
        <w:t>zamówienia lub zaniechania czynności, do której</w:t>
      </w:r>
      <w:r w:rsidR="00FA0EC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Zamawiający jest zobowiązany na pod</w:t>
      </w:r>
      <w:r w:rsidR="00B07D3B" w:rsidRPr="00F65A28">
        <w:rPr>
          <w:color w:val="000000"/>
          <w:spacing w:val="5"/>
          <w:sz w:val="24"/>
          <w:szCs w:val="24"/>
        </w:rPr>
        <w:t xml:space="preserve">stawie ustawy (art.  180 ust.  </w:t>
      </w:r>
      <w:r w:rsidRPr="00F65A28">
        <w:rPr>
          <w:color w:val="000000"/>
          <w:spacing w:val="5"/>
          <w:sz w:val="24"/>
          <w:szCs w:val="24"/>
        </w:rPr>
        <w:t>ustawy). Jeżeli wartość</w:t>
      </w:r>
      <w:r w:rsidR="00FA0EC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zamówienia jest mniejsza niż kwoty określone w przepisach wydanych na podstawie art. 11 ust.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8, odwołanie przysługuje wyłącznie wobec czynności (art. 180 ust. 2 ustawy):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wyboru trybu negocjacji bez ogłoszenia, zamówienia z wolnej ręki lub zapytania o cenę;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6"/>
          <w:sz w:val="24"/>
          <w:szCs w:val="24"/>
        </w:rPr>
      </w:pPr>
      <w:r w:rsidRPr="00F65A28">
        <w:rPr>
          <w:color w:val="000000"/>
          <w:sz w:val="24"/>
          <w:szCs w:val="24"/>
        </w:rPr>
        <w:t>określenia warunków udziału w postępowaniu,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z w:val="24"/>
          <w:szCs w:val="24"/>
        </w:rPr>
        <w:t>wykluczenia odwołującego z postępowania o udzielenie zamówienia;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8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odrzucenia oferty odwołującego,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9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opisu przedmiotu zamówienia,</w:t>
      </w:r>
    </w:p>
    <w:p w:rsidR="00D909F7" w:rsidRPr="00F65A28" w:rsidRDefault="00CE37DF" w:rsidP="00FA0EC7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76" w:lineRule="auto"/>
        <w:ind w:left="494"/>
        <w:jc w:val="both"/>
        <w:rPr>
          <w:color w:val="000000"/>
          <w:spacing w:val="-8"/>
          <w:sz w:val="24"/>
          <w:szCs w:val="24"/>
        </w:rPr>
      </w:pPr>
      <w:r w:rsidRPr="00F65A28">
        <w:rPr>
          <w:color w:val="000000"/>
          <w:spacing w:val="-1"/>
          <w:sz w:val="24"/>
          <w:szCs w:val="24"/>
        </w:rPr>
        <w:t>wyboru najkorzystniejszej oferty.</w:t>
      </w:r>
    </w:p>
    <w:p w:rsidR="00D909F7" w:rsidRPr="00F65A28" w:rsidRDefault="00CE37DF" w:rsidP="00FA0EC7">
      <w:pPr>
        <w:shd w:val="clear" w:color="auto" w:fill="FFFFFF"/>
        <w:tabs>
          <w:tab w:val="left" w:pos="494"/>
        </w:tabs>
        <w:spacing w:line="276" w:lineRule="auto"/>
        <w:ind w:left="408" w:hanging="336"/>
        <w:jc w:val="both"/>
        <w:rPr>
          <w:sz w:val="24"/>
          <w:szCs w:val="24"/>
        </w:rPr>
      </w:pPr>
      <w:r w:rsidRPr="00F65A28">
        <w:rPr>
          <w:color w:val="000000"/>
          <w:spacing w:val="-11"/>
          <w:sz w:val="24"/>
          <w:szCs w:val="24"/>
        </w:rPr>
        <w:t>2.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5"/>
          <w:sz w:val="24"/>
          <w:szCs w:val="24"/>
        </w:rPr>
        <w:t xml:space="preserve">Odwołanie wnosi się (art. 182 ust. 1 pkt. 1 i 2 ustawy): w terminie 5 </w:t>
      </w:r>
      <w:r w:rsidRPr="00F65A28">
        <w:rPr>
          <w:bCs/>
          <w:color w:val="000000"/>
          <w:spacing w:val="5"/>
          <w:sz w:val="24"/>
          <w:szCs w:val="24"/>
        </w:rPr>
        <w:t>dni</w:t>
      </w:r>
      <w:r w:rsidRPr="00F65A28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5"/>
          <w:sz w:val="24"/>
          <w:szCs w:val="24"/>
        </w:rPr>
        <w:t>od dnia przesłania</w:t>
      </w:r>
      <w:r w:rsidR="00FA0EC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informacji (za pomocą poczty elektronicznej) o czynności Zamawiającego stanowiącej podstawę</w:t>
      </w:r>
      <w:r w:rsidR="00FA0EC7">
        <w:rPr>
          <w:color w:val="000000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jego wniesienia albo w terminie 10 dni -jeżeli zostały przesłane w inny sposób.</w:t>
      </w:r>
    </w:p>
    <w:p w:rsidR="00D909F7" w:rsidRPr="00F65A28" w:rsidRDefault="00CE37DF" w:rsidP="00FA0EC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5"/>
          <w:sz w:val="24"/>
          <w:szCs w:val="24"/>
        </w:rPr>
        <w:t>Odwołanie wobec treści ogłoszenia o zamówieniu, a jeżeli postępowanie jest prowadzone w</w:t>
      </w:r>
      <w:r w:rsidR="00FA0EC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pacing w:val="2"/>
          <w:sz w:val="24"/>
          <w:szCs w:val="24"/>
        </w:rPr>
        <w:t>trybie przetargu nieograniczonego, także wobec postanowień specyfikacji istotnych warunków</w:t>
      </w:r>
      <w:r w:rsidR="00FA0EC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pacing w:val="4"/>
          <w:sz w:val="24"/>
          <w:szCs w:val="24"/>
        </w:rPr>
        <w:t xml:space="preserve">zamówienia, wnosi się w terminie (art. 182 ust. 2 pkt 2 ustawy) 5 </w:t>
      </w:r>
      <w:r w:rsidRPr="00F65A28">
        <w:rPr>
          <w:bCs/>
          <w:color w:val="000000"/>
          <w:spacing w:val="4"/>
          <w:sz w:val="24"/>
          <w:szCs w:val="24"/>
        </w:rPr>
        <w:t xml:space="preserve">dni </w:t>
      </w:r>
      <w:r w:rsidRPr="00F65A28">
        <w:rPr>
          <w:color w:val="000000"/>
          <w:spacing w:val="4"/>
          <w:sz w:val="24"/>
          <w:szCs w:val="24"/>
        </w:rPr>
        <w:t>od dnia zamieszczenia</w:t>
      </w:r>
      <w:r w:rsidR="00FA0EC7">
        <w:rPr>
          <w:color w:val="000000"/>
          <w:spacing w:val="4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 xml:space="preserve">ogłoszenia w Biuletynie Zamówień Publicznych lub </w:t>
      </w:r>
      <w:r w:rsidR="00FA0EC7">
        <w:rPr>
          <w:color w:val="000000"/>
          <w:spacing w:val="1"/>
          <w:sz w:val="24"/>
          <w:szCs w:val="24"/>
        </w:rPr>
        <w:t xml:space="preserve">specyfikacji istotnych </w:t>
      </w:r>
      <w:r w:rsidRPr="00F65A28">
        <w:rPr>
          <w:color w:val="000000"/>
          <w:spacing w:val="1"/>
          <w:sz w:val="24"/>
          <w:szCs w:val="24"/>
        </w:rPr>
        <w:t>warunków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zamówienia na stronie internetowej.</w:t>
      </w:r>
    </w:p>
    <w:p w:rsidR="00D909F7" w:rsidRPr="00F65A28" w:rsidRDefault="00CE37DF" w:rsidP="00FA0EC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1"/>
          <w:sz w:val="24"/>
          <w:szCs w:val="24"/>
        </w:rPr>
      </w:pPr>
      <w:r w:rsidRPr="00F65A28">
        <w:rPr>
          <w:color w:val="000000"/>
          <w:spacing w:val="5"/>
          <w:sz w:val="24"/>
          <w:szCs w:val="24"/>
        </w:rPr>
        <w:t>W przypadku wniesienia odwołania wobec treści ogłoszenia o zamówieniu lub postanowień</w:t>
      </w:r>
      <w:r w:rsidR="00FA0EC7">
        <w:rPr>
          <w:color w:val="000000"/>
          <w:spacing w:val="5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>SIWZ, Zamawiający może przedłużyć termin składania ofert (art. 182 ust. 5 ustawy).</w:t>
      </w:r>
    </w:p>
    <w:p w:rsidR="00D909F7" w:rsidRPr="00F65A28" w:rsidRDefault="00CE37DF" w:rsidP="00FA0EC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76" w:lineRule="auto"/>
        <w:ind w:left="422" w:hanging="350"/>
        <w:jc w:val="both"/>
        <w:rPr>
          <w:color w:val="000000"/>
          <w:spacing w:val="-13"/>
          <w:sz w:val="24"/>
          <w:szCs w:val="24"/>
        </w:rPr>
      </w:pPr>
      <w:r w:rsidRPr="00F65A28">
        <w:rPr>
          <w:color w:val="000000"/>
          <w:spacing w:val="2"/>
          <w:sz w:val="24"/>
          <w:szCs w:val="24"/>
        </w:rPr>
        <w:t>W przypadku wniesienia odwołania po upływie terminu składania ofert bieg terminu związania</w:t>
      </w:r>
      <w:r w:rsidR="00FA0EC7">
        <w:rPr>
          <w:color w:val="000000"/>
          <w:spacing w:val="2"/>
          <w:sz w:val="24"/>
          <w:szCs w:val="24"/>
        </w:rPr>
        <w:t xml:space="preserve"> </w:t>
      </w:r>
      <w:r w:rsidRPr="00F65A28">
        <w:rPr>
          <w:color w:val="000000"/>
          <w:sz w:val="24"/>
          <w:szCs w:val="24"/>
        </w:rPr>
        <w:t xml:space="preserve">ofertą ulega zawieszeniu do czasu ogłoszenia przez Izbę orzeczenia (art. 182 ust. </w:t>
      </w:r>
      <w:r w:rsidRPr="00F65A28">
        <w:rPr>
          <w:color w:val="000000"/>
          <w:sz w:val="24"/>
          <w:szCs w:val="24"/>
        </w:rPr>
        <w:lastRenderedPageBreak/>
        <w:t>6 ustawy).</w:t>
      </w:r>
    </w:p>
    <w:p w:rsidR="00D909F7" w:rsidRPr="00FA0EC7" w:rsidRDefault="00CE37DF" w:rsidP="00FA0EC7">
      <w:pPr>
        <w:numPr>
          <w:ilvl w:val="0"/>
          <w:numId w:val="34"/>
        </w:numPr>
        <w:shd w:val="clear" w:color="auto" w:fill="FFFFFF"/>
        <w:tabs>
          <w:tab w:val="left" w:pos="422"/>
        </w:tabs>
        <w:spacing w:line="276" w:lineRule="auto"/>
        <w:ind w:left="432" w:hanging="350"/>
        <w:jc w:val="both"/>
        <w:rPr>
          <w:sz w:val="24"/>
          <w:szCs w:val="24"/>
        </w:rPr>
      </w:pPr>
      <w:r w:rsidRPr="00FA0EC7">
        <w:rPr>
          <w:color w:val="000000"/>
          <w:spacing w:val="4"/>
          <w:sz w:val="24"/>
          <w:szCs w:val="24"/>
        </w:rPr>
        <w:t>Odwołanie powinno wskazywać czynność lub zaniechanie czynności Zamawiającego, której</w:t>
      </w:r>
      <w:r w:rsidR="00FA0EC7" w:rsidRPr="00FA0EC7">
        <w:rPr>
          <w:color w:val="000000"/>
          <w:spacing w:val="4"/>
          <w:sz w:val="24"/>
          <w:szCs w:val="24"/>
        </w:rPr>
        <w:t xml:space="preserve"> </w:t>
      </w:r>
      <w:r w:rsidRPr="00FA0EC7">
        <w:rPr>
          <w:color w:val="000000"/>
          <w:spacing w:val="3"/>
          <w:sz w:val="24"/>
          <w:szCs w:val="24"/>
        </w:rPr>
        <w:t xml:space="preserve">zarzuca się  niezgodność  z przepisami ustawy, zawierać </w:t>
      </w:r>
      <w:r w:rsidR="00FA0EC7">
        <w:rPr>
          <w:color w:val="000000"/>
          <w:spacing w:val="3"/>
          <w:sz w:val="24"/>
          <w:szCs w:val="24"/>
        </w:rPr>
        <w:t xml:space="preserve">zwięzłe przedstawienie </w:t>
      </w:r>
      <w:r w:rsidRPr="00FA0EC7">
        <w:rPr>
          <w:color w:val="000000"/>
          <w:spacing w:val="3"/>
          <w:sz w:val="24"/>
          <w:szCs w:val="24"/>
        </w:rPr>
        <w:t>zarzutów,</w:t>
      </w:r>
      <w:r w:rsidR="00FA0EC7">
        <w:rPr>
          <w:color w:val="000000"/>
          <w:spacing w:val="3"/>
          <w:sz w:val="24"/>
          <w:szCs w:val="24"/>
        </w:rPr>
        <w:t xml:space="preserve"> </w:t>
      </w:r>
      <w:r w:rsidRPr="00FA0EC7">
        <w:rPr>
          <w:color w:val="000000"/>
          <w:spacing w:val="5"/>
          <w:sz w:val="24"/>
          <w:szCs w:val="24"/>
        </w:rPr>
        <w:t xml:space="preserve">określać żądanie oraz wskazywać okoliczności faktyczne i prawne uzasadniające wniesienie </w:t>
      </w:r>
      <w:r w:rsidRPr="00FA0EC7">
        <w:rPr>
          <w:color w:val="000000"/>
          <w:spacing w:val="-2"/>
          <w:sz w:val="24"/>
          <w:szCs w:val="24"/>
        </w:rPr>
        <w:t>odwołania (art. 180 ust. 3 ustawy).</w:t>
      </w:r>
    </w:p>
    <w:p w:rsidR="00D909F7" w:rsidRPr="00F65A28" w:rsidRDefault="00CE37DF" w:rsidP="00FA0EC7">
      <w:pPr>
        <w:shd w:val="clear" w:color="auto" w:fill="FFFFFF"/>
        <w:tabs>
          <w:tab w:val="left" w:pos="494"/>
        </w:tabs>
        <w:spacing w:line="276" w:lineRule="auto"/>
        <w:ind w:left="427" w:hanging="350"/>
        <w:jc w:val="both"/>
        <w:rPr>
          <w:sz w:val="24"/>
          <w:szCs w:val="24"/>
        </w:rPr>
      </w:pPr>
      <w:r w:rsidRPr="00F65A28">
        <w:rPr>
          <w:color w:val="000000"/>
          <w:spacing w:val="-14"/>
          <w:sz w:val="24"/>
          <w:szCs w:val="24"/>
        </w:rPr>
        <w:t>7.</w:t>
      </w:r>
      <w:r w:rsidRPr="00F65A28">
        <w:rPr>
          <w:color w:val="000000"/>
          <w:sz w:val="24"/>
          <w:szCs w:val="24"/>
        </w:rPr>
        <w:tab/>
      </w:r>
      <w:r w:rsidRPr="00F65A28">
        <w:rPr>
          <w:color w:val="000000"/>
          <w:spacing w:val="3"/>
          <w:sz w:val="24"/>
          <w:szCs w:val="24"/>
        </w:rPr>
        <w:t>Odwołanie wnosi się do Prezesa Izby w formie pisemnej w postaci papierowej albo w postaci</w:t>
      </w:r>
      <w:r w:rsidR="00FA0EC7">
        <w:rPr>
          <w:color w:val="000000"/>
          <w:spacing w:val="3"/>
          <w:sz w:val="24"/>
          <w:szCs w:val="24"/>
        </w:rPr>
        <w:t xml:space="preserve"> </w:t>
      </w:r>
      <w:r w:rsidR="00FA0EC7">
        <w:rPr>
          <w:color w:val="000000"/>
          <w:spacing w:val="1"/>
          <w:sz w:val="24"/>
          <w:szCs w:val="24"/>
        </w:rPr>
        <w:t xml:space="preserve">elektronicznej, </w:t>
      </w:r>
      <w:r w:rsidRPr="00F65A28">
        <w:rPr>
          <w:color w:val="000000"/>
          <w:spacing w:val="1"/>
          <w:sz w:val="24"/>
          <w:szCs w:val="24"/>
        </w:rPr>
        <w:t xml:space="preserve">opatrzone odpowiednio własnoręcznym </w:t>
      </w:r>
      <w:r w:rsidR="00FA0EC7">
        <w:rPr>
          <w:color w:val="000000"/>
          <w:spacing w:val="1"/>
          <w:sz w:val="24"/>
          <w:szCs w:val="24"/>
        </w:rPr>
        <w:t xml:space="preserve">podpisem </w:t>
      </w:r>
      <w:r w:rsidRPr="00F65A28">
        <w:rPr>
          <w:color w:val="000000"/>
          <w:spacing w:val="1"/>
          <w:sz w:val="24"/>
          <w:szCs w:val="24"/>
        </w:rPr>
        <w:t>albo kwalifikowanym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2"/>
          <w:sz w:val="24"/>
          <w:szCs w:val="24"/>
        </w:rPr>
        <w:t>podpisem elektronicznym (art. 180 ust. 4 ustawy).</w:t>
      </w:r>
    </w:p>
    <w:p w:rsidR="00D909F7" w:rsidRPr="00F65A28" w:rsidRDefault="00CE37DF" w:rsidP="00FA0EC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6" w:lineRule="auto"/>
        <w:ind w:left="408" w:hanging="331"/>
        <w:jc w:val="both"/>
        <w:rPr>
          <w:color w:val="000000"/>
          <w:spacing w:val="-15"/>
          <w:sz w:val="24"/>
          <w:szCs w:val="24"/>
        </w:rPr>
      </w:pPr>
      <w:r w:rsidRPr="00F65A28">
        <w:rPr>
          <w:color w:val="000000"/>
          <w:spacing w:val="3"/>
          <w:sz w:val="24"/>
          <w:szCs w:val="24"/>
        </w:rPr>
        <w:t>Odwołujący przesyła kopię odwołania Zamawiającemu przed upływem terminu do wniesienia</w:t>
      </w:r>
      <w:r w:rsidR="00FA0EC7">
        <w:rPr>
          <w:color w:val="000000"/>
          <w:spacing w:val="3"/>
          <w:sz w:val="24"/>
          <w:szCs w:val="24"/>
        </w:rPr>
        <w:t xml:space="preserve"> </w:t>
      </w:r>
      <w:r w:rsidRPr="00F65A28">
        <w:rPr>
          <w:color w:val="000000"/>
          <w:spacing w:val="1"/>
          <w:sz w:val="24"/>
          <w:szCs w:val="24"/>
        </w:rPr>
        <w:t>odwołania w taki sposób, aby mógł on zapoznać się z jego treścią przed upływem tego terminu.</w:t>
      </w:r>
      <w:r w:rsidR="00FA0EC7">
        <w:rPr>
          <w:color w:val="000000"/>
          <w:spacing w:val="1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Domniemywa się, iż Zamawiający mógł zapoznać się z treścią odwołania przed upływem terminu</w:t>
      </w:r>
      <w:r w:rsidR="00FA0EC7">
        <w:rPr>
          <w:color w:val="000000"/>
          <w:spacing w:val="-1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do jego wniesienia, jeżeli przesłanie jego kopii nastąpiło przed upływem terminu do jego</w:t>
      </w:r>
      <w:r w:rsidR="00FA0EC7">
        <w:rPr>
          <w:color w:val="000000"/>
          <w:spacing w:val="8"/>
          <w:sz w:val="24"/>
          <w:szCs w:val="24"/>
        </w:rPr>
        <w:t xml:space="preserve"> </w:t>
      </w:r>
      <w:r w:rsidRPr="00F65A28">
        <w:rPr>
          <w:color w:val="000000"/>
          <w:spacing w:val="-1"/>
          <w:sz w:val="24"/>
          <w:szCs w:val="24"/>
        </w:rPr>
        <w:t>wniesienia przy użyciu środków komunikacji elektronicznej (art. 180 ust. 5 ustawy).</w:t>
      </w:r>
    </w:p>
    <w:p w:rsidR="00D909F7" w:rsidRPr="00F65A28" w:rsidRDefault="00CE37DF" w:rsidP="00FA0EC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6" w:lineRule="auto"/>
        <w:ind w:left="408" w:hanging="331"/>
        <w:jc w:val="both"/>
        <w:rPr>
          <w:color w:val="000000"/>
          <w:spacing w:val="-14"/>
          <w:sz w:val="24"/>
          <w:szCs w:val="24"/>
        </w:rPr>
      </w:pPr>
      <w:r w:rsidRPr="00F65A28">
        <w:rPr>
          <w:color w:val="000000"/>
          <w:spacing w:val="9"/>
          <w:sz w:val="24"/>
          <w:szCs w:val="24"/>
        </w:rPr>
        <w:t>Na orzeczenie Izby stronom oraz uczestnikom postępowania odwoławczego przysługuje</w:t>
      </w:r>
      <w:r w:rsidR="00FA0EC7">
        <w:rPr>
          <w:color w:val="000000"/>
          <w:spacing w:val="9"/>
          <w:sz w:val="24"/>
          <w:szCs w:val="24"/>
        </w:rPr>
        <w:t xml:space="preserve"> </w:t>
      </w:r>
      <w:r w:rsidRPr="00F65A28">
        <w:rPr>
          <w:color w:val="000000"/>
          <w:spacing w:val="7"/>
          <w:sz w:val="24"/>
          <w:szCs w:val="24"/>
        </w:rPr>
        <w:t>skarga do sądu (art. 198 a do art. 198 g ustawy).</w:t>
      </w:r>
    </w:p>
    <w:p w:rsidR="00D909F7" w:rsidRPr="00FA0EC7" w:rsidRDefault="00CE37DF" w:rsidP="00FA0EC7">
      <w:pPr>
        <w:numPr>
          <w:ilvl w:val="0"/>
          <w:numId w:val="35"/>
        </w:numPr>
        <w:shd w:val="clear" w:color="auto" w:fill="FFFFFF"/>
        <w:tabs>
          <w:tab w:val="left" w:pos="408"/>
        </w:tabs>
        <w:spacing w:line="276" w:lineRule="auto"/>
        <w:ind w:left="408" w:hanging="331"/>
        <w:jc w:val="both"/>
        <w:rPr>
          <w:color w:val="000000"/>
          <w:spacing w:val="-15"/>
          <w:sz w:val="24"/>
          <w:szCs w:val="24"/>
        </w:rPr>
      </w:pPr>
      <w:r w:rsidRPr="00F65A28">
        <w:rPr>
          <w:color w:val="000000"/>
          <w:spacing w:val="8"/>
          <w:sz w:val="24"/>
          <w:szCs w:val="24"/>
        </w:rPr>
        <w:t xml:space="preserve">Skargę wnosi się do sądu okręgowego </w:t>
      </w:r>
      <w:r w:rsidR="00FA0EC7">
        <w:rPr>
          <w:color w:val="000000"/>
          <w:spacing w:val="8"/>
          <w:sz w:val="24"/>
          <w:szCs w:val="24"/>
        </w:rPr>
        <w:t xml:space="preserve">właściwego </w:t>
      </w:r>
      <w:r w:rsidRPr="00F65A28">
        <w:rPr>
          <w:color w:val="000000"/>
          <w:spacing w:val="8"/>
          <w:sz w:val="24"/>
          <w:szCs w:val="24"/>
        </w:rPr>
        <w:t xml:space="preserve">dla siedziby </w:t>
      </w:r>
      <w:r w:rsidR="00FA0EC7">
        <w:rPr>
          <w:color w:val="000000"/>
          <w:spacing w:val="8"/>
          <w:sz w:val="24"/>
          <w:szCs w:val="24"/>
        </w:rPr>
        <w:t xml:space="preserve">albo </w:t>
      </w:r>
      <w:r w:rsidRPr="00F65A28">
        <w:rPr>
          <w:color w:val="000000"/>
          <w:spacing w:val="8"/>
          <w:sz w:val="24"/>
          <w:szCs w:val="24"/>
        </w:rPr>
        <w:t>miejsca</w:t>
      </w:r>
      <w:r w:rsidR="00FA0EC7">
        <w:rPr>
          <w:color w:val="000000"/>
          <w:spacing w:val="8"/>
          <w:sz w:val="24"/>
          <w:szCs w:val="24"/>
        </w:rPr>
        <w:t xml:space="preserve"> </w:t>
      </w:r>
      <w:r w:rsidR="00FA0EC7">
        <w:rPr>
          <w:color w:val="000000"/>
          <w:spacing w:val="14"/>
          <w:sz w:val="24"/>
          <w:szCs w:val="24"/>
        </w:rPr>
        <w:t xml:space="preserve">zamieszkania Zamawiającego. </w:t>
      </w:r>
      <w:r w:rsidRPr="00F65A28">
        <w:rPr>
          <w:color w:val="000000"/>
          <w:spacing w:val="14"/>
          <w:sz w:val="24"/>
          <w:szCs w:val="24"/>
        </w:rPr>
        <w:t>Skargę wnosi się za pośrednictwem Prezesa Izby w</w:t>
      </w:r>
      <w:r w:rsidR="00FA0EC7">
        <w:rPr>
          <w:color w:val="000000"/>
          <w:spacing w:val="14"/>
          <w:sz w:val="24"/>
          <w:szCs w:val="24"/>
        </w:rPr>
        <w:t xml:space="preserve"> </w:t>
      </w:r>
      <w:r w:rsidRPr="00F65A28">
        <w:rPr>
          <w:color w:val="000000"/>
          <w:spacing w:val="12"/>
          <w:sz w:val="24"/>
          <w:szCs w:val="24"/>
        </w:rPr>
        <w:t>terminie 7 dni od dnia doręczenia orzeczenia Izby, przesyłając jednocześnie jej odpis</w:t>
      </w:r>
      <w:r w:rsidR="00FA0EC7">
        <w:rPr>
          <w:color w:val="000000"/>
          <w:spacing w:val="12"/>
          <w:sz w:val="24"/>
          <w:szCs w:val="24"/>
        </w:rPr>
        <w:t xml:space="preserve"> </w:t>
      </w:r>
      <w:r w:rsidRPr="00F65A28">
        <w:rPr>
          <w:color w:val="000000"/>
          <w:spacing w:val="11"/>
          <w:sz w:val="24"/>
          <w:szCs w:val="24"/>
        </w:rPr>
        <w:t>przeciwnikowi skargi. Złożenie skargi w placówce pocztowej operatora wyznaczonego</w:t>
      </w:r>
      <w:r w:rsidR="00FA0EC7">
        <w:rPr>
          <w:color w:val="000000"/>
          <w:spacing w:val="11"/>
          <w:sz w:val="24"/>
          <w:szCs w:val="24"/>
        </w:rPr>
        <w:t xml:space="preserve"> </w:t>
      </w:r>
      <w:r w:rsidRPr="00F65A28">
        <w:rPr>
          <w:color w:val="000000"/>
          <w:spacing w:val="8"/>
          <w:sz w:val="24"/>
          <w:szCs w:val="24"/>
        </w:rPr>
        <w:t>jest równoznaczne z jej wniesieniem.</w:t>
      </w:r>
    </w:p>
    <w:p w:rsidR="00FA0EC7" w:rsidRPr="00F65A28" w:rsidRDefault="00FA0EC7" w:rsidP="00FA0EC7">
      <w:pPr>
        <w:shd w:val="clear" w:color="auto" w:fill="FFFFFF"/>
        <w:tabs>
          <w:tab w:val="left" w:pos="408"/>
        </w:tabs>
        <w:spacing w:line="276" w:lineRule="auto"/>
        <w:ind w:left="77"/>
        <w:rPr>
          <w:color w:val="000000"/>
          <w:spacing w:val="-15"/>
          <w:sz w:val="24"/>
          <w:szCs w:val="24"/>
        </w:rPr>
      </w:pPr>
    </w:p>
    <w:p w:rsidR="00D909F7" w:rsidRPr="00F65A28" w:rsidRDefault="00CE37DF" w:rsidP="00F65A28">
      <w:pPr>
        <w:shd w:val="clear" w:color="auto" w:fill="FFFFFF"/>
        <w:spacing w:line="276" w:lineRule="auto"/>
        <w:rPr>
          <w:sz w:val="24"/>
          <w:szCs w:val="24"/>
        </w:rPr>
      </w:pPr>
      <w:r w:rsidRPr="00FA0EC7">
        <w:rPr>
          <w:b/>
          <w:color w:val="000000"/>
          <w:sz w:val="24"/>
          <w:szCs w:val="24"/>
          <w:u w:val="single"/>
          <w:lang w:val="en-US"/>
        </w:rPr>
        <w:t>XV.</w:t>
      </w:r>
      <w:r w:rsidRPr="00F65A28">
        <w:rPr>
          <w:color w:val="000000"/>
          <w:sz w:val="24"/>
          <w:szCs w:val="24"/>
          <w:u w:val="single"/>
          <w:lang w:val="en-US"/>
        </w:rPr>
        <w:t xml:space="preserve"> </w:t>
      </w:r>
      <w:r w:rsidRPr="00F65A28">
        <w:rPr>
          <w:b/>
          <w:bCs/>
          <w:color w:val="000000"/>
          <w:sz w:val="24"/>
          <w:szCs w:val="24"/>
          <w:u w:val="single"/>
        </w:rPr>
        <w:t>ZAŁĄCZNIKI DO SIWZ</w:t>
      </w:r>
    </w:p>
    <w:p w:rsidR="00D909F7" w:rsidRPr="00F65A28" w:rsidRDefault="00DB562B" w:rsidP="00F65A28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1 – formularz ofertowy</w:t>
      </w:r>
    </w:p>
    <w:p w:rsidR="00DB562B" w:rsidRPr="00F65A28" w:rsidRDefault="00DB562B" w:rsidP="00F65A28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2 – oświadczenia</w:t>
      </w:r>
    </w:p>
    <w:p w:rsidR="00DB562B" w:rsidRPr="00F65A28" w:rsidRDefault="00DB562B" w:rsidP="00F65A28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3 – wykaz osób</w:t>
      </w:r>
    </w:p>
    <w:p w:rsidR="00DB562B" w:rsidRPr="00F65A28" w:rsidRDefault="00DB562B" w:rsidP="00F65A28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4 – wykaz robót</w:t>
      </w:r>
    </w:p>
    <w:p w:rsidR="00DB562B" w:rsidRPr="00F65A28" w:rsidRDefault="00DB562B" w:rsidP="00F65A28">
      <w:pPr>
        <w:pStyle w:val="Akapitzlist"/>
        <w:numPr>
          <w:ilvl w:val="0"/>
          <w:numId w:val="38"/>
        </w:num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Cs w:val="24"/>
        </w:rPr>
      </w:pPr>
      <w:r w:rsidRPr="00F65A28">
        <w:rPr>
          <w:b/>
          <w:bCs/>
          <w:color w:val="000000"/>
          <w:spacing w:val="-1"/>
          <w:szCs w:val="24"/>
        </w:rPr>
        <w:t>Załącznik nr 5 – wzór umowy</w:t>
      </w:r>
    </w:p>
    <w:p w:rsidR="00B6706F" w:rsidRPr="00F65A28" w:rsidRDefault="00B6706F" w:rsidP="00F65A28">
      <w:pPr>
        <w:shd w:val="clear" w:color="auto" w:fill="FFFFFF"/>
        <w:tabs>
          <w:tab w:val="left" w:pos="715"/>
        </w:tabs>
        <w:spacing w:line="276" w:lineRule="auto"/>
        <w:ind w:left="403"/>
        <w:rPr>
          <w:b/>
          <w:bCs/>
          <w:color w:val="000000"/>
          <w:spacing w:val="-1"/>
          <w:sz w:val="24"/>
          <w:szCs w:val="24"/>
        </w:rPr>
      </w:pPr>
    </w:p>
    <w:p w:rsidR="00B6706F" w:rsidRPr="00F65A28" w:rsidRDefault="00B6706F" w:rsidP="00F65A28">
      <w:pPr>
        <w:shd w:val="clear" w:color="auto" w:fill="FFFFFF"/>
        <w:tabs>
          <w:tab w:val="left" w:pos="715"/>
        </w:tabs>
        <w:spacing w:line="276" w:lineRule="auto"/>
        <w:rPr>
          <w:b/>
          <w:bCs/>
          <w:color w:val="000000"/>
          <w:spacing w:val="-1"/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</w:rPr>
        <w:t>Uwaga:</w:t>
      </w:r>
    </w:p>
    <w:p w:rsidR="00B6706F" w:rsidRPr="00F65A28" w:rsidRDefault="00B6706F" w:rsidP="00F65A28">
      <w:pPr>
        <w:shd w:val="clear" w:color="auto" w:fill="FFFFFF"/>
        <w:tabs>
          <w:tab w:val="left" w:pos="715"/>
        </w:tabs>
        <w:spacing w:line="276" w:lineRule="auto"/>
        <w:rPr>
          <w:sz w:val="24"/>
          <w:szCs w:val="24"/>
        </w:rPr>
      </w:pPr>
      <w:r w:rsidRPr="00F65A28">
        <w:rPr>
          <w:b/>
          <w:bCs/>
          <w:color w:val="000000"/>
          <w:spacing w:val="-1"/>
          <w:sz w:val="24"/>
          <w:szCs w:val="24"/>
        </w:rPr>
        <w:t xml:space="preserve">W przypadku gdy najkorzystniejsza oferta przewyższy kwotę jaką zamawiający przeznaczył na realizację zadania w takim przypadku może skrócić odcinki do posiadanych środków w budżecie przyjmując przelicznik: długość odcinka drogi dzielony przez kwotę brutto i otrzymamy koszt 1 </w:t>
      </w:r>
      <w:proofErr w:type="spellStart"/>
      <w:r w:rsidRPr="00F65A28">
        <w:rPr>
          <w:b/>
          <w:bCs/>
          <w:color w:val="000000"/>
          <w:spacing w:val="-1"/>
          <w:sz w:val="24"/>
          <w:szCs w:val="24"/>
        </w:rPr>
        <w:t>mb</w:t>
      </w:r>
      <w:proofErr w:type="spellEnd"/>
      <w:r w:rsidRPr="00F65A28">
        <w:rPr>
          <w:b/>
          <w:bCs/>
          <w:color w:val="000000"/>
          <w:spacing w:val="-1"/>
          <w:sz w:val="24"/>
          <w:szCs w:val="24"/>
        </w:rPr>
        <w:t xml:space="preserve"> odcinka drogi pomnożony do posiadanych środków.</w:t>
      </w:r>
      <w:r w:rsidR="00206253" w:rsidRPr="00F65A28">
        <w:rPr>
          <w:b/>
          <w:bCs/>
          <w:color w:val="000000"/>
          <w:spacing w:val="-1"/>
          <w:sz w:val="24"/>
          <w:szCs w:val="24"/>
        </w:rPr>
        <w:t xml:space="preserve"> W przypadku gdy pozostaną środki w budżecie Zamawiający może zlecić wykon</w:t>
      </w:r>
      <w:r w:rsidR="00F07FE1" w:rsidRPr="00F65A28">
        <w:rPr>
          <w:b/>
          <w:bCs/>
          <w:color w:val="000000"/>
          <w:spacing w:val="-1"/>
          <w:sz w:val="24"/>
          <w:szCs w:val="24"/>
        </w:rPr>
        <w:t>acie dalszego odcinka  dróg</w:t>
      </w:r>
      <w:r w:rsidR="00C22ED2" w:rsidRPr="00F65A28">
        <w:rPr>
          <w:b/>
          <w:bCs/>
          <w:color w:val="000000"/>
          <w:spacing w:val="-1"/>
          <w:sz w:val="24"/>
          <w:szCs w:val="24"/>
        </w:rPr>
        <w:t>.</w:t>
      </w: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FA0EC7" w:rsidP="00F65A28">
      <w:pPr>
        <w:shd w:val="clear" w:color="auto" w:fill="FFFFFF"/>
        <w:spacing w:line="276" w:lineRule="auto"/>
        <w:ind w:left="6398" w:right="883"/>
        <w:rPr>
          <w:i/>
          <w:iCs/>
          <w:color w:val="000000"/>
          <w:spacing w:val="-3"/>
          <w:sz w:val="24"/>
          <w:szCs w:val="24"/>
        </w:rPr>
      </w:pPr>
    </w:p>
    <w:p w:rsidR="00FA0EC7" w:rsidRDefault="00CE37DF" w:rsidP="00F65A28">
      <w:pPr>
        <w:shd w:val="clear" w:color="auto" w:fill="FFFFFF"/>
        <w:spacing w:line="276" w:lineRule="auto"/>
        <w:ind w:left="6398" w:right="883"/>
        <w:rPr>
          <w:color w:val="000000"/>
          <w:spacing w:val="-1"/>
          <w:sz w:val="24"/>
          <w:szCs w:val="24"/>
        </w:rPr>
      </w:pPr>
      <w:r w:rsidRPr="00F65A28">
        <w:rPr>
          <w:i/>
          <w:iCs/>
          <w:color w:val="000000"/>
          <w:spacing w:val="-3"/>
          <w:sz w:val="24"/>
          <w:szCs w:val="24"/>
        </w:rPr>
        <w:t xml:space="preserve">Wójt Gminy </w:t>
      </w:r>
      <w:r w:rsidR="00FA0EC7">
        <w:rPr>
          <w:color w:val="000000"/>
          <w:spacing w:val="-1"/>
          <w:sz w:val="24"/>
          <w:szCs w:val="24"/>
        </w:rPr>
        <w:t>/-/</w:t>
      </w:r>
    </w:p>
    <w:p w:rsidR="00D909F7" w:rsidRPr="00F65A28" w:rsidRDefault="00C22ED2" w:rsidP="00F65A28">
      <w:pPr>
        <w:shd w:val="clear" w:color="auto" w:fill="FFFFFF"/>
        <w:spacing w:line="276" w:lineRule="auto"/>
        <w:ind w:left="6398" w:right="883"/>
        <w:rPr>
          <w:sz w:val="24"/>
          <w:szCs w:val="24"/>
        </w:rPr>
      </w:pPr>
      <w:r w:rsidRPr="00F65A28">
        <w:rPr>
          <w:i/>
          <w:iCs/>
          <w:color w:val="000000"/>
          <w:spacing w:val="-1"/>
          <w:sz w:val="24"/>
          <w:szCs w:val="24"/>
        </w:rPr>
        <w:t>Marek Kowalewski</w:t>
      </w:r>
    </w:p>
    <w:p w:rsidR="00521657" w:rsidRDefault="00521657">
      <w:pPr>
        <w:shd w:val="clear" w:color="auto" w:fill="FFFFFF"/>
        <w:spacing w:before="5"/>
        <w:ind w:right="10"/>
        <w:jc w:val="right"/>
      </w:pPr>
    </w:p>
    <w:sectPr w:rsidR="00521657" w:rsidSect="00E26963">
      <w:pgSz w:w="11909" w:h="16834"/>
      <w:pgMar w:top="1361" w:right="1304" w:bottom="136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61" w:rsidRDefault="009B1761" w:rsidP="00521657">
      <w:r>
        <w:separator/>
      </w:r>
    </w:p>
  </w:endnote>
  <w:endnote w:type="continuationSeparator" w:id="0">
    <w:p w:rsidR="009B1761" w:rsidRDefault="009B1761" w:rsidP="0052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FF" w:rsidRDefault="00C1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181F">
      <w:rPr>
        <w:noProof/>
      </w:rPr>
      <w:t>19</w:t>
    </w:r>
    <w:r>
      <w:fldChar w:fldCharType="end"/>
    </w:r>
  </w:p>
  <w:p w:rsidR="00C105FF" w:rsidRDefault="00C10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61" w:rsidRDefault="009B1761" w:rsidP="00521657">
      <w:r>
        <w:separator/>
      </w:r>
    </w:p>
  </w:footnote>
  <w:footnote w:type="continuationSeparator" w:id="0">
    <w:p w:rsidR="009B1761" w:rsidRDefault="009B1761" w:rsidP="0052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48D26E"/>
    <w:lvl w:ilvl="0">
      <w:numFmt w:val="bullet"/>
      <w:lvlText w:val="*"/>
      <w:lvlJc w:val="left"/>
    </w:lvl>
  </w:abstractNum>
  <w:abstractNum w:abstractNumId="1" w15:restartNumberingAfterBreak="0">
    <w:nsid w:val="032265D6"/>
    <w:multiLevelType w:val="singleLevel"/>
    <w:tmpl w:val="070CB3D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627D2D"/>
    <w:multiLevelType w:val="hybridMultilevel"/>
    <w:tmpl w:val="FE6E45D2"/>
    <w:lvl w:ilvl="0" w:tplc="0164D04C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7EAE"/>
    <w:multiLevelType w:val="hybridMultilevel"/>
    <w:tmpl w:val="FD4AA858"/>
    <w:lvl w:ilvl="0" w:tplc="BEB472D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0715A"/>
    <w:multiLevelType w:val="singleLevel"/>
    <w:tmpl w:val="ABAA1F1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5B6720"/>
    <w:multiLevelType w:val="singleLevel"/>
    <w:tmpl w:val="ADCE3B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0F29377E"/>
    <w:multiLevelType w:val="singleLevel"/>
    <w:tmpl w:val="FE4E8D1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03F7E24"/>
    <w:multiLevelType w:val="hybridMultilevel"/>
    <w:tmpl w:val="EF32D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14DD8"/>
    <w:multiLevelType w:val="multilevel"/>
    <w:tmpl w:val="6188F6C8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082291"/>
    <w:multiLevelType w:val="singleLevel"/>
    <w:tmpl w:val="7BA6036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19674235"/>
    <w:multiLevelType w:val="hybridMultilevel"/>
    <w:tmpl w:val="7B7EF44A"/>
    <w:lvl w:ilvl="0" w:tplc="BEB472DC">
      <w:start w:val="1"/>
      <w:numFmt w:val="decimal"/>
      <w:lvlText w:val="%1."/>
      <w:lvlJc w:val="left"/>
      <w:pPr>
        <w:ind w:left="778" w:hanging="360"/>
      </w:pPr>
      <w:rPr>
        <w:rFonts w:hint="default"/>
        <w:b/>
        <w:color w:val="000000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0E10699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237B43"/>
    <w:multiLevelType w:val="singleLevel"/>
    <w:tmpl w:val="2C5C2F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6239D0"/>
    <w:multiLevelType w:val="singleLevel"/>
    <w:tmpl w:val="7E6C6E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D7230F2"/>
    <w:multiLevelType w:val="singleLevel"/>
    <w:tmpl w:val="0164D04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2A6582D"/>
    <w:multiLevelType w:val="hybridMultilevel"/>
    <w:tmpl w:val="D32A96B4"/>
    <w:lvl w:ilvl="0" w:tplc="76B2F9E8">
      <w:start w:val="1"/>
      <w:numFmt w:val="decimal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4991"/>
    <w:multiLevelType w:val="singleLevel"/>
    <w:tmpl w:val="E4CAD4CE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390511"/>
    <w:multiLevelType w:val="singleLevel"/>
    <w:tmpl w:val="8ABE2860"/>
    <w:lvl w:ilvl="0">
      <w:start w:val="11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8" w15:restartNumberingAfterBreak="0">
    <w:nsid w:val="39773A60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9EE1ED2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FC414D"/>
    <w:multiLevelType w:val="singleLevel"/>
    <w:tmpl w:val="C1402B3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3ADB31D6"/>
    <w:multiLevelType w:val="singleLevel"/>
    <w:tmpl w:val="4E98B49E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40D14D56"/>
    <w:multiLevelType w:val="singleLevel"/>
    <w:tmpl w:val="490E208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7E7EFE"/>
    <w:multiLevelType w:val="singleLevel"/>
    <w:tmpl w:val="49C67F7C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F607BA"/>
    <w:multiLevelType w:val="singleLevel"/>
    <w:tmpl w:val="1F708C7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4F6227F2"/>
    <w:multiLevelType w:val="multilevel"/>
    <w:tmpl w:val="2306FA2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56E143C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C94807"/>
    <w:multiLevelType w:val="singleLevel"/>
    <w:tmpl w:val="16AE55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B550399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32A1B9C"/>
    <w:multiLevelType w:val="singleLevel"/>
    <w:tmpl w:val="B4BC270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071B77"/>
    <w:multiLevelType w:val="singleLevel"/>
    <w:tmpl w:val="4792219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4C058B"/>
    <w:multiLevelType w:val="hybridMultilevel"/>
    <w:tmpl w:val="C180F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5620C"/>
    <w:multiLevelType w:val="singleLevel"/>
    <w:tmpl w:val="A4C25AA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675F7596"/>
    <w:multiLevelType w:val="singleLevel"/>
    <w:tmpl w:val="79925DB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EA2944"/>
    <w:multiLevelType w:val="singleLevel"/>
    <w:tmpl w:val="B2C8127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0F2EA3"/>
    <w:multiLevelType w:val="singleLevel"/>
    <w:tmpl w:val="9BE08F1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9536A59"/>
    <w:multiLevelType w:val="hybridMultilevel"/>
    <w:tmpl w:val="2AC64228"/>
    <w:lvl w:ilvl="0" w:tplc="04150017">
      <w:start w:val="1"/>
      <w:numFmt w:val="lowerLetter"/>
      <w:lvlText w:val="%1)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7" w15:restartNumberingAfterBreak="0">
    <w:nsid w:val="69D1337A"/>
    <w:multiLevelType w:val="hybridMultilevel"/>
    <w:tmpl w:val="355A2108"/>
    <w:lvl w:ilvl="0" w:tplc="28EA1E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7438E7"/>
    <w:multiLevelType w:val="singleLevel"/>
    <w:tmpl w:val="3FE0F608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b/>
      </w:rPr>
    </w:lvl>
  </w:abstractNum>
  <w:abstractNum w:abstractNumId="39" w15:restartNumberingAfterBreak="0">
    <w:nsid w:val="6D337F2D"/>
    <w:multiLevelType w:val="singleLevel"/>
    <w:tmpl w:val="F232EF4E"/>
    <w:lvl w:ilvl="0">
      <w:start w:val="1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  <w:b w:val="0"/>
      </w:rPr>
    </w:lvl>
  </w:abstractNum>
  <w:abstractNum w:abstractNumId="40" w15:restartNumberingAfterBreak="0">
    <w:nsid w:val="72E50817"/>
    <w:multiLevelType w:val="singleLevel"/>
    <w:tmpl w:val="03C615D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5B7905"/>
    <w:multiLevelType w:val="hybridMultilevel"/>
    <w:tmpl w:val="1C82FD66"/>
    <w:lvl w:ilvl="0" w:tplc="04150017">
      <w:start w:val="1"/>
      <w:numFmt w:val="lowerLetter"/>
      <w:lvlText w:val="%1)"/>
      <w:lvlJc w:val="left"/>
      <w:pPr>
        <w:ind w:left="451" w:hanging="360"/>
      </w:p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2" w15:restartNumberingAfterBreak="0">
    <w:nsid w:val="7FE95EE3"/>
    <w:multiLevelType w:val="hybridMultilevel"/>
    <w:tmpl w:val="7730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7"/>
  </w:num>
  <w:num w:numId="4">
    <w:abstractNumId w:val="17"/>
    <w:lvlOverride w:ilvl="0">
      <w:lvl w:ilvl="0">
        <w:start w:val="11"/>
        <w:numFmt w:val="upperRoman"/>
        <w:lvlText w:val="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2"/>
  </w:num>
  <w:num w:numId="7">
    <w:abstractNumId w:val="25"/>
  </w:num>
  <w:num w:numId="8">
    <w:abstractNumId w:val="11"/>
  </w:num>
  <w:num w:numId="9">
    <w:abstractNumId w:val="38"/>
  </w:num>
  <w:num w:numId="10">
    <w:abstractNumId w:val="19"/>
  </w:num>
  <w:num w:numId="11">
    <w:abstractNumId w:val="40"/>
  </w:num>
  <w:num w:numId="12">
    <w:abstractNumId w:val="33"/>
  </w:num>
  <w:num w:numId="13">
    <w:abstractNumId w:val="4"/>
  </w:num>
  <w:num w:numId="14">
    <w:abstractNumId w:val="6"/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  <w:b/>
        </w:rPr>
      </w:lvl>
    </w:lvlOverride>
  </w:num>
  <w:num w:numId="17">
    <w:abstractNumId w:val="34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24"/>
  </w:num>
  <w:num w:numId="23">
    <w:abstractNumId w:val="1"/>
  </w:num>
  <w:num w:numId="24">
    <w:abstractNumId w:val="16"/>
  </w:num>
  <w:num w:numId="25">
    <w:abstractNumId w:val="16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26"/>
  </w:num>
  <w:num w:numId="29">
    <w:abstractNumId w:val="35"/>
  </w:num>
  <w:num w:numId="30">
    <w:abstractNumId w:val="30"/>
  </w:num>
  <w:num w:numId="31">
    <w:abstractNumId w:val="29"/>
  </w:num>
  <w:num w:numId="32">
    <w:abstractNumId w:val="32"/>
  </w:num>
  <w:num w:numId="33">
    <w:abstractNumId w:val="18"/>
  </w:num>
  <w:num w:numId="34">
    <w:abstractNumId w:val="28"/>
  </w:num>
  <w:num w:numId="35">
    <w:abstractNumId w:val="2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2"/>
  </w:num>
  <w:num w:numId="39">
    <w:abstractNumId w:val="15"/>
  </w:num>
  <w:num w:numId="40">
    <w:abstractNumId w:val="7"/>
  </w:num>
  <w:num w:numId="41">
    <w:abstractNumId w:val="2"/>
  </w:num>
  <w:num w:numId="42">
    <w:abstractNumId w:val="3"/>
  </w:num>
  <w:num w:numId="43">
    <w:abstractNumId w:val="10"/>
  </w:num>
  <w:num w:numId="44">
    <w:abstractNumId w:val="36"/>
  </w:num>
  <w:num w:numId="45">
    <w:abstractNumId w:val="41"/>
  </w:num>
  <w:num w:numId="46">
    <w:abstractNumId w:val="31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7"/>
    <w:rsid w:val="000A3FB8"/>
    <w:rsid w:val="00102024"/>
    <w:rsid w:val="001358C6"/>
    <w:rsid w:val="001369E4"/>
    <w:rsid w:val="00142474"/>
    <w:rsid w:val="00157E7E"/>
    <w:rsid w:val="00181AB1"/>
    <w:rsid w:val="001C4427"/>
    <w:rsid w:val="002006C5"/>
    <w:rsid w:val="00204CB1"/>
    <w:rsid w:val="00206253"/>
    <w:rsid w:val="00233842"/>
    <w:rsid w:val="002621B3"/>
    <w:rsid w:val="00266A69"/>
    <w:rsid w:val="002849E7"/>
    <w:rsid w:val="002B2900"/>
    <w:rsid w:val="002D678D"/>
    <w:rsid w:val="002E2F08"/>
    <w:rsid w:val="002E6EE2"/>
    <w:rsid w:val="002F4A1B"/>
    <w:rsid w:val="00396EAE"/>
    <w:rsid w:val="00432473"/>
    <w:rsid w:val="004742D6"/>
    <w:rsid w:val="00483E45"/>
    <w:rsid w:val="004A2110"/>
    <w:rsid w:val="004C370A"/>
    <w:rsid w:val="004C5D11"/>
    <w:rsid w:val="004D04EB"/>
    <w:rsid w:val="00521657"/>
    <w:rsid w:val="00522017"/>
    <w:rsid w:val="005474E7"/>
    <w:rsid w:val="005D37A0"/>
    <w:rsid w:val="005F19CB"/>
    <w:rsid w:val="00613DCC"/>
    <w:rsid w:val="006357BC"/>
    <w:rsid w:val="0065615D"/>
    <w:rsid w:val="006918B7"/>
    <w:rsid w:val="00696715"/>
    <w:rsid w:val="006B59C7"/>
    <w:rsid w:val="007029B0"/>
    <w:rsid w:val="00712FDB"/>
    <w:rsid w:val="00772C04"/>
    <w:rsid w:val="007B1A56"/>
    <w:rsid w:val="007E7F0D"/>
    <w:rsid w:val="00850D6D"/>
    <w:rsid w:val="0085181F"/>
    <w:rsid w:val="00865DFE"/>
    <w:rsid w:val="008674A9"/>
    <w:rsid w:val="00871D8C"/>
    <w:rsid w:val="008F51BD"/>
    <w:rsid w:val="009214D2"/>
    <w:rsid w:val="00921ECD"/>
    <w:rsid w:val="009224E8"/>
    <w:rsid w:val="009A2E37"/>
    <w:rsid w:val="009B1761"/>
    <w:rsid w:val="00A143D2"/>
    <w:rsid w:val="00A72BD9"/>
    <w:rsid w:val="00A76996"/>
    <w:rsid w:val="00A87072"/>
    <w:rsid w:val="00A940F5"/>
    <w:rsid w:val="00AD137E"/>
    <w:rsid w:val="00B07D3B"/>
    <w:rsid w:val="00B45820"/>
    <w:rsid w:val="00B47DA4"/>
    <w:rsid w:val="00B6706F"/>
    <w:rsid w:val="00B84264"/>
    <w:rsid w:val="00B974E9"/>
    <w:rsid w:val="00BA07BD"/>
    <w:rsid w:val="00BA0B12"/>
    <w:rsid w:val="00C105FF"/>
    <w:rsid w:val="00C21335"/>
    <w:rsid w:val="00C22ED2"/>
    <w:rsid w:val="00C45DAC"/>
    <w:rsid w:val="00C60485"/>
    <w:rsid w:val="00C60DCE"/>
    <w:rsid w:val="00C81B7C"/>
    <w:rsid w:val="00CB42B4"/>
    <w:rsid w:val="00CC0EEB"/>
    <w:rsid w:val="00CD0232"/>
    <w:rsid w:val="00CE37DF"/>
    <w:rsid w:val="00D45838"/>
    <w:rsid w:val="00D86F63"/>
    <w:rsid w:val="00D909F7"/>
    <w:rsid w:val="00DB562B"/>
    <w:rsid w:val="00E26963"/>
    <w:rsid w:val="00E91276"/>
    <w:rsid w:val="00E941DB"/>
    <w:rsid w:val="00ED7207"/>
    <w:rsid w:val="00F07FE1"/>
    <w:rsid w:val="00F24C28"/>
    <w:rsid w:val="00F36A6C"/>
    <w:rsid w:val="00F65A28"/>
    <w:rsid w:val="00F96E93"/>
    <w:rsid w:val="00FA0EC7"/>
    <w:rsid w:val="00FA4BFF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F8BDBA-1006-466D-B379-C5F88934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57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21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16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21657"/>
    <w:pPr>
      <w:suppressAutoHyphens/>
      <w:autoSpaceDE w:val="0"/>
      <w:autoSpaceDN w:val="0"/>
      <w:ind w:left="-340"/>
      <w:textAlignment w:val="baseline"/>
    </w:pPr>
    <w:rPr>
      <w:rFonts w:ascii="Times New Roman" w:eastAsia="Arial" w:hAnsi="Times New Roman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rsid w:val="004C37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7031</Words>
  <Characters>42192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</dc:creator>
  <cp:keywords/>
  <dc:description/>
  <cp:lastModifiedBy>Henryka Trzaskalska</cp:lastModifiedBy>
  <cp:revision>40</cp:revision>
  <dcterms:created xsi:type="dcterms:W3CDTF">2017-09-25T08:02:00Z</dcterms:created>
  <dcterms:modified xsi:type="dcterms:W3CDTF">2019-05-31T06:50:00Z</dcterms:modified>
</cp:coreProperties>
</file>